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F4DF" w14:textId="77777777" w:rsidR="00634059" w:rsidRPr="00744AF4" w:rsidRDefault="00634059" w:rsidP="00F01328">
      <w:pPr>
        <w:pStyle w:val="Title"/>
        <w:spacing w:after="0"/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  <w:lang w:val="it-IT"/>
        </w:rPr>
      </w:pPr>
      <w:r w:rsidRPr="00744AF4">
        <w:rPr>
          <w:rFonts w:ascii="Times New Roman" w:hAnsi="Times New Roman" w:cs="Times New Roman"/>
          <w:b/>
          <w:bCs/>
          <w:color w:val="auto"/>
          <w:sz w:val="44"/>
          <w:szCs w:val="44"/>
          <w:lang w:val="it-IT"/>
        </w:rPr>
        <w:t>Daxayani Chidambaram</w:t>
      </w:r>
    </w:p>
    <w:p w14:paraId="3C2BDE83" w14:textId="77777777" w:rsidR="00634059" w:rsidRPr="005A1B51" w:rsidRDefault="00634059" w:rsidP="00F01328">
      <w:pPr>
        <w:jc w:val="center"/>
        <w:rPr>
          <w:rFonts w:ascii="Times New Roman" w:hAnsi="Times New Roman" w:cs="Times New Roman"/>
          <w:color w:val="auto"/>
          <w:sz w:val="24"/>
          <w:lang w:val="it-IT"/>
        </w:rPr>
      </w:pPr>
      <w:r w:rsidRPr="005A1B51">
        <w:rPr>
          <w:rFonts w:ascii="Times New Roman" w:hAnsi="Times New Roman" w:cs="Times New Roman"/>
          <w:color w:val="auto"/>
          <w:sz w:val="24"/>
          <w:lang w:val="it-IT"/>
        </w:rPr>
        <w:t>Coimbatore, Tamil Nadu | +91 8148960032</w:t>
      </w:r>
    </w:p>
    <w:p w14:paraId="7A042DB7" w14:textId="77777777" w:rsidR="00634059" w:rsidRDefault="00634059" w:rsidP="00F01328">
      <w:pPr>
        <w:jc w:val="center"/>
        <w:rPr>
          <w:rFonts w:ascii="Times New Roman" w:hAnsi="Times New Roman" w:cs="Times New Roman"/>
          <w:color w:val="auto"/>
          <w:sz w:val="24"/>
          <w:lang w:val="en-IN"/>
        </w:rPr>
      </w:pPr>
      <w:r w:rsidRPr="00D10119">
        <w:rPr>
          <w:rFonts w:ascii="Times New Roman" w:hAnsi="Times New Roman" w:cs="Times New Roman"/>
          <w:color w:val="auto"/>
          <w:sz w:val="24"/>
          <w:lang w:val="en-IN"/>
        </w:rPr>
        <w:t>daxayani2012@gmail.com</w:t>
      </w:r>
    </w:p>
    <w:p w14:paraId="2F4A5E4A" w14:textId="43195CFA" w:rsidR="00D10119" w:rsidRDefault="00000000" w:rsidP="00D10119">
      <w:pPr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4"/>
          <w:lang w:val="en-IN"/>
        </w:rPr>
      </w:pPr>
      <w:r>
        <w:rPr>
          <w:rFonts w:ascii="Times New Roman" w:hAnsi="Times New Roman" w:cs="Times New Roman"/>
          <w:color w:val="auto"/>
          <w:sz w:val="24"/>
          <w:lang w:val="en-IN"/>
        </w:rPr>
        <w:pict w14:anchorId="3F10B11F">
          <v:rect id="_x0000_i1025" style="width:0;height:1.5pt" o:hralign="center" o:bullet="t" o:hrstd="t" o:hr="t" fillcolor="#a0a0a0" stroked="f"/>
        </w:pict>
      </w:r>
    </w:p>
    <w:p w14:paraId="65B624FA" w14:textId="77777777" w:rsidR="00DE50DF" w:rsidRPr="00D10119" w:rsidRDefault="00DE50DF" w:rsidP="00D10119">
      <w:pPr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4"/>
          <w:lang w:val="en-IN"/>
        </w:rPr>
      </w:pPr>
    </w:p>
    <w:p w14:paraId="7A0939BC" w14:textId="7CC91A9B" w:rsidR="00891AD9" w:rsidRPr="00CA34CB" w:rsidRDefault="00891AD9" w:rsidP="00891AD9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00329">
        <w:rPr>
          <w:rFonts w:ascii="Times New Roman" w:hAnsi="Times New Roman" w:cs="Times New Roman"/>
          <w:b/>
          <w:bCs/>
          <w:color w:val="0070C0"/>
          <w:sz w:val="24"/>
        </w:rPr>
        <w:t>PROFILE SUMMARY</w:t>
      </w:r>
    </w:p>
    <w:p w14:paraId="30BDBD05" w14:textId="77777777" w:rsidR="00891AD9" w:rsidRDefault="00891AD9" w:rsidP="00F01328">
      <w:pPr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</w:p>
    <w:p w14:paraId="377DA7F3" w14:textId="47768632" w:rsidR="00634059" w:rsidRPr="005A1B51" w:rsidRDefault="00954A2A" w:rsidP="00F01328">
      <w:pPr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>
        <w:rPr>
          <w:rFonts w:ascii="Times New Roman" w:eastAsia="Avenir Next LT Pro Light" w:hAnsi="Times New Roman" w:cs="Times New Roman"/>
          <w:color w:val="auto"/>
          <w:sz w:val="24"/>
        </w:rPr>
        <w:t>T</w:t>
      </w:r>
      <w:r w:rsidR="00891AD9">
        <w:rPr>
          <w:rFonts w:ascii="Times New Roman" w:eastAsia="Avenir Next LT Pro Light" w:hAnsi="Times New Roman" w:cs="Times New Roman"/>
          <w:color w:val="auto"/>
          <w:sz w:val="24"/>
        </w:rPr>
        <w:t xml:space="preserve">echnical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writer </w:t>
      </w:r>
      <w:r w:rsidR="004C1ECA">
        <w:rPr>
          <w:rFonts w:ascii="Times New Roman" w:eastAsia="Avenir Next LT Pro Light" w:hAnsi="Times New Roman" w:cs="Times New Roman"/>
          <w:color w:val="auto"/>
          <w:sz w:val="24"/>
        </w:rPr>
        <w:t xml:space="preserve">(Research Analyst) </w:t>
      </w:r>
      <w:r>
        <w:rPr>
          <w:rFonts w:ascii="Times New Roman" w:eastAsia="Avenir Next LT Pro Light" w:hAnsi="Times New Roman" w:cs="Times New Roman"/>
          <w:color w:val="auto"/>
          <w:sz w:val="24"/>
        </w:rPr>
        <w:t>specializing in research articles with over 10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 years of 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experience in academic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>writing, editing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 and scholarly publishing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. 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Expertise in developing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>high-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quality research articles, review papers,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conference 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articles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and dissertations 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across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>engineering d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omains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including 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 xml:space="preserve">AI,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image processing, data science, computer networks, renewable energy, </w:t>
      </w:r>
      <w:r w:rsidR="00E82DF2">
        <w:rPr>
          <w:rFonts w:ascii="Times New Roman" w:eastAsia="Avenir Next LT Pro Light" w:hAnsi="Times New Roman" w:cs="Times New Roman"/>
          <w:color w:val="auto"/>
          <w:sz w:val="24"/>
        </w:rPr>
        <w:t>etc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. 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 xml:space="preserve">Proficient in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>IEEE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 xml:space="preserve">,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>Elsevier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 xml:space="preserve"> and 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Springer 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 xml:space="preserve">publication </w:t>
      </w:r>
      <w:r w:rsidR="005677B5" w:rsidRPr="005A1B51">
        <w:rPr>
          <w:rFonts w:ascii="Times New Roman" w:eastAsia="Avenir Next LT Pro Light" w:hAnsi="Times New Roman" w:cs="Times New Roman"/>
          <w:color w:val="auto"/>
          <w:sz w:val="24"/>
        </w:rPr>
        <w:t>standards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>, with a strong record of peer-reviewed publications</w:t>
      </w:r>
      <w:r w:rsidR="00F01328" w:rsidRPr="005A1B51">
        <w:rPr>
          <w:rFonts w:ascii="Times New Roman" w:eastAsia="Avenir Next LT Pro Light" w:hAnsi="Times New Roman" w:cs="Times New Roman"/>
          <w:color w:val="auto"/>
          <w:sz w:val="24"/>
        </w:rPr>
        <w:t xml:space="preserve">. Skilled in </w:t>
      </w:r>
      <w:r w:rsidR="005677B5">
        <w:rPr>
          <w:rFonts w:ascii="Times New Roman" w:eastAsia="Avenir Next LT Pro Light" w:hAnsi="Times New Roman" w:cs="Times New Roman"/>
          <w:color w:val="auto"/>
          <w:sz w:val="24"/>
        </w:rPr>
        <w:t>transforming complex technical concepts into clear, structured and publication-ready documents.</w:t>
      </w:r>
    </w:p>
    <w:p w14:paraId="4BD62A73" w14:textId="77777777" w:rsidR="00F01328" w:rsidRPr="005A1B51" w:rsidRDefault="00F01328" w:rsidP="00F01328">
      <w:pPr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</w:p>
    <w:p w14:paraId="1F19F121" w14:textId="77777777" w:rsidR="00DF7B2C" w:rsidRDefault="00DF7B2C" w:rsidP="00DF7B2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WRITING SPECIALIZATION</w:t>
      </w:r>
    </w:p>
    <w:p w14:paraId="41444C8A" w14:textId="77777777" w:rsidR="00DF7B2C" w:rsidRDefault="00DF7B2C" w:rsidP="00DF7B2C">
      <w:pPr>
        <w:jc w:val="both"/>
        <w:rPr>
          <w:rFonts w:ascii="Times New Roman" w:hAnsi="Times New Roman" w:cs="Times New Roman"/>
          <w:sz w:val="24"/>
        </w:rPr>
      </w:pPr>
    </w:p>
    <w:p w14:paraId="743923E5" w14:textId="486A44FB" w:rsidR="00DF7B2C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Research </w:t>
      </w:r>
      <w:r w:rsidR="0021492A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rticles (SCI/SCOPUS/Indexed Journals)</w:t>
      </w:r>
    </w:p>
    <w:p w14:paraId="4F22F942" w14:textId="08A734B7" w:rsidR="00DF7B2C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Review </w:t>
      </w:r>
      <w:r w:rsidR="0021492A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apers &amp; Surveys</w:t>
      </w:r>
    </w:p>
    <w:p w14:paraId="0BC13691" w14:textId="77777777" w:rsidR="00DF7B2C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Conference Papers</w:t>
      </w:r>
    </w:p>
    <w:p w14:paraId="0E570722" w14:textId="4F744CA3" w:rsidR="00DF7B2C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Synopsis &amp; Dissertation </w:t>
      </w:r>
      <w:r w:rsidR="0021492A"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>riting</w:t>
      </w:r>
    </w:p>
    <w:p w14:paraId="3BB96E81" w14:textId="73E8783F" w:rsidR="00DF7B2C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Journal </w:t>
      </w:r>
      <w:r w:rsidR="0021492A"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ormatting &amp; Submission</w:t>
      </w:r>
    </w:p>
    <w:p w14:paraId="53D12BD2" w14:textId="6DA630EF" w:rsidR="00DF7B2C" w:rsidRPr="00421955" w:rsidRDefault="00DF7B2C" w:rsidP="00DF7B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Technical </w:t>
      </w:r>
      <w:r w:rsidR="0021492A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diting &amp; Proofreading</w:t>
      </w:r>
    </w:p>
    <w:p w14:paraId="1129EFA6" w14:textId="77777777" w:rsidR="008C685B" w:rsidRDefault="008C685B" w:rsidP="00F01328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6A535A54" w14:textId="5BEEC81A" w:rsidR="00F01328" w:rsidRPr="001446DA" w:rsidRDefault="001E6054" w:rsidP="00F01328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 xml:space="preserve">PROFESSIONAL </w:t>
      </w:r>
      <w:r w:rsidR="005A1B51" w:rsidRPr="001446DA">
        <w:rPr>
          <w:rFonts w:ascii="Times New Roman" w:hAnsi="Times New Roman" w:cs="Times New Roman"/>
          <w:b/>
          <w:bCs/>
          <w:color w:val="0070C0"/>
          <w:sz w:val="24"/>
        </w:rPr>
        <w:t>EXPERIENCE</w:t>
      </w:r>
    </w:p>
    <w:p w14:paraId="446572EA" w14:textId="77777777" w:rsidR="00744AF4" w:rsidRPr="007E1C5D" w:rsidRDefault="00744AF4" w:rsidP="00F01328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406F4B81" w14:textId="0378BEEA" w:rsidR="00744AF4" w:rsidRDefault="007E1C5D" w:rsidP="00F0132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7E1C5D">
        <w:rPr>
          <w:rFonts w:ascii="Times New Roman" w:hAnsi="Times New Roman" w:cs="Times New Roman"/>
          <w:b/>
          <w:bCs/>
          <w:sz w:val="24"/>
        </w:rPr>
        <w:t>Research Analyst</w:t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AE69BF" w:rsidRPr="00AE69BF">
        <w:rPr>
          <w:rFonts w:ascii="Times New Roman" w:hAnsi="Times New Roman" w:cs="Times New Roman"/>
          <w:sz w:val="24"/>
        </w:rPr>
        <w:tab/>
      </w:r>
      <w:r w:rsidR="00154032">
        <w:rPr>
          <w:rFonts w:ascii="Times New Roman" w:hAnsi="Times New Roman" w:cs="Times New Roman"/>
          <w:sz w:val="24"/>
        </w:rPr>
        <w:t xml:space="preserve">          </w:t>
      </w:r>
      <w:r w:rsidR="00AE69BF" w:rsidRPr="00AE69BF">
        <w:rPr>
          <w:rFonts w:ascii="Times New Roman" w:hAnsi="Times New Roman" w:cs="Times New Roman"/>
          <w:sz w:val="24"/>
        </w:rPr>
        <w:t>Jun</w:t>
      </w:r>
      <w:r w:rsidR="00AE69BF">
        <w:rPr>
          <w:rFonts w:ascii="Times New Roman" w:hAnsi="Times New Roman" w:cs="Times New Roman"/>
          <w:sz w:val="24"/>
        </w:rPr>
        <w:t xml:space="preserve"> 2016 – May 2024</w:t>
      </w:r>
    </w:p>
    <w:p w14:paraId="071ACB58" w14:textId="77777777" w:rsidR="00916C33" w:rsidRPr="00DC7080" w:rsidRDefault="00154032" w:rsidP="00916C33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C7080">
        <w:rPr>
          <w:rFonts w:ascii="Times New Roman" w:hAnsi="Times New Roman" w:cs="Times New Roman"/>
          <w:b/>
          <w:bCs/>
          <w:sz w:val="24"/>
        </w:rPr>
        <w:t>Isclor</w:t>
      </w:r>
      <w:proofErr w:type="spellEnd"/>
      <w:r w:rsidRPr="00DC7080">
        <w:rPr>
          <w:rFonts w:ascii="Times New Roman" w:hAnsi="Times New Roman" w:cs="Times New Roman"/>
          <w:b/>
          <w:bCs/>
          <w:sz w:val="24"/>
        </w:rPr>
        <w:t xml:space="preserve"> Soft Solutions, Coimbatore, Tamil Nadu</w:t>
      </w:r>
    </w:p>
    <w:p w14:paraId="32D08F1C" w14:textId="44D130E3" w:rsidR="00FA430A" w:rsidRDefault="00FA430A" w:rsidP="00AB577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Developed high-quality research manuscripts including journal articles, review papers, conference papers, synopses, theses, and book chapters.</w:t>
      </w:r>
    </w:p>
    <w:p w14:paraId="38C17092" w14:textId="31F119DB" w:rsidR="00AB5773" w:rsidRDefault="00F143BE" w:rsidP="00AB577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Collaborated with research scholars to </w:t>
      </w:r>
      <w:r w:rsidR="00A67218">
        <w:rPr>
          <w:rFonts w:ascii="Times New Roman" w:hAnsi="Times New Roman" w:cs="Times New Roman"/>
          <w:sz w:val="24"/>
        </w:rPr>
        <w:t xml:space="preserve">understand </w:t>
      </w:r>
      <w:r>
        <w:rPr>
          <w:rFonts w:ascii="Times New Roman" w:hAnsi="Times New Roman" w:cs="Times New Roman"/>
          <w:sz w:val="24"/>
        </w:rPr>
        <w:t>t</w:t>
      </w:r>
      <w:r w:rsidR="00FA430A">
        <w:rPr>
          <w:rFonts w:ascii="Times New Roman" w:hAnsi="Times New Roman" w:cs="Times New Roman"/>
          <w:sz w:val="24"/>
        </w:rPr>
        <w:t xml:space="preserve">echnical </w:t>
      </w:r>
      <w:r w:rsidR="00A67218">
        <w:rPr>
          <w:rFonts w:ascii="Times New Roman" w:hAnsi="Times New Roman" w:cs="Times New Roman"/>
          <w:sz w:val="24"/>
        </w:rPr>
        <w:t xml:space="preserve">requirements and deliver </w:t>
      </w:r>
      <w:r w:rsidR="00FA430A">
        <w:rPr>
          <w:rFonts w:ascii="Times New Roman" w:hAnsi="Times New Roman" w:cs="Times New Roman"/>
          <w:sz w:val="24"/>
        </w:rPr>
        <w:t>customized technical content</w:t>
      </w:r>
      <w:r w:rsidR="00B36BDD">
        <w:rPr>
          <w:rFonts w:ascii="Times New Roman" w:hAnsi="Times New Roman" w:cs="Times New Roman"/>
          <w:sz w:val="24"/>
        </w:rPr>
        <w:t>.</w:t>
      </w:r>
    </w:p>
    <w:p w14:paraId="26EE1A94" w14:textId="2A87653A" w:rsidR="00D05B0C" w:rsidRDefault="00D05B0C" w:rsidP="00D05B0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Conducted </w:t>
      </w:r>
      <w:r w:rsidR="00FA430A">
        <w:rPr>
          <w:rFonts w:ascii="Times New Roman" w:hAnsi="Times New Roman" w:cs="Times New Roman"/>
          <w:sz w:val="24"/>
        </w:rPr>
        <w:t xml:space="preserve">comprehensive literature reviews using </w:t>
      </w:r>
      <w:r>
        <w:rPr>
          <w:rFonts w:ascii="Times New Roman" w:hAnsi="Times New Roman" w:cs="Times New Roman"/>
          <w:sz w:val="24"/>
        </w:rPr>
        <w:t xml:space="preserve">peer-reviewed </w:t>
      </w:r>
      <w:r w:rsidR="00FA430A">
        <w:rPr>
          <w:rFonts w:ascii="Times New Roman" w:hAnsi="Times New Roman" w:cs="Times New Roman"/>
          <w:sz w:val="24"/>
        </w:rPr>
        <w:t>journals and credible academic databases</w:t>
      </w:r>
      <w:r>
        <w:rPr>
          <w:rFonts w:ascii="Times New Roman" w:hAnsi="Times New Roman" w:cs="Times New Roman"/>
          <w:sz w:val="24"/>
        </w:rPr>
        <w:t>.</w:t>
      </w:r>
    </w:p>
    <w:p w14:paraId="7EBC74AE" w14:textId="32EC094C" w:rsidR="006832A4" w:rsidRPr="001F0336" w:rsidRDefault="00FA430A" w:rsidP="00683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A</w:t>
      </w:r>
      <w:r w:rsidR="006832A4">
        <w:rPr>
          <w:rFonts w:ascii="Times New Roman" w:hAnsi="Times New Roman" w:cs="Times New Roman"/>
          <w:color w:val="auto"/>
          <w:sz w:val="24"/>
        </w:rPr>
        <w:t xml:space="preserve">nalyzed and synthesized </w:t>
      </w:r>
      <w:r>
        <w:rPr>
          <w:rFonts w:ascii="Times New Roman" w:hAnsi="Times New Roman" w:cs="Times New Roman"/>
          <w:color w:val="auto"/>
          <w:sz w:val="24"/>
        </w:rPr>
        <w:t xml:space="preserve">complex technical </w:t>
      </w:r>
      <w:r w:rsidR="006832A4">
        <w:rPr>
          <w:rFonts w:ascii="Times New Roman" w:hAnsi="Times New Roman" w:cs="Times New Roman"/>
          <w:color w:val="auto"/>
          <w:sz w:val="24"/>
        </w:rPr>
        <w:t xml:space="preserve">information </w:t>
      </w:r>
      <w:r>
        <w:rPr>
          <w:rFonts w:ascii="Times New Roman" w:hAnsi="Times New Roman" w:cs="Times New Roman"/>
          <w:color w:val="auto"/>
          <w:sz w:val="24"/>
        </w:rPr>
        <w:t>to produce accurate and well-structured research documents</w:t>
      </w:r>
      <w:r w:rsidR="006832A4">
        <w:rPr>
          <w:rFonts w:ascii="Times New Roman" w:hAnsi="Times New Roman" w:cs="Times New Roman"/>
          <w:color w:val="auto"/>
          <w:sz w:val="24"/>
        </w:rPr>
        <w:t>.</w:t>
      </w:r>
    </w:p>
    <w:p w14:paraId="4F9239B2" w14:textId="1445CB3F" w:rsidR="00D05B0C" w:rsidRPr="000A7122" w:rsidRDefault="00D05B0C" w:rsidP="00D05B0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Specialized in </w:t>
      </w:r>
      <w:r w:rsidR="00FA430A">
        <w:rPr>
          <w:rFonts w:ascii="Times New Roman" w:hAnsi="Times New Roman" w:cs="Times New Roman"/>
          <w:color w:val="auto"/>
          <w:sz w:val="24"/>
        </w:rPr>
        <w:t xml:space="preserve">domains such as AI, </w:t>
      </w:r>
      <w:r>
        <w:rPr>
          <w:rFonts w:ascii="Times New Roman" w:hAnsi="Times New Roman" w:cs="Times New Roman"/>
          <w:color w:val="auto"/>
          <w:sz w:val="24"/>
        </w:rPr>
        <w:t>image processing, data mining, natural language processing, computer networks, edge/fog/cloud computing, and renewable energy.</w:t>
      </w:r>
    </w:p>
    <w:p w14:paraId="76E4054B" w14:textId="006C1CE8" w:rsidR="00916C33" w:rsidRPr="006832A4" w:rsidRDefault="00FA430A" w:rsidP="00916C3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Edited and </w:t>
      </w:r>
      <w:r>
        <w:rPr>
          <w:rFonts w:ascii="Times New Roman" w:hAnsi="Times New Roman" w:cs="Times New Roman"/>
          <w:color w:val="auto"/>
          <w:sz w:val="24"/>
        </w:rPr>
        <w:t>p</w:t>
      </w:r>
      <w:r w:rsidR="00916C33" w:rsidRPr="00916C33">
        <w:rPr>
          <w:rFonts w:ascii="Times New Roman" w:hAnsi="Times New Roman" w:cs="Times New Roman"/>
          <w:color w:val="auto"/>
          <w:sz w:val="24"/>
        </w:rPr>
        <w:t>roofread</w:t>
      </w:r>
      <w:r w:rsidR="002E5D2D">
        <w:rPr>
          <w:rFonts w:ascii="Times New Roman" w:hAnsi="Times New Roman" w:cs="Times New Roman"/>
          <w:color w:val="auto"/>
          <w:sz w:val="24"/>
        </w:rPr>
        <w:t xml:space="preserve"> </w:t>
      </w:r>
      <w:r w:rsidR="00916C33" w:rsidRPr="00916C33">
        <w:rPr>
          <w:rFonts w:ascii="Times New Roman" w:hAnsi="Times New Roman" w:cs="Times New Roman"/>
          <w:color w:val="auto"/>
          <w:sz w:val="24"/>
        </w:rPr>
        <w:t xml:space="preserve">manuscripts </w:t>
      </w:r>
      <w:r w:rsidR="00097BE8">
        <w:rPr>
          <w:rFonts w:ascii="Times New Roman" w:hAnsi="Times New Roman" w:cs="Times New Roman"/>
          <w:color w:val="auto"/>
          <w:sz w:val="24"/>
        </w:rPr>
        <w:t xml:space="preserve">to ensure </w:t>
      </w:r>
      <w:r>
        <w:rPr>
          <w:rFonts w:ascii="Times New Roman" w:hAnsi="Times New Roman" w:cs="Times New Roman"/>
          <w:color w:val="auto"/>
          <w:sz w:val="24"/>
        </w:rPr>
        <w:t xml:space="preserve">clarity, coherence and </w:t>
      </w:r>
      <w:r w:rsidR="00097BE8">
        <w:rPr>
          <w:rFonts w:ascii="Times New Roman" w:hAnsi="Times New Roman" w:cs="Times New Roman"/>
          <w:color w:val="auto"/>
          <w:sz w:val="24"/>
        </w:rPr>
        <w:t>plagiarism-free content</w:t>
      </w:r>
      <w:r w:rsidR="00916C33">
        <w:rPr>
          <w:rFonts w:ascii="Times New Roman" w:hAnsi="Times New Roman" w:cs="Times New Roman"/>
          <w:color w:val="auto"/>
          <w:sz w:val="24"/>
        </w:rPr>
        <w:t>.</w:t>
      </w:r>
    </w:p>
    <w:p w14:paraId="5A5CE9CB" w14:textId="77B0A461" w:rsidR="006832A4" w:rsidRPr="00E95046" w:rsidRDefault="006832A4" w:rsidP="00916C3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16C33">
        <w:rPr>
          <w:rFonts w:ascii="Times New Roman" w:hAnsi="Times New Roman" w:cs="Times New Roman"/>
          <w:color w:val="auto"/>
          <w:sz w:val="24"/>
        </w:rPr>
        <w:t xml:space="preserve">Ensured </w:t>
      </w:r>
      <w:r w:rsidR="00FA430A">
        <w:rPr>
          <w:rFonts w:ascii="Times New Roman" w:hAnsi="Times New Roman" w:cs="Times New Roman"/>
          <w:color w:val="auto"/>
          <w:sz w:val="24"/>
        </w:rPr>
        <w:t>compliance with institutional and journal-specific formatting and submission guidelines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14:paraId="504DAC47" w14:textId="38D7EB30" w:rsidR="006832A4" w:rsidRPr="006832A4" w:rsidRDefault="00D24B61" w:rsidP="00E9504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Prepared and formatted manuscripts according to IEEE, APA, and other required citation styles</w:t>
      </w:r>
      <w:r w:rsidR="006832A4">
        <w:rPr>
          <w:rFonts w:ascii="Times New Roman" w:hAnsi="Times New Roman" w:cs="Times New Roman"/>
          <w:color w:val="auto"/>
          <w:sz w:val="24"/>
        </w:rPr>
        <w:t>.</w:t>
      </w:r>
    </w:p>
    <w:p w14:paraId="5F2E23A5" w14:textId="77777777" w:rsidR="00D24B61" w:rsidRPr="00D24B61" w:rsidRDefault="00D24B61" w:rsidP="00E9504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Managed manuscript submission processes and coordinated revisions based on reviewer feedback.</w:t>
      </w:r>
    </w:p>
    <w:p w14:paraId="32D9D70B" w14:textId="77777777" w:rsidR="00D24B61" w:rsidRPr="00D24B61" w:rsidRDefault="00D24B61" w:rsidP="00E9504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Assisted scholars in preparing technical presentations and viva voce documentation.</w:t>
      </w:r>
    </w:p>
    <w:p w14:paraId="0A94F86C" w14:textId="314BC8EB" w:rsidR="00E95046" w:rsidRPr="009F3DF7" w:rsidRDefault="00D24B61" w:rsidP="00E9504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Handled </w:t>
      </w:r>
      <w:r w:rsidR="00E95046">
        <w:rPr>
          <w:rFonts w:ascii="Times New Roman" w:hAnsi="Times New Roman" w:cs="Times New Roman"/>
          <w:color w:val="auto"/>
          <w:sz w:val="24"/>
        </w:rPr>
        <w:t>multiple projects simultaneously</w:t>
      </w:r>
      <w:r>
        <w:rPr>
          <w:rFonts w:ascii="Times New Roman" w:hAnsi="Times New Roman" w:cs="Times New Roman"/>
          <w:color w:val="auto"/>
          <w:sz w:val="24"/>
        </w:rPr>
        <w:t xml:space="preserve"> while maintaining </w:t>
      </w:r>
      <w:r w:rsidR="00E95046">
        <w:rPr>
          <w:rFonts w:ascii="Times New Roman" w:hAnsi="Times New Roman" w:cs="Times New Roman"/>
          <w:color w:val="auto"/>
          <w:sz w:val="24"/>
        </w:rPr>
        <w:t>high-quality standards</w:t>
      </w:r>
      <w:r>
        <w:rPr>
          <w:rFonts w:ascii="Times New Roman" w:hAnsi="Times New Roman" w:cs="Times New Roman"/>
          <w:color w:val="auto"/>
          <w:sz w:val="24"/>
        </w:rPr>
        <w:t xml:space="preserve"> and deadlines</w:t>
      </w:r>
      <w:r w:rsidR="00E95046">
        <w:rPr>
          <w:rFonts w:ascii="Times New Roman" w:hAnsi="Times New Roman" w:cs="Times New Roman"/>
          <w:color w:val="auto"/>
          <w:sz w:val="24"/>
        </w:rPr>
        <w:t>.</w:t>
      </w:r>
    </w:p>
    <w:p w14:paraId="75BD5C6D" w14:textId="5F59A6B6" w:rsidR="00E95046" w:rsidRPr="001F0336" w:rsidRDefault="00E95046" w:rsidP="00E9504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>Collaborated with develop</w:t>
      </w:r>
      <w:r w:rsidR="00D24B61">
        <w:rPr>
          <w:rFonts w:ascii="Times New Roman" w:hAnsi="Times New Roman" w:cs="Times New Roman"/>
          <w:color w:val="auto"/>
          <w:sz w:val="24"/>
        </w:rPr>
        <w:t xml:space="preserve">ment teams </w:t>
      </w:r>
      <w:r>
        <w:rPr>
          <w:rFonts w:ascii="Times New Roman" w:hAnsi="Times New Roman" w:cs="Times New Roman"/>
          <w:color w:val="auto"/>
          <w:sz w:val="24"/>
        </w:rPr>
        <w:t xml:space="preserve">to </w:t>
      </w:r>
      <w:r w:rsidR="00D24B61">
        <w:rPr>
          <w:rFonts w:ascii="Times New Roman" w:hAnsi="Times New Roman" w:cs="Times New Roman"/>
          <w:color w:val="auto"/>
          <w:sz w:val="24"/>
        </w:rPr>
        <w:t xml:space="preserve">support </w:t>
      </w:r>
      <w:r>
        <w:rPr>
          <w:rFonts w:ascii="Times New Roman" w:hAnsi="Times New Roman" w:cs="Times New Roman"/>
          <w:color w:val="auto"/>
          <w:sz w:val="24"/>
        </w:rPr>
        <w:t xml:space="preserve">research </w:t>
      </w:r>
      <w:r w:rsidR="00D800C9">
        <w:rPr>
          <w:rFonts w:ascii="Times New Roman" w:hAnsi="Times New Roman" w:cs="Times New Roman"/>
          <w:color w:val="auto"/>
          <w:sz w:val="24"/>
        </w:rPr>
        <w:t>through simulations</w:t>
      </w:r>
      <w:r w:rsidR="00D24B61">
        <w:rPr>
          <w:rFonts w:ascii="Times New Roman" w:hAnsi="Times New Roman" w:cs="Times New Roman"/>
          <w:color w:val="auto"/>
          <w:sz w:val="24"/>
        </w:rPr>
        <w:t xml:space="preserve"> using </w:t>
      </w:r>
      <w:r w:rsidR="00D800C9">
        <w:rPr>
          <w:rFonts w:ascii="Times New Roman" w:hAnsi="Times New Roman" w:cs="Times New Roman"/>
          <w:color w:val="auto"/>
          <w:sz w:val="24"/>
        </w:rPr>
        <w:t>MATLAB</w:t>
      </w:r>
      <w:r w:rsidR="00D05B0C">
        <w:rPr>
          <w:rFonts w:ascii="Times New Roman" w:hAnsi="Times New Roman" w:cs="Times New Roman"/>
          <w:color w:val="auto"/>
          <w:sz w:val="24"/>
        </w:rPr>
        <w:t xml:space="preserve"> and Python</w:t>
      </w:r>
      <w:r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6DD4CBEA" w14:textId="418E24B2" w:rsidR="006832A4" w:rsidRPr="001F0336" w:rsidRDefault="006832A4" w:rsidP="00683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Trained </w:t>
      </w:r>
      <w:r w:rsidR="00405315">
        <w:rPr>
          <w:rFonts w:ascii="Times New Roman" w:hAnsi="Times New Roman" w:cs="Times New Roman"/>
          <w:color w:val="auto"/>
          <w:sz w:val="24"/>
        </w:rPr>
        <w:t xml:space="preserve">junior writers in </w:t>
      </w:r>
      <w:r>
        <w:rPr>
          <w:rFonts w:ascii="Times New Roman" w:hAnsi="Times New Roman" w:cs="Times New Roman"/>
          <w:color w:val="auto"/>
          <w:sz w:val="24"/>
        </w:rPr>
        <w:t xml:space="preserve">academic </w:t>
      </w:r>
      <w:r w:rsidR="00405315">
        <w:rPr>
          <w:rFonts w:ascii="Times New Roman" w:hAnsi="Times New Roman" w:cs="Times New Roman"/>
          <w:color w:val="auto"/>
          <w:sz w:val="24"/>
        </w:rPr>
        <w:t>writing standards, research methodologies and publication processes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14:paraId="476C85C3" w14:textId="4E9081C3" w:rsidR="006832A4" w:rsidRPr="007A44A6" w:rsidRDefault="004D008B" w:rsidP="00683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Stayed </w:t>
      </w:r>
      <w:r w:rsidR="006832A4">
        <w:rPr>
          <w:rFonts w:ascii="Times New Roman" w:hAnsi="Times New Roman" w:cs="Times New Roman"/>
          <w:color w:val="auto"/>
          <w:sz w:val="24"/>
        </w:rPr>
        <w:t xml:space="preserve">updated </w:t>
      </w:r>
      <w:r w:rsidR="007A10D5">
        <w:rPr>
          <w:rFonts w:ascii="Times New Roman" w:hAnsi="Times New Roman" w:cs="Times New Roman"/>
          <w:color w:val="auto"/>
          <w:sz w:val="24"/>
        </w:rPr>
        <w:t xml:space="preserve">with emerging trends in </w:t>
      </w:r>
      <w:r w:rsidR="00D800C9">
        <w:rPr>
          <w:rFonts w:ascii="Times New Roman" w:hAnsi="Times New Roman" w:cs="Times New Roman"/>
          <w:color w:val="auto"/>
          <w:sz w:val="24"/>
        </w:rPr>
        <w:t>AI, IoT, renewable energy, etc</w:t>
      </w:r>
      <w:r w:rsidR="006832A4">
        <w:rPr>
          <w:rFonts w:ascii="Times New Roman" w:hAnsi="Times New Roman" w:cs="Times New Roman"/>
          <w:color w:val="auto"/>
          <w:sz w:val="24"/>
        </w:rPr>
        <w:t>.</w:t>
      </w:r>
    </w:p>
    <w:p w14:paraId="105107A0" w14:textId="77777777" w:rsidR="00DF7B2C" w:rsidRDefault="00DF7B2C" w:rsidP="00916C33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700303F8" w14:textId="1E5258C7" w:rsidR="000D4000" w:rsidRPr="001446DA" w:rsidRDefault="000D4000" w:rsidP="00A14464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PUBLICATIONS</w:t>
      </w:r>
    </w:p>
    <w:p w14:paraId="2905155D" w14:textId="77777777" w:rsidR="000D4000" w:rsidRDefault="000D4000" w:rsidP="00A14464">
      <w:pPr>
        <w:jc w:val="both"/>
        <w:rPr>
          <w:rFonts w:ascii="Times New Roman" w:hAnsi="Times New Roman" w:cs="Times New Roman"/>
          <w:sz w:val="24"/>
        </w:rPr>
      </w:pPr>
    </w:p>
    <w:p w14:paraId="0DC152F9" w14:textId="1C5E275B" w:rsidR="000D4000" w:rsidRDefault="000A6FD7" w:rsidP="00A14464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Peer-</w:t>
      </w:r>
      <w:r w:rsidR="008C685B">
        <w:rPr>
          <w:rFonts w:ascii="Times New Roman" w:hAnsi="Times New Roman" w:cs="Times New Roman"/>
          <w:b/>
          <w:bCs/>
          <w:sz w:val="24"/>
        </w:rPr>
        <w:t>R</w:t>
      </w:r>
      <w:r>
        <w:rPr>
          <w:rFonts w:ascii="Times New Roman" w:hAnsi="Times New Roman" w:cs="Times New Roman"/>
          <w:b/>
          <w:bCs/>
          <w:sz w:val="24"/>
        </w:rPr>
        <w:t>eviewed Journal</w:t>
      </w:r>
      <w:r w:rsidR="008C685B">
        <w:rPr>
          <w:rFonts w:ascii="Times New Roman" w:hAnsi="Times New Roman" w:cs="Times New Roman"/>
          <w:b/>
          <w:bCs/>
          <w:sz w:val="24"/>
        </w:rPr>
        <w:t xml:space="preserve"> Article</w:t>
      </w:r>
      <w:r>
        <w:rPr>
          <w:rFonts w:ascii="Times New Roman" w:hAnsi="Times New Roman" w:cs="Times New Roman"/>
          <w:b/>
          <w:bCs/>
          <w:sz w:val="24"/>
        </w:rPr>
        <w:t>s</w:t>
      </w:r>
    </w:p>
    <w:p w14:paraId="1C6AD17B" w14:textId="1F322F60" w:rsidR="009B06A0" w:rsidRDefault="009B06A0" w:rsidP="003A4EBA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Daxayani, C., &amp;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Ananthamoorthy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, N. P. (202</w:t>
      </w:r>
      <w:r w:rsidR="00437E66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6</w:t>
      </w:r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). </w:t>
      </w:r>
      <w:r w:rsidR="00247773" w:rsidRPr="00247773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</w:rPr>
        <w:t>A</w:t>
      </w:r>
      <w:r w:rsidR="00247773" w:rsidRPr="00247773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</w:rPr>
        <w:t xml:space="preserve"> comprehensive review of recent advances in electric vehicle energy consumption prediction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. </w:t>
      </w:r>
      <w:r w:rsidR="00247773" w:rsidRPr="00247773">
        <w:rPr>
          <w:rFonts w:ascii="Times New Roman" w:eastAsia="Avenir Next LT Pro Light" w:hAnsi="Times New Roman" w:cs="Times New Roman"/>
          <w:color w:val="auto"/>
          <w:sz w:val="24"/>
        </w:rPr>
        <w:t>International Research Journal of Modernization in Engineering Technology and Science (IRJMETS)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, Vol. </w:t>
      </w:r>
      <w:r w:rsidR="00C53810">
        <w:rPr>
          <w:rFonts w:ascii="Times New Roman" w:eastAsia="Avenir Next LT Pro Light" w:hAnsi="Times New Roman" w:cs="Times New Roman"/>
          <w:color w:val="auto"/>
          <w:sz w:val="24"/>
        </w:rPr>
        <w:t>0</w:t>
      </w:r>
      <w:r w:rsidR="00B90982">
        <w:rPr>
          <w:rFonts w:ascii="Times New Roman" w:eastAsia="Avenir Next LT Pro Light" w:hAnsi="Times New Roman" w:cs="Times New Roman"/>
          <w:color w:val="auto"/>
          <w:sz w:val="24"/>
        </w:rPr>
        <w:t>8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, Issue </w:t>
      </w:r>
      <w:r w:rsidR="00C53810">
        <w:rPr>
          <w:rFonts w:ascii="Times New Roman" w:eastAsia="Avenir Next LT Pro Light" w:hAnsi="Times New Roman" w:cs="Times New Roman"/>
          <w:color w:val="auto"/>
          <w:sz w:val="24"/>
        </w:rPr>
        <w:t>06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>, p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p. </w:t>
      </w:r>
      <w:r w:rsidR="00F207BA"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741</w:t>
      </w:r>
      <w:r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-</w:t>
      </w:r>
      <w:r w:rsidR="00F207BA"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756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>.</w:t>
      </w:r>
    </w:p>
    <w:p w14:paraId="2137C0A2" w14:textId="6746A668" w:rsidR="003A4EBA" w:rsidRDefault="003A4EBA" w:rsidP="003A4EBA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F515ED">
        <w:rPr>
          <w:rFonts w:ascii="Times New Roman" w:eastAsia="Avenir Next LT Pro Light" w:hAnsi="Times New Roman" w:cs="Times New Roman"/>
          <w:color w:val="auto"/>
          <w:sz w:val="24"/>
        </w:rPr>
        <w:t>Daxayani, C. (2025). Exploring role of women in artificial intelligence. Advanced International Journal for Research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 (</w:t>
      </w:r>
      <w:r w:rsidRPr="00F515ED">
        <w:rPr>
          <w:rFonts w:ascii="Times New Roman" w:eastAsia="Avenir Next LT Pro Light" w:hAnsi="Times New Roman" w:cs="Times New Roman"/>
          <w:color w:val="auto"/>
          <w:sz w:val="24"/>
        </w:rPr>
        <w:t>AIJFR</w:t>
      </w:r>
      <w:r>
        <w:rPr>
          <w:rFonts w:ascii="Times New Roman" w:eastAsia="Avenir Next LT Pro Light" w:hAnsi="Times New Roman" w:cs="Times New Roman"/>
          <w:color w:val="auto"/>
          <w:sz w:val="24"/>
        </w:rPr>
        <w:t>)</w:t>
      </w:r>
      <w:r w:rsidRPr="00F515ED">
        <w:rPr>
          <w:rFonts w:ascii="Times New Roman" w:eastAsia="Avenir Next LT Pro Light" w:hAnsi="Times New Roman" w:cs="Times New Roman"/>
          <w:color w:val="auto"/>
          <w:sz w:val="24"/>
        </w:rPr>
        <w:t xml:space="preserve">, 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Vol. </w:t>
      </w:r>
      <w:r w:rsidRPr="00F515ED">
        <w:rPr>
          <w:rFonts w:ascii="Times New Roman" w:eastAsia="Avenir Next LT Pro Light" w:hAnsi="Times New Roman" w:cs="Times New Roman"/>
          <w:color w:val="auto"/>
          <w:sz w:val="24"/>
        </w:rPr>
        <w:t>6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, Issue </w:t>
      </w:r>
      <w:r w:rsidRPr="00F515ED">
        <w:rPr>
          <w:rFonts w:ascii="Times New Roman" w:eastAsia="Avenir Next LT Pro Light" w:hAnsi="Times New Roman" w:cs="Times New Roman"/>
          <w:color w:val="auto"/>
          <w:sz w:val="24"/>
        </w:rPr>
        <w:t>5</w:t>
      </w:r>
      <w:r>
        <w:rPr>
          <w:rFonts w:ascii="Times New Roman" w:eastAsia="Avenir Next LT Pro Light" w:hAnsi="Times New Roman" w:cs="Times New Roman"/>
          <w:color w:val="auto"/>
          <w:sz w:val="24"/>
        </w:rPr>
        <w:t>, pp. 1-11</w:t>
      </w:r>
      <w:r w:rsidRPr="00F515ED">
        <w:rPr>
          <w:rFonts w:ascii="Times New Roman" w:eastAsia="Avenir Next LT Pro Light" w:hAnsi="Times New Roman" w:cs="Times New Roman"/>
          <w:color w:val="auto"/>
          <w:sz w:val="24"/>
        </w:rPr>
        <w:t>.</w:t>
      </w:r>
    </w:p>
    <w:p w14:paraId="0C098410" w14:textId="669614B3" w:rsidR="003A4EBA" w:rsidRDefault="003A4EBA" w:rsidP="003A4EBA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Daxayani, C., &amp;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Ananthamoorthy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, N. P. (2025).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Optimized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deep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learning-based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electrical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fault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detection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in power transmission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grids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</w:rPr>
        <w:t>. Indian Journal of Natural Sciences (IJONS), Vol. 16, Issue 89, p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p. </w:t>
      </w:r>
      <w:r w:rsidRPr="00F50A3E"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91336</w:t>
      </w:r>
      <w:r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-91345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>.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 (UGC-Approved)</w:t>
      </w:r>
    </w:p>
    <w:p w14:paraId="7B7B6A36" w14:textId="77777777" w:rsidR="00384C4C" w:rsidRDefault="00384C4C" w:rsidP="00384C4C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AB5473">
        <w:rPr>
          <w:rFonts w:ascii="Times New Roman" w:eastAsia="Avenir Next LT Pro Light" w:hAnsi="Times New Roman" w:cs="Times New Roman"/>
          <w:color w:val="auto"/>
          <w:sz w:val="24"/>
        </w:rPr>
        <w:t xml:space="preserve">Rajesh Kanna, R., Daxayani, C., </w:t>
      </w:r>
      <w:proofErr w:type="spellStart"/>
      <w:r w:rsidRPr="00AB5473">
        <w:rPr>
          <w:rFonts w:ascii="Times New Roman" w:eastAsia="Avenir Next LT Pro Light" w:hAnsi="Times New Roman" w:cs="Times New Roman"/>
          <w:color w:val="auto"/>
          <w:sz w:val="24"/>
        </w:rPr>
        <w:t>Akshiya</w:t>
      </w:r>
      <w:proofErr w:type="spellEnd"/>
      <w:r w:rsidRPr="00AB5473">
        <w:rPr>
          <w:rFonts w:ascii="Times New Roman" w:eastAsia="Avenir Next LT Pro Light" w:hAnsi="Times New Roman" w:cs="Times New Roman"/>
          <w:color w:val="auto"/>
          <w:sz w:val="24"/>
        </w:rPr>
        <w:t>, A. J., Geetha, C., Preethi, P., &amp; Ragul, P. (2025), Safe ride sentinel – pioneering safety i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n smart helmets. Indian 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Journal of Natural Sciences (IJONS), Vol. 16, Issue </w:t>
      </w:r>
      <w:r>
        <w:rPr>
          <w:rFonts w:ascii="Times New Roman" w:eastAsia="Avenir Next LT Pro Light" w:hAnsi="Times New Roman" w:cs="Times New Roman"/>
          <w:color w:val="auto"/>
          <w:sz w:val="24"/>
        </w:rPr>
        <w:t>91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>, p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p. </w:t>
      </w:r>
      <w:r>
        <w:rPr>
          <w:rFonts w:ascii="Times New Roman" w:eastAsia="Avenir Next LT Pro Light" w:hAnsi="Times New Roman" w:cs="Times New Roman"/>
          <w:bCs/>
          <w:iCs/>
          <w:color w:val="auto"/>
          <w:sz w:val="24"/>
          <w:lang w:val="en-IN"/>
        </w:rPr>
        <w:t>1-6</w:t>
      </w:r>
      <w:r w:rsidRPr="000A6FD7">
        <w:rPr>
          <w:rFonts w:ascii="Times New Roman" w:eastAsia="Avenir Next LT Pro Light" w:hAnsi="Times New Roman" w:cs="Times New Roman"/>
          <w:color w:val="auto"/>
          <w:sz w:val="24"/>
        </w:rPr>
        <w:t>.</w:t>
      </w:r>
      <w:r>
        <w:rPr>
          <w:rFonts w:ascii="Times New Roman" w:eastAsia="Avenir Next LT Pro Light" w:hAnsi="Times New Roman" w:cs="Times New Roman"/>
          <w:color w:val="auto"/>
          <w:sz w:val="24"/>
        </w:rPr>
        <w:t xml:space="preserve"> (UGC-Approved)</w:t>
      </w:r>
    </w:p>
    <w:p w14:paraId="4B697A7C" w14:textId="54245F95" w:rsidR="003A4EBA" w:rsidRPr="000A6FD7" w:rsidRDefault="003A4EBA" w:rsidP="003A4EBA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Daxayani, C., &amp;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Ananthamoorthy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, N. P. (2024). A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survey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on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deep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learning-based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solar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cell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defects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identification and classification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from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electroluminescence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  <w:shd w:val="clear" w:color="auto" w:fill="FFFFFF"/>
          <w:lang w:val="fr-FR"/>
        </w:rPr>
        <w:t>imaging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</w:rPr>
        <w:t>. International Journal of Progressive Research in Engineering Management and Science (IJPREMS), Vol. 04, Issue 11, pp. 2257-2262.</w:t>
      </w:r>
    </w:p>
    <w:p w14:paraId="170DF5A0" w14:textId="66E97576" w:rsidR="00F515ED" w:rsidRPr="00A40E35" w:rsidRDefault="000A6FD7" w:rsidP="00A40E35">
      <w:pPr>
        <w:numPr>
          <w:ilvl w:val="0"/>
          <w:numId w:val="5"/>
        </w:numPr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Rajeshkanna, R., </w:t>
      </w:r>
      <w:proofErr w:type="spellStart"/>
      <w:r w:rsidRPr="000A6FD7">
        <w:rPr>
          <w:rFonts w:ascii="Times New Roman" w:eastAsia="Avenir Next LT Pro Light" w:hAnsi="Times New Roman" w:cs="Times New Roman"/>
          <w:color w:val="auto"/>
          <w:sz w:val="24"/>
        </w:rPr>
        <w:t>Meikandan</w:t>
      </w:r>
      <w:proofErr w:type="spellEnd"/>
      <w:r w:rsidRPr="000A6FD7">
        <w:rPr>
          <w:rFonts w:ascii="Times New Roman" w:eastAsia="Avenir Next LT Pro Light" w:hAnsi="Times New Roman" w:cs="Times New Roman"/>
          <w:color w:val="auto"/>
          <w:sz w:val="24"/>
        </w:rPr>
        <w:t xml:space="preserve">, M., Daxayani, C., &amp; Ganesh Kumar, P. (2024). Fault-related feature discrimination network for cell partitioning and defect classification in real-time solar panel manufacturing. Proceedings of the Institution of Mechanical Engineers, Part E: Journal of Process Mechanical Engineering, Vol. 238, Issue 6, pp. 2809-2820. </w:t>
      </w:r>
      <w:r w:rsidR="000D3867">
        <w:rPr>
          <w:rFonts w:ascii="Times New Roman" w:eastAsia="Avenir Next LT Pro Light" w:hAnsi="Times New Roman" w:cs="Times New Roman"/>
          <w:color w:val="auto"/>
          <w:sz w:val="24"/>
        </w:rPr>
        <w:t>(SCIE &amp; SCOPUS Indexed)</w:t>
      </w:r>
    </w:p>
    <w:p w14:paraId="1E86957A" w14:textId="77777777" w:rsidR="000A6FD7" w:rsidRPr="00DB1294" w:rsidRDefault="000A6FD7" w:rsidP="00DB1294">
      <w:pPr>
        <w:ind w:left="720"/>
        <w:contextualSpacing/>
        <w:jc w:val="both"/>
        <w:rPr>
          <w:rFonts w:ascii="Times New Roman" w:eastAsia="Avenir Next LT Pro Light" w:hAnsi="Times New Roman" w:cs="Times New Roman"/>
          <w:color w:val="auto"/>
          <w:sz w:val="24"/>
        </w:rPr>
      </w:pPr>
    </w:p>
    <w:p w14:paraId="731ACE2A" w14:textId="2743EAAC" w:rsidR="000A6FD7" w:rsidRDefault="000A6FD7" w:rsidP="00A14464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Book Chapters</w:t>
      </w:r>
    </w:p>
    <w:p w14:paraId="64DA41C2" w14:textId="2419A351" w:rsidR="00A40E35" w:rsidRPr="00A40E35" w:rsidRDefault="00A40E35" w:rsidP="000A6FD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hd w:val="clear" w:color="auto" w:fill="FFFFFF"/>
          <w:lang w:val="fr-FR"/>
        </w:rPr>
      </w:pPr>
      <w:r w:rsidRPr="00F44FE3">
        <w:rPr>
          <w:rFonts w:ascii="Times New Roman" w:eastAsia="Avenir Next LT Pro Light" w:hAnsi="Times New Roman" w:cs="Times New Roman"/>
          <w:color w:val="auto"/>
          <w:sz w:val="24"/>
        </w:rPr>
        <w:t xml:space="preserve">Daxayani, C. &amp; </w:t>
      </w:r>
      <w:proofErr w:type="spellStart"/>
      <w:r w:rsidRPr="00F44FE3">
        <w:rPr>
          <w:rFonts w:ascii="Times New Roman" w:eastAsia="Avenir Next LT Pro Light" w:hAnsi="Times New Roman" w:cs="Times New Roman"/>
          <w:color w:val="auto"/>
          <w:sz w:val="24"/>
        </w:rPr>
        <w:t>Ananthamoorthy</w:t>
      </w:r>
      <w:proofErr w:type="spellEnd"/>
      <w:r w:rsidRPr="00F44FE3">
        <w:rPr>
          <w:rFonts w:ascii="Times New Roman" w:eastAsia="Avenir Next LT Pro Light" w:hAnsi="Times New Roman" w:cs="Times New Roman"/>
          <w:color w:val="auto"/>
          <w:sz w:val="24"/>
        </w:rPr>
        <w:t xml:space="preserve">, N. P. (2026). Efficient PV cell fault identification with optimized OTSU segmentation and deep learning model. In A. Alexandria, P. Upadhyay, A. Galletta, Y. Sharma, &amp; S. Yadav (Eds.), AI-driven solutions for solar energy efficiency, irradiance modeling, and PV </w:t>
      </w:r>
      <w:r>
        <w:rPr>
          <w:rFonts w:ascii="Times New Roman" w:eastAsia="Avenir Next LT Pro Light" w:hAnsi="Times New Roman" w:cs="Times New Roman"/>
          <w:color w:val="auto"/>
          <w:sz w:val="24"/>
        </w:rPr>
        <w:t>f</w:t>
      </w:r>
      <w:r w:rsidRPr="00F44FE3">
        <w:rPr>
          <w:rFonts w:ascii="Times New Roman" w:eastAsia="Avenir Next LT Pro Light" w:hAnsi="Times New Roman" w:cs="Times New Roman"/>
          <w:color w:val="auto"/>
          <w:sz w:val="24"/>
        </w:rPr>
        <w:t xml:space="preserve">orecasting (pp. 197-224). IGI Global Scientific Publishing. </w:t>
      </w:r>
      <w:r>
        <w:rPr>
          <w:rFonts w:ascii="Times New Roman" w:eastAsia="Avenir Next LT Pro Light" w:hAnsi="Times New Roman" w:cs="Times New Roman"/>
          <w:color w:val="auto"/>
          <w:sz w:val="24"/>
        </w:rPr>
        <w:t>(SCOP</w:t>
      </w:r>
      <w:r w:rsidRPr="002966E7">
        <w:rPr>
          <w:rFonts w:ascii="Times New Roman" w:eastAsia="Avenir Next LT Pro Light" w:hAnsi="Times New Roman" w:cs="Times New Roman"/>
          <w:color w:val="auto"/>
          <w:sz w:val="24"/>
        </w:rPr>
        <w:t>US Indexed)</w:t>
      </w:r>
    </w:p>
    <w:p w14:paraId="5BB48A3E" w14:textId="1D8A7C96" w:rsidR="000A6FD7" w:rsidRPr="00DB1294" w:rsidRDefault="000A6FD7" w:rsidP="000A6FD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hd w:val="clear" w:color="auto" w:fill="FFFFFF"/>
          <w:lang w:val="fr-FR"/>
        </w:rPr>
      </w:pPr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Daxayani, C.,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Ananthamoorthy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, N. P., &amp;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Gokulnath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, G. (2024).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Navigating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the </w:t>
      </w:r>
      <w:proofErr w:type="spellStart"/>
      <w:proofErr w:type="gram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anthropocene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:</w:t>
      </w:r>
      <w:proofErr w:type="gram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addressing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global challenges for the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environmental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and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climate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change. In Global Challenges for the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Environment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and </w:t>
      </w:r>
      <w:proofErr w:type="spellStart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Climate</w:t>
      </w:r>
      <w:proofErr w:type="spellEnd"/>
      <w:r w:rsidRPr="00E9222D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Change (pp. 37-54). IGI Global.</w:t>
      </w:r>
      <w:r w:rsidR="008756C8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r w:rsidR="000D3867">
        <w:rPr>
          <w:rFonts w:ascii="Times New Roman" w:hAnsi="Times New Roman" w:cs="Times New Roman"/>
          <w:color w:val="auto"/>
          <w:sz w:val="24"/>
          <w:shd w:val="clear" w:color="auto" w:fill="FFFFFF"/>
        </w:rPr>
        <w:t>(</w:t>
      </w:r>
      <w:r w:rsidR="000D3867">
        <w:rPr>
          <w:rFonts w:ascii="Times New Roman" w:eastAsia="Avenir Next LT Pro Light" w:hAnsi="Times New Roman" w:cs="Times New Roman"/>
          <w:color w:val="auto"/>
          <w:sz w:val="24"/>
        </w:rPr>
        <w:t>SCOPUS Indexed)</w:t>
      </w:r>
    </w:p>
    <w:p w14:paraId="6EFED8CD" w14:textId="764A5ACE" w:rsidR="00DB1294" w:rsidRPr="002966E7" w:rsidRDefault="00DB1294" w:rsidP="00A40E35">
      <w:pPr>
        <w:pStyle w:val="ListParagraph"/>
        <w:jc w:val="both"/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</w:pPr>
    </w:p>
    <w:p w14:paraId="7922942C" w14:textId="438ABA74" w:rsidR="0010670F" w:rsidRPr="002966E7" w:rsidRDefault="0010670F" w:rsidP="0010670F">
      <w:pPr>
        <w:jc w:val="both"/>
        <w:rPr>
          <w:rFonts w:ascii="Times New Roman" w:hAnsi="Times New Roman" w:cs="Times New Roman"/>
          <w:b/>
          <w:bCs/>
          <w:color w:val="auto"/>
          <w:sz w:val="24"/>
          <w:shd w:val="clear" w:color="auto" w:fill="FFFFFF"/>
          <w:lang w:val="fr-FR"/>
        </w:rPr>
      </w:pPr>
      <w:r w:rsidRPr="002966E7">
        <w:rPr>
          <w:rFonts w:ascii="Times New Roman" w:hAnsi="Times New Roman" w:cs="Times New Roman"/>
          <w:b/>
          <w:bCs/>
          <w:color w:val="auto"/>
          <w:sz w:val="24"/>
          <w:shd w:val="clear" w:color="auto" w:fill="FFFFFF"/>
          <w:lang w:val="fr-FR"/>
        </w:rPr>
        <w:t>Patents</w:t>
      </w:r>
    </w:p>
    <w:p w14:paraId="2B956334" w14:textId="6921E54A" w:rsidR="0010670F" w:rsidRPr="002966E7" w:rsidRDefault="002966E7" w:rsidP="002966E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</w:pPr>
      <w:r w:rsidRPr="002966E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Daxayani</w:t>
      </w:r>
      <w:r w:rsidR="00FE2AAB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, C., </w:t>
      </w:r>
      <w:proofErr w:type="spellStart"/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Ananthamoorthy</w:t>
      </w:r>
      <w:proofErr w:type="spellEnd"/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, N. P., Rajeshkanna, R., </w:t>
      </w:r>
      <w:r w:rsidR="001D7D25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&amp; </w:t>
      </w:r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Khaja </w:t>
      </w:r>
      <w:proofErr w:type="spellStart"/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Najumudeen</w:t>
      </w:r>
      <w:proofErr w:type="spellEnd"/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, A. </w:t>
      </w:r>
      <w:r w:rsidR="001D7D25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(2026). </w:t>
      </w:r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 xml:space="preserve">AI-Based </w:t>
      </w:r>
      <w:proofErr w:type="spellStart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>Predictive</w:t>
      </w:r>
      <w:proofErr w:type="spellEnd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 xml:space="preserve"> Energy </w:t>
      </w:r>
      <w:proofErr w:type="spellStart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>Optimization</w:t>
      </w:r>
      <w:proofErr w:type="spellEnd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 xml:space="preserve"> System for Electric </w:t>
      </w:r>
      <w:proofErr w:type="spellStart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>Vehicles</w:t>
      </w:r>
      <w:proofErr w:type="spellEnd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 xml:space="preserve"> in Smart Urban </w:t>
      </w:r>
      <w:proofErr w:type="spellStart"/>
      <w:r w:rsidR="00817517" w:rsidRPr="001D7D25">
        <w:rPr>
          <w:rFonts w:ascii="Times New Roman" w:hAnsi="Times New Roman" w:cs="Times New Roman"/>
          <w:i/>
          <w:iCs/>
          <w:color w:val="auto"/>
          <w:sz w:val="24"/>
          <w:shd w:val="clear" w:color="auto" w:fill="FFFFFF"/>
          <w:lang w:val="fr-FR"/>
        </w:rPr>
        <w:t>Environments</w:t>
      </w:r>
      <w:proofErr w:type="spellEnd"/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>.</w:t>
      </w:r>
      <w:r w:rsidR="00732151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Indian Patent Application No.</w:t>
      </w:r>
      <w:r w:rsidR="00817517">
        <w:rPr>
          <w:rFonts w:ascii="Times New Roman" w:hAnsi="Times New Roman" w:cs="Times New Roman"/>
          <w:color w:val="auto"/>
          <w:sz w:val="24"/>
          <w:shd w:val="clear" w:color="auto" w:fill="FFFFFF"/>
          <w:lang w:val="fr-FR"/>
        </w:rPr>
        <w:t xml:space="preserve"> </w:t>
      </w:r>
      <w:r w:rsidR="00817517" w:rsidRPr="00817517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202641013592 A</w:t>
      </w:r>
      <w:r w:rsidR="00817517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, Publi</w:t>
      </w:r>
      <w:r w:rsidR="00814DE2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shed</w:t>
      </w:r>
      <w:r w:rsidR="00FA331D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 xml:space="preserve"> on </w:t>
      </w:r>
      <w:r w:rsidR="00817517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20</w:t>
      </w:r>
      <w:r w:rsidR="00457E40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 xml:space="preserve"> Feb </w:t>
      </w:r>
      <w:r w:rsidR="00817517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2026</w:t>
      </w:r>
      <w:r w:rsidR="00457E40">
        <w:rPr>
          <w:rFonts w:ascii="Times New Roman" w:hAnsi="Times New Roman" w:cs="Times New Roman"/>
          <w:bCs/>
          <w:iCs/>
          <w:color w:val="auto"/>
          <w:sz w:val="24"/>
          <w:shd w:val="clear" w:color="auto" w:fill="FFFFFF"/>
          <w:lang w:val="en-IN"/>
        </w:rPr>
        <w:t>.</w:t>
      </w:r>
    </w:p>
    <w:p w14:paraId="3F0ABD73" w14:textId="77777777" w:rsidR="000A6FD7" w:rsidRPr="00817517" w:rsidRDefault="000A6FD7" w:rsidP="00A14464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1F2CB878" w14:textId="2174F8BD" w:rsidR="002526CE" w:rsidRDefault="002526CE" w:rsidP="00AF47FA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</w:rPr>
        <w:t>PORTFOLIO</w:t>
      </w:r>
      <w:r w:rsidR="004D795E">
        <w:rPr>
          <w:rFonts w:ascii="Times New Roman" w:hAnsi="Times New Roman" w:cs="Times New Roman"/>
          <w:b/>
          <w:bCs/>
          <w:color w:val="0070C0"/>
          <w:sz w:val="24"/>
        </w:rPr>
        <w:t xml:space="preserve"> &amp; RESEARCH PROFILES</w:t>
      </w:r>
    </w:p>
    <w:p w14:paraId="11499856" w14:textId="77777777" w:rsidR="002526CE" w:rsidRPr="00D17B52" w:rsidRDefault="002526CE" w:rsidP="00AF47FA">
      <w:pPr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7EBD2677" w14:textId="07E5930A" w:rsidR="00347017" w:rsidRDefault="00347017" w:rsidP="00F630F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2A2441">
        <w:rPr>
          <w:rFonts w:ascii="Times New Roman" w:hAnsi="Times New Roman" w:cs="Times New Roman"/>
          <w:b/>
          <w:bCs/>
          <w:color w:val="auto"/>
          <w:sz w:val="24"/>
        </w:rPr>
        <w:t>LinkedIn: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hyperlink r:id="rId5" w:history="1">
        <w:r w:rsidRPr="007830BF">
          <w:rPr>
            <w:rStyle w:val="Hyperlink"/>
            <w:rFonts w:ascii="Times New Roman" w:hAnsi="Times New Roman" w:cs="Times New Roman"/>
            <w:sz w:val="24"/>
          </w:rPr>
          <w:t>www.linkedin.com/in/daxayani-chidambaram-8a6797119</w:t>
        </w:r>
      </w:hyperlink>
    </w:p>
    <w:p w14:paraId="3BCD22F6" w14:textId="73938E0B" w:rsidR="00F10202" w:rsidRDefault="005E5963" w:rsidP="00F630F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2A2441">
        <w:rPr>
          <w:rFonts w:ascii="Times New Roman" w:hAnsi="Times New Roman" w:cs="Times New Roman"/>
          <w:b/>
          <w:bCs/>
          <w:color w:val="auto"/>
          <w:sz w:val="24"/>
        </w:rPr>
        <w:lastRenderedPageBreak/>
        <w:t>Google Scholar:</w:t>
      </w:r>
      <w:r w:rsidR="00F10202" w:rsidRPr="00F10202">
        <w:rPr>
          <w:rFonts w:ascii="Times New Roman" w:hAnsi="Times New Roman" w:cs="Times New Roman"/>
          <w:color w:val="auto"/>
          <w:sz w:val="24"/>
        </w:rPr>
        <w:t xml:space="preserve"> </w:t>
      </w:r>
      <w:hyperlink r:id="rId6" w:history="1">
        <w:r w:rsidR="00F10202" w:rsidRPr="007830BF">
          <w:rPr>
            <w:rStyle w:val="Hyperlink"/>
            <w:rFonts w:ascii="Times New Roman" w:hAnsi="Times New Roman" w:cs="Times New Roman"/>
            <w:sz w:val="24"/>
          </w:rPr>
          <w:t>https://scholar.google.com/citations?hl=en&amp;user=OvSfYmIAAAAJ</w:t>
        </w:r>
      </w:hyperlink>
    </w:p>
    <w:p w14:paraId="4D7A8B50" w14:textId="70BACAD9" w:rsidR="00F630F7" w:rsidRPr="00F10202" w:rsidRDefault="00887A76" w:rsidP="00F630F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C94F71">
        <w:rPr>
          <w:rFonts w:ascii="Times New Roman" w:hAnsi="Times New Roman" w:cs="Times New Roman"/>
          <w:b/>
          <w:bCs/>
          <w:color w:val="auto"/>
          <w:sz w:val="24"/>
        </w:rPr>
        <w:t>ORCID:</w:t>
      </w:r>
      <w:r w:rsidR="00F630F7" w:rsidRPr="00F10202">
        <w:rPr>
          <w:rFonts w:ascii="Times New Roman" w:hAnsi="Times New Roman" w:cs="Times New Roman"/>
          <w:color w:val="auto"/>
          <w:sz w:val="24"/>
        </w:rPr>
        <w:t xml:space="preserve"> </w:t>
      </w:r>
      <w:hyperlink r:id="rId7" w:history="1">
        <w:r w:rsidR="00F10202" w:rsidRPr="007830BF">
          <w:rPr>
            <w:rStyle w:val="Hyperlink"/>
            <w:rFonts w:ascii="Times New Roman" w:hAnsi="Times New Roman" w:cs="Times New Roman"/>
            <w:sz w:val="24"/>
            <w:lang w:val="en-IN"/>
          </w:rPr>
          <w:t>https://orcid.org/0009-0007-7844-9237</w:t>
        </w:r>
      </w:hyperlink>
    </w:p>
    <w:p w14:paraId="0E2BB99E" w14:textId="77777777" w:rsidR="006036C5" w:rsidRDefault="00F10202" w:rsidP="00F630F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C94F71">
        <w:rPr>
          <w:rFonts w:ascii="Times New Roman" w:hAnsi="Times New Roman" w:cs="Times New Roman"/>
          <w:b/>
          <w:bCs/>
          <w:color w:val="auto"/>
          <w:sz w:val="24"/>
        </w:rPr>
        <w:t>S</w:t>
      </w:r>
      <w:r w:rsidR="006036C5" w:rsidRPr="00C94F71">
        <w:rPr>
          <w:rFonts w:ascii="Times New Roman" w:hAnsi="Times New Roman" w:cs="Times New Roman"/>
          <w:b/>
          <w:bCs/>
          <w:color w:val="auto"/>
          <w:sz w:val="24"/>
        </w:rPr>
        <w:t>copus</w:t>
      </w:r>
      <w:r w:rsidR="006036C5">
        <w:rPr>
          <w:rFonts w:ascii="Times New Roman" w:hAnsi="Times New Roman" w:cs="Times New Roman"/>
          <w:color w:val="auto"/>
          <w:sz w:val="24"/>
        </w:rPr>
        <w:t xml:space="preserve"> Author</w:t>
      </w:r>
      <w:r w:rsidRPr="005E5963">
        <w:rPr>
          <w:rFonts w:ascii="Times New Roman" w:hAnsi="Times New Roman" w:cs="Times New Roman"/>
          <w:color w:val="auto"/>
          <w:sz w:val="24"/>
        </w:rPr>
        <w:t xml:space="preserve"> ID: 58159355800</w:t>
      </w:r>
    </w:p>
    <w:p w14:paraId="44926BED" w14:textId="6C999743" w:rsidR="00584376" w:rsidRPr="006036C5" w:rsidRDefault="006036C5" w:rsidP="00F630F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C94F71">
        <w:rPr>
          <w:rFonts w:ascii="Times New Roman" w:hAnsi="Times New Roman" w:cs="Times New Roman"/>
          <w:b/>
          <w:bCs/>
          <w:color w:val="auto"/>
          <w:sz w:val="24"/>
        </w:rPr>
        <w:t>Web of Science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584376" w:rsidRPr="006036C5">
        <w:rPr>
          <w:rFonts w:ascii="Times New Roman" w:hAnsi="Times New Roman" w:cs="Times New Roman"/>
          <w:color w:val="auto"/>
          <w:sz w:val="24"/>
        </w:rPr>
        <w:t>ResearcherID</w:t>
      </w:r>
      <w:proofErr w:type="spellEnd"/>
      <w:r w:rsidR="00584376" w:rsidRPr="006036C5">
        <w:rPr>
          <w:rFonts w:ascii="Times New Roman" w:hAnsi="Times New Roman" w:cs="Times New Roman"/>
          <w:color w:val="auto"/>
          <w:sz w:val="24"/>
        </w:rPr>
        <w:t>: IAO-9950-2023</w:t>
      </w:r>
    </w:p>
    <w:p w14:paraId="5A25625A" w14:textId="3769DEC2" w:rsidR="004B7BAC" w:rsidRPr="00F630F7" w:rsidRDefault="004B7BAC" w:rsidP="00F630F7">
      <w:pPr>
        <w:jc w:val="both"/>
        <w:rPr>
          <w:rFonts w:ascii="Times New Roman" w:hAnsi="Times New Roman" w:cs="Times New Roman"/>
          <w:color w:val="auto"/>
          <w:sz w:val="24"/>
          <w:lang w:val="en-IN"/>
        </w:rPr>
      </w:pPr>
    </w:p>
    <w:p w14:paraId="12DD2C09" w14:textId="6A1E1586" w:rsidR="00AF47FA" w:rsidRPr="001446DA" w:rsidRDefault="00AF47FA" w:rsidP="00AF47FA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TOOLS &amp; PLATFORMS</w:t>
      </w:r>
    </w:p>
    <w:p w14:paraId="49EF21D9" w14:textId="77777777" w:rsidR="00AF47FA" w:rsidRDefault="00AF47FA" w:rsidP="00AF47FA">
      <w:pPr>
        <w:jc w:val="both"/>
        <w:rPr>
          <w:rFonts w:ascii="Times New Roman" w:hAnsi="Times New Roman" w:cs="Times New Roman"/>
          <w:sz w:val="24"/>
        </w:rPr>
      </w:pPr>
    </w:p>
    <w:p w14:paraId="75F24DBB" w14:textId="49BF9791" w:rsidR="00AF47FA" w:rsidRDefault="00AF47FA" w:rsidP="00AF47F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Microsoft </w:t>
      </w:r>
      <w:r w:rsidR="00252BE5">
        <w:rPr>
          <w:rFonts w:ascii="Times New Roman" w:hAnsi="Times New Roman" w:cs="Times New Roman"/>
          <w:sz w:val="24"/>
        </w:rPr>
        <w:t>Office</w:t>
      </w:r>
      <w:r>
        <w:rPr>
          <w:rFonts w:ascii="Times New Roman" w:hAnsi="Times New Roman" w:cs="Times New Roman"/>
          <w:sz w:val="24"/>
        </w:rPr>
        <w:t xml:space="preserve"> (</w:t>
      </w:r>
      <w:r w:rsidR="00252BE5">
        <w:rPr>
          <w:rFonts w:ascii="Times New Roman" w:hAnsi="Times New Roman" w:cs="Times New Roman"/>
          <w:sz w:val="24"/>
        </w:rPr>
        <w:t xml:space="preserve">Word, Excel, </w:t>
      </w:r>
      <w:proofErr w:type="spellStart"/>
      <w:r w:rsidR="00252BE5">
        <w:rPr>
          <w:rFonts w:ascii="Times New Roman" w:hAnsi="Times New Roman" w:cs="Times New Roman"/>
          <w:sz w:val="24"/>
        </w:rPr>
        <w:t>Powerpoint</w:t>
      </w:r>
      <w:proofErr w:type="spellEnd"/>
      <w:r w:rsidR="00252BE5">
        <w:rPr>
          <w:rFonts w:ascii="Times New Roman" w:hAnsi="Times New Roman" w:cs="Times New Roman"/>
          <w:sz w:val="24"/>
        </w:rPr>
        <w:t>)</w:t>
      </w:r>
    </w:p>
    <w:p w14:paraId="6B9CFF35" w14:textId="77777777" w:rsidR="00AF47FA" w:rsidRDefault="00AF47FA" w:rsidP="00AF47F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MATLAB &amp; Python </w:t>
      </w:r>
    </w:p>
    <w:p w14:paraId="7B5495AF" w14:textId="45CACC7A" w:rsidR="00252BE5" w:rsidRPr="009F4F89" w:rsidRDefault="00252BE5" w:rsidP="009F4F8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Reference management tools: Mendeley, Zotero</w:t>
      </w:r>
    </w:p>
    <w:p w14:paraId="433B0A42" w14:textId="77777777" w:rsidR="00435472" w:rsidRDefault="00435472" w:rsidP="00AF47F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08B9BF5D" w14:textId="7C898833" w:rsidR="00AF47FA" w:rsidRPr="001446DA" w:rsidRDefault="00AF47FA" w:rsidP="00AF47FA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EDUCATION</w:t>
      </w:r>
    </w:p>
    <w:p w14:paraId="58EEFC08" w14:textId="77777777" w:rsidR="00AF47FA" w:rsidRDefault="00AF47FA" w:rsidP="00AF47FA">
      <w:pPr>
        <w:jc w:val="both"/>
        <w:rPr>
          <w:rFonts w:ascii="Times New Roman" w:hAnsi="Times New Roman" w:cs="Times New Roman"/>
          <w:sz w:val="24"/>
        </w:rPr>
      </w:pPr>
    </w:p>
    <w:p w14:paraId="6347ABAA" w14:textId="77777777" w:rsidR="00AF47FA" w:rsidRDefault="00AF47FA" w:rsidP="00AF47FA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Doctor of Philosophy (Ph.D.) – Electronics and Communication Engineering</w:t>
      </w:r>
    </w:p>
    <w:p w14:paraId="4F91785E" w14:textId="7A1E1057" w:rsidR="00AF47FA" w:rsidRDefault="00AF47FA" w:rsidP="00AF47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Anna University, Tamil Nadu </w:t>
      </w:r>
      <w:r w:rsidR="00435472">
        <w:rPr>
          <w:rFonts w:ascii="Times New Roman" w:hAnsi="Times New Roman" w:cs="Times New Roman"/>
          <w:sz w:val="24"/>
        </w:rPr>
        <w:t>(</w:t>
      </w:r>
      <w:r w:rsidRPr="00435472">
        <w:rPr>
          <w:rFonts w:ascii="Times New Roman" w:hAnsi="Times New Roman" w:cs="Times New Roman"/>
          <w:i/>
          <w:iCs/>
          <w:sz w:val="24"/>
        </w:rPr>
        <w:t>Pursuing</w:t>
      </w:r>
      <w:r w:rsidR="00435472">
        <w:rPr>
          <w:rFonts w:ascii="Times New Roman" w:hAnsi="Times New Roman" w:cs="Times New Roman"/>
          <w:sz w:val="24"/>
        </w:rPr>
        <w:t>)</w:t>
      </w:r>
    </w:p>
    <w:p w14:paraId="1AC37F4C" w14:textId="77777777" w:rsidR="00AF47FA" w:rsidRDefault="00AF47FA" w:rsidP="00AF47F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58F75595" w14:textId="77777777" w:rsidR="00AF47FA" w:rsidRDefault="00AF47FA" w:rsidP="00AF47FA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Master of Engineering (M.E.) – Applied Electronics</w:t>
      </w:r>
    </w:p>
    <w:p w14:paraId="239B2034" w14:textId="77777777" w:rsidR="00AF47FA" w:rsidRDefault="00AF47FA" w:rsidP="00AF47FA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Hindusthan</w:t>
      </w:r>
      <w:proofErr w:type="spellEnd"/>
      <w:r>
        <w:rPr>
          <w:rFonts w:ascii="Times New Roman" w:hAnsi="Times New Roman" w:cs="Times New Roman"/>
          <w:sz w:val="24"/>
        </w:rPr>
        <w:t xml:space="preserve"> College of Engineering and Technology, Tamil Nadu | 2022</w:t>
      </w:r>
      <w:r>
        <w:rPr>
          <w:rFonts w:ascii="Times New Roman" w:hAnsi="Times New Roman" w:cs="Times New Roman"/>
          <w:sz w:val="24"/>
        </w:rPr>
        <w:tab/>
        <w:t>- CGPA: 9.17</w:t>
      </w:r>
    </w:p>
    <w:p w14:paraId="112F3406" w14:textId="77777777" w:rsidR="00AF47FA" w:rsidRDefault="00AF47FA" w:rsidP="00AF47F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5AEB8872" w14:textId="77777777" w:rsidR="00AF47FA" w:rsidRDefault="00AF47FA" w:rsidP="00AF47FA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Bachelor of Engineering (B.E.) – Electronics and Communication</w:t>
      </w:r>
    </w:p>
    <w:p w14:paraId="18DE5515" w14:textId="77777777" w:rsidR="00AF47FA" w:rsidRDefault="00AF47FA" w:rsidP="00AF47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Sri Krishna College of Technology, Tamil Nadu | 2016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CGPA: 8.52</w:t>
      </w:r>
    </w:p>
    <w:p w14:paraId="2662EE9E" w14:textId="77777777" w:rsidR="00AF47FA" w:rsidRPr="00AF47FA" w:rsidRDefault="00AF47FA" w:rsidP="00A14464">
      <w:pPr>
        <w:jc w:val="both"/>
        <w:rPr>
          <w:rFonts w:ascii="Times New Roman" w:hAnsi="Times New Roman" w:cs="Times New Roman"/>
          <w:sz w:val="24"/>
        </w:rPr>
      </w:pPr>
    </w:p>
    <w:p w14:paraId="326DFB65" w14:textId="3C68DE38" w:rsidR="003E17DA" w:rsidRPr="001446DA" w:rsidRDefault="003E17DA" w:rsidP="00A14464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CERTIFICATIONS</w:t>
      </w:r>
    </w:p>
    <w:p w14:paraId="3450B800" w14:textId="77777777" w:rsidR="003E17DA" w:rsidRDefault="003E17DA" w:rsidP="00A14464">
      <w:pPr>
        <w:jc w:val="both"/>
        <w:rPr>
          <w:rFonts w:ascii="Times New Roman" w:hAnsi="Times New Roman" w:cs="Times New Roman"/>
          <w:sz w:val="24"/>
        </w:rPr>
      </w:pPr>
    </w:p>
    <w:p w14:paraId="7F7E0E02" w14:textId="77777777" w:rsidR="003E17DA" w:rsidRDefault="003E17DA" w:rsidP="003E17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3E17DA">
        <w:rPr>
          <w:rFonts w:ascii="Times New Roman" w:hAnsi="Times New Roman" w:cs="Times New Roman"/>
          <w:color w:val="auto"/>
          <w:sz w:val="24"/>
        </w:rPr>
        <w:t>Diploma in Computer Applications (DCA)</w:t>
      </w:r>
    </w:p>
    <w:p w14:paraId="1D3C10D6" w14:textId="77777777" w:rsidR="003E17DA" w:rsidRDefault="003E17DA" w:rsidP="003E17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3E17DA">
        <w:rPr>
          <w:rFonts w:ascii="Times New Roman" w:hAnsi="Times New Roman" w:cs="Times New Roman"/>
          <w:color w:val="auto"/>
          <w:sz w:val="24"/>
        </w:rPr>
        <w:t>Diploma in Desktop Publishing (DDTP)</w:t>
      </w:r>
    </w:p>
    <w:p w14:paraId="4B85686C" w14:textId="204F4CA5" w:rsidR="003E17DA" w:rsidRDefault="003E17DA" w:rsidP="003E17D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4"/>
        </w:rPr>
      </w:pPr>
      <w:r w:rsidRPr="003E17DA">
        <w:rPr>
          <w:rFonts w:ascii="Times New Roman" w:hAnsi="Times New Roman" w:cs="Times New Roman"/>
          <w:color w:val="auto"/>
          <w:sz w:val="24"/>
        </w:rPr>
        <w:t>Diploma in Computerized Financial Accounting (DCFA)</w:t>
      </w:r>
    </w:p>
    <w:p w14:paraId="1FDED6B4" w14:textId="77777777" w:rsidR="00200FF4" w:rsidRDefault="00200FF4" w:rsidP="00200FF4">
      <w:pPr>
        <w:jc w:val="both"/>
        <w:rPr>
          <w:rFonts w:ascii="Times New Roman" w:hAnsi="Times New Roman" w:cs="Times New Roman"/>
          <w:color w:val="auto"/>
          <w:sz w:val="24"/>
        </w:rPr>
      </w:pPr>
    </w:p>
    <w:p w14:paraId="13338611" w14:textId="7D2375B8" w:rsidR="00AB54A5" w:rsidRPr="001446DA" w:rsidRDefault="00AB54A5" w:rsidP="00200FF4">
      <w:pPr>
        <w:jc w:val="both"/>
        <w:rPr>
          <w:rFonts w:ascii="Times New Roman" w:hAnsi="Times New Roman" w:cs="Times New Roman"/>
          <w:b/>
          <w:bCs/>
          <w:color w:val="0070C0"/>
          <w:sz w:val="24"/>
        </w:rPr>
      </w:pPr>
      <w:r w:rsidRPr="001446DA">
        <w:rPr>
          <w:rFonts w:ascii="Times New Roman" w:hAnsi="Times New Roman" w:cs="Times New Roman"/>
          <w:b/>
          <w:bCs/>
          <w:color w:val="0070C0"/>
          <w:sz w:val="24"/>
        </w:rPr>
        <w:t>ACHIEVEMENTS</w:t>
      </w:r>
    </w:p>
    <w:p w14:paraId="38CE79F2" w14:textId="77777777" w:rsidR="00AB54A5" w:rsidRDefault="00AB54A5" w:rsidP="00200FF4">
      <w:pPr>
        <w:jc w:val="both"/>
        <w:rPr>
          <w:rFonts w:ascii="Times New Roman" w:hAnsi="Times New Roman" w:cs="Times New Roman"/>
          <w:color w:val="auto"/>
          <w:sz w:val="24"/>
        </w:rPr>
      </w:pPr>
    </w:p>
    <w:p w14:paraId="17E0BADB" w14:textId="180D69DC" w:rsidR="00AB54A5" w:rsidRDefault="00733DEA" w:rsidP="00863A1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P</w:t>
      </w:r>
      <w:r w:rsidR="00863A14">
        <w:rPr>
          <w:rFonts w:ascii="Times New Roman" w:hAnsi="Times New Roman" w:cs="Times New Roman"/>
          <w:color w:val="auto"/>
          <w:sz w:val="24"/>
        </w:rPr>
        <w:t xml:space="preserve">ublished </w:t>
      </w:r>
      <w:r w:rsidR="007D4115">
        <w:rPr>
          <w:rFonts w:ascii="Times New Roman" w:hAnsi="Times New Roman" w:cs="Times New Roman"/>
          <w:color w:val="auto"/>
          <w:sz w:val="24"/>
        </w:rPr>
        <w:t>5</w:t>
      </w:r>
      <w:r w:rsidR="00863A14">
        <w:rPr>
          <w:rFonts w:ascii="Times New Roman" w:hAnsi="Times New Roman" w:cs="Times New Roman"/>
          <w:color w:val="auto"/>
          <w:sz w:val="24"/>
        </w:rPr>
        <w:t xml:space="preserve"> peer-reviewed </w:t>
      </w:r>
      <w:r w:rsidR="00C252DB">
        <w:rPr>
          <w:rFonts w:ascii="Times New Roman" w:hAnsi="Times New Roman" w:cs="Times New Roman"/>
          <w:color w:val="auto"/>
          <w:sz w:val="24"/>
        </w:rPr>
        <w:t xml:space="preserve">journal </w:t>
      </w:r>
      <w:r w:rsidR="00863A14">
        <w:rPr>
          <w:rFonts w:ascii="Times New Roman" w:hAnsi="Times New Roman" w:cs="Times New Roman"/>
          <w:color w:val="auto"/>
          <w:sz w:val="24"/>
        </w:rPr>
        <w:t xml:space="preserve">articles </w:t>
      </w:r>
      <w:r w:rsidR="007D4115">
        <w:rPr>
          <w:rFonts w:ascii="Times New Roman" w:hAnsi="Times New Roman" w:cs="Times New Roman"/>
          <w:color w:val="auto"/>
          <w:sz w:val="24"/>
        </w:rPr>
        <w:t>and 2 book chapters</w:t>
      </w:r>
      <w:r w:rsidR="00863A14">
        <w:rPr>
          <w:rFonts w:ascii="Times New Roman" w:hAnsi="Times New Roman" w:cs="Times New Roman"/>
          <w:color w:val="auto"/>
          <w:sz w:val="24"/>
        </w:rPr>
        <w:t>.</w:t>
      </w:r>
    </w:p>
    <w:p w14:paraId="1FF7C288" w14:textId="3C086288" w:rsidR="00863A14" w:rsidRDefault="000A15CC" w:rsidP="00863A1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Contributed to the development of </w:t>
      </w:r>
      <w:r w:rsidR="00913A8E">
        <w:rPr>
          <w:rFonts w:ascii="Times New Roman" w:hAnsi="Times New Roman" w:cs="Times New Roman"/>
          <w:color w:val="auto"/>
          <w:sz w:val="24"/>
        </w:rPr>
        <w:t>over 1000 research articles for academic scholars.</w:t>
      </w:r>
    </w:p>
    <w:p w14:paraId="7DA66403" w14:textId="49A56345" w:rsidR="00DE50DF" w:rsidRPr="00863A14" w:rsidRDefault="00C967C1" w:rsidP="00863A1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Served as </w:t>
      </w:r>
      <w:r w:rsidR="00DE50DF">
        <w:rPr>
          <w:rFonts w:ascii="Times New Roman" w:hAnsi="Times New Roman" w:cs="Times New Roman"/>
          <w:color w:val="auto"/>
          <w:sz w:val="24"/>
        </w:rPr>
        <w:t xml:space="preserve">a reviewer </w:t>
      </w:r>
      <w:r w:rsidR="006022A7">
        <w:rPr>
          <w:rFonts w:ascii="Times New Roman" w:hAnsi="Times New Roman" w:cs="Times New Roman"/>
          <w:color w:val="auto"/>
          <w:sz w:val="24"/>
        </w:rPr>
        <w:t xml:space="preserve">for </w:t>
      </w:r>
      <w:r w:rsidR="00DE50DF">
        <w:rPr>
          <w:rFonts w:ascii="Times New Roman" w:hAnsi="Times New Roman" w:cs="Times New Roman"/>
          <w:color w:val="auto"/>
          <w:sz w:val="24"/>
        </w:rPr>
        <w:t>academic journals</w:t>
      </w:r>
      <w:r>
        <w:rPr>
          <w:rFonts w:ascii="Times New Roman" w:hAnsi="Times New Roman" w:cs="Times New Roman"/>
          <w:color w:val="auto"/>
          <w:sz w:val="24"/>
        </w:rPr>
        <w:t>, international conferences</w:t>
      </w:r>
      <w:r w:rsidR="006022A7">
        <w:rPr>
          <w:rFonts w:ascii="Times New Roman" w:hAnsi="Times New Roman" w:cs="Times New Roman"/>
          <w:color w:val="auto"/>
          <w:sz w:val="24"/>
        </w:rPr>
        <w:t xml:space="preserve"> and book chapters.</w:t>
      </w:r>
    </w:p>
    <w:p w14:paraId="4AF04265" w14:textId="77777777" w:rsidR="00AB54A5" w:rsidRDefault="00AB54A5" w:rsidP="00200FF4">
      <w:pPr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13068B58" w14:textId="11886C68" w:rsidR="00A35A99" w:rsidRDefault="00F05A7F" w:rsidP="000C44C6">
      <w:pPr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 w:rsidRPr="007A73E5">
        <w:rPr>
          <w:rFonts w:ascii="Times New Roman" w:hAnsi="Times New Roman" w:cs="Times New Roman"/>
          <w:b/>
          <w:bCs/>
          <w:color w:val="0070C0"/>
          <w:sz w:val="24"/>
        </w:rPr>
        <w:t>PERSONAL DETAILS</w:t>
      </w:r>
    </w:p>
    <w:p w14:paraId="121AC6AA" w14:textId="77777777" w:rsidR="00F05A7F" w:rsidRDefault="00F05A7F" w:rsidP="000C44C6">
      <w:pPr>
        <w:jc w:val="both"/>
        <w:rPr>
          <w:rFonts w:ascii="Times New Roman" w:hAnsi="Times New Roman" w:cs="Times New Roman"/>
          <w:color w:val="auto"/>
          <w:sz w:val="24"/>
        </w:rPr>
      </w:pPr>
    </w:p>
    <w:p w14:paraId="6F46122A" w14:textId="3DEAF4CA" w:rsidR="00F05A7F" w:rsidRDefault="00F05A7F" w:rsidP="00F05A7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</w:rPr>
      </w:pPr>
      <w:r w:rsidRPr="00F05A7F">
        <w:rPr>
          <w:rFonts w:ascii="Times New Roman" w:hAnsi="Times New Roman" w:cs="Times New Roman"/>
          <w:color w:val="auto"/>
          <w:sz w:val="24"/>
        </w:rPr>
        <w:t>Date of Birth</w:t>
      </w:r>
      <w:r>
        <w:rPr>
          <w:rFonts w:ascii="Times New Roman" w:hAnsi="Times New Roman" w:cs="Times New Roman"/>
          <w:color w:val="auto"/>
          <w:sz w:val="24"/>
        </w:rPr>
        <w:tab/>
      </w:r>
      <w:r w:rsidR="00A9097A">
        <w:rPr>
          <w:rFonts w:ascii="Times New Roman" w:hAnsi="Times New Roman" w:cs="Times New Roman"/>
          <w:color w:val="auto"/>
          <w:sz w:val="24"/>
        </w:rPr>
        <w:tab/>
      </w:r>
      <w:r w:rsidRPr="00F05A7F">
        <w:rPr>
          <w:rFonts w:ascii="Times New Roman" w:hAnsi="Times New Roman" w:cs="Times New Roman"/>
          <w:color w:val="auto"/>
          <w:sz w:val="24"/>
        </w:rPr>
        <w:t>: 03 November 1994</w:t>
      </w:r>
    </w:p>
    <w:p w14:paraId="0949D100" w14:textId="68EBECDE" w:rsidR="00F05A7F" w:rsidRDefault="00F05A7F" w:rsidP="00F05A7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Marital Status</w:t>
      </w:r>
      <w:r w:rsidR="00A9097A"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 w:rsidRPr="00F05A7F">
        <w:rPr>
          <w:rFonts w:ascii="Times New Roman" w:hAnsi="Times New Roman" w:cs="Times New Roman"/>
          <w:color w:val="auto"/>
          <w:sz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</w:rPr>
        <w:t>Single</w:t>
      </w:r>
    </w:p>
    <w:p w14:paraId="4A4BA983" w14:textId="476E2E1D" w:rsidR="00F05A7F" w:rsidRDefault="00F05A7F" w:rsidP="00F05A7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</w:rPr>
      </w:pPr>
      <w:r w:rsidRPr="00E9222D">
        <w:rPr>
          <w:rFonts w:ascii="Times New Roman" w:hAnsi="Times New Roman" w:cs="Times New Roman"/>
          <w:color w:val="auto"/>
          <w:sz w:val="24"/>
        </w:rPr>
        <w:t>Linguistic Abilities</w:t>
      </w:r>
      <w:r w:rsidR="00A9097A">
        <w:rPr>
          <w:rFonts w:ascii="Times New Roman" w:hAnsi="Times New Roman" w:cs="Times New Roman"/>
          <w:color w:val="auto"/>
          <w:sz w:val="24"/>
        </w:rPr>
        <w:tab/>
      </w:r>
      <w:r w:rsidRPr="00E9222D">
        <w:rPr>
          <w:rFonts w:ascii="Times New Roman" w:hAnsi="Times New Roman" w:cs="Times New Roman"/>
          <w:color w:val="auto"/>
          <w:sz w:val="24"/>
        </w:rPr>
        <w:t>: English, Tamil, and Hindi (R&amp;W)</w:t>
      </w:r>
    </w:p>
    <w:p w14:paraId="5B92D367" w14:textId="02357EDC" w:rsidR="00F05A7F" w:rsidRPr="00A9097A" w:rsidRDefault="00F05A7F" w:rsidP="00A9097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</w:rPr>
      </w:pPr>
      <w:r w:rsidRPr="00F05A7F">
        <w:rPr>
          <w:rFonts w:ascii="Times New Roman" w:hAnsi="Times New Roman" w:cs="Times New Roman"/>
          <w:color w:val="auto"/>
          <w:sz w:val="24"/>
        </w:rPr>
        <w:t>Nationality</w:t>
      </w:r>
      <w:r w:rsidR="00A9097A">
        <w:rPr>
          <w:rFonts w:ascii="Times New Roman" w:hAnsi="Times New Roman" w:cs="Times New Roman"/>
          <w:color w:val="auto"/>
          <w:sz w:val="24"/>
        </w:rPr>
        <w:tab/>
      </w:r>
      <w:r w:rsidR="00A9097A">
        <w:rPr>
          <w:rFonts w:ascii="Times New Roman" w:hAnsi="Times New Roman" w:cs="Times New Roman"/>
          <w:color w:val="auto"/>
          <w:sz w:val="24"/>
        </w:rPr>
        <w:tab/>
      </w:r>
      <w:r w:rsidRPr="00F05A7F">
        <w:rPr>
          <w:rFonts w:ascii="Times New Roman" w:hAnsi="Times New Roman" w:cs="Times New Roman"/>
          <w:color w:val="auto"/>
          <w:sz w:val="24"/>
        </w:rPr>
        <w:t>: Indian</w:t>
      </w:r>
    </w:p>
    <w:sectPr w:rsidR="00F05A7F" w:rsidRPr="00A90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6A4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C22A9"/>
    <w:multiLevelType w:val="hybridMultilevel"/>
    <w:tmpl w:val="B7305C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C4541"/>
    <w:multiLevelType w:val="hybridMultilevel"/>
    <w:tmpl w:val="1FC2A2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00DF8"/>
    <w:multiLevelType w:val="hybridMultilevel"/>
    <w:tmpl w:val="A6EE7F1E"/>
    <w:lvl w:ilvl="0" w:tplc="C6C403D0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1215"/>
    <w:multiLevelType w:val="hybridMultilevel"/>
    <w:tmpl w:val="E7B6F0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2015C"/>
    <w:multiLevelType w:val="hybridMultilevel"/>
    <w:tmpl w:val="B7C44A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B277D"/>
    <w:multiLevelType w:val="hybridMultilevel"/>
    <w:tmpl w:val="C91EF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554741"/>
    <w:multiLevelType w:val="hybridMultilevel"/>
    <w:tmpl w:val="3F006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67F3"/>
    <w:multiLevelType w:val="hybridMultilevel"/>
    <w:tmpl w:val="3C1EDB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04955"/>
    <w:multiLevelType w:val="hybridMultilevel"/>
    <w:tmpl w:val="0C162A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9163F"/>
    <w:multiLevelType w:val="hybridMultilevel"/>
    <w:tmpl w:val="3F006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1C95"/>
    <w:multiLevelType w:val="hybridMultilevel"/>
    <w:tmpl w:val="682A7D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97321"/>
    <w:multiLevelType w:val="hybridMultilevel"/>
    <w:tmpl w:val="F892A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F13305"/>
    <w:multiLevelType w:val="hybridMultilevel"/>
    <w:tmpl w:val="0FFEDB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3319E"/>
    <w:multiLevelType w:val="hybridMultilevel"/>
    <w:tmpl w:val="5CF21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7768FE"/>
    <w:multiLevelType w:val="hybridMultilevel"/>
    <w:tmpl w:val="35848E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0605A"/>
    <w:multiLevelType w:val="hybridMultilevel"/>
    <w:tmpl w:val="36FCE1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22E57"/>
    <w:multiLevelType w:val="hybridMultilevel"/>
    <w:tmpl w:val="06BCC9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E224B"/>
    <w:multiLevelType w:val="hybridMultilevel"/>
    <w:tmpl w:val="C04221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40370"/>
    <w:multiLevelType w:val="hybridMultilevel"/>
    <w:tmpl w:val="1B62C2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805196">
    <w:abstractNumId w:val="13"/>
  </w:num>
  <w:num w:numId="2" w16cid:durableId="564415645">
    <w:abstractNumId w:val="0"/>
  </w:num>
  <w:num w:numId="3" w16cid:durableId="1188985062">
    <w:abstractNumId w:val="12"/>
  </w:num>
  <w:num w:numId="4" w16cid:durableId="1975214902">
    <w:abstractNumId w:val="19"/>
  </w:num>
  <w:num w:numId="5" w16cid:durableId="933129953">
    <w:abstractNumId w:val="10"/>
  </w:num>
  <w:num w:numId="6" w16cid:durableId="1936354602">
    <w:abstractNumId w:val="7"/>
  </w:num>
  <w:num w:numId="7" w16cid:durableId="1133987645">
    <w:abstractNumId w:val="6"/>
  </w:num>
  <w:num w:numId="8" w16cid:durableId="1514151984">
    <w:abstractNumId w:val="5"/>
  </w:num>
  <w:num w:numId="9" w16cid:durableId="21907735">
    <w:abstractNumId w:val="11"/>
  </w:num>
  <w:num w:numId="10" w16cid:durableId="743138279">
    <w:abstractNumId w:val="3"/>
  </w:num>
  <w:num w:numId="11" w16cid:durableId="1875578057">
    <w:abstractNumId w:val="14"/>
  </w:num>
  <w:num w:numId="12" w16cid:durableId="900869352">
    <w:abstractNumId w:val="1"/>
  </w:num>
  <w:num w:numId="13" w16cid:durableId="491681049">
    <w:abstractNumId w:val="2"/>
  </w:num>
  <w:num w:numId="14" w16cid:durableId="1718704292">
    <w:abstractNumId w:val="15"/>
  </w:num>
  <w:num w:numId="15" w16cid:durableId="167527658">
    <w:abstractNumId w:val="4"/>
  </w:num>
  <w:num w:numId="16" w16cid:durableId="1768185542">
    <w:abstractNumId w:val="9"/>
  </w:num>
  <w:num w:numId="17" w16cid:durableId="1045836345">
    <w:abstractNumId w:val="18"/>
  </w:num>
  <w:num w:numId="18" w16cid:durableId="1994748397">
    <w:abstractNumId w:val="17"/>
  </w:num>
  <w:num w:numId="19" w16cid:durableId="1051033343">
    <w:abstractNumId w:val="16"/>
  </w:num>
  <w:num w:numId="20" w16cid:durableId="1364525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59"/>
    <w:rsid w:val="0008449B"/>
    <w:rsid w:val="00097BE8"/>
    <w:rsid w:val="000A15CC"/>
    <w:rsid w:val="000A5335"/>
    <w:rsid w:val="000A6FD7"/>
    <w:rsid w:val="000A7122"/>
    <w:rsid w:val="000C44C6"/>
    <w:rsid w:val="000D3867"/>
    <w:rsid w:val="000D4000"/>
    <w:rsid w:val="000E55DA"/>
    <w:rsid w:val="0010670F"/>
    <w:rsid w:val="00115F47"/>
    <w:rsid w:val="00125A5D"/>
    <w:rsid w:val="0012676B"/>
    <w:rsid w:val="001446DA"/>
    <w:rsid w:val="001457B6"/>
    <w:rsid w:val="00154032"/>
    <w:rsid w:val="00162DA2"/>
    <w:rsid w:val="00166DC0"/>
    <w:rsid w:val="0019540E"/>
    <w:rsid w:val="001A05C6"/>
    <w:rsid w:val="001B76D6"/>
    <w:rsid w:val="001C69EC"/>
    <w:rsid w:val="001D373C"/>
    <w:rsid w:val="001D7D25"/>
    <w:rsid w:val="001E6054"/>
    <w:rsid w:val="001F0336"/>
    <w:rsid w:val="002009C9"/>
    <w:rsid w:val="00200FF4"/>
    <w:rsid w:val="00205BE4"/>
    <w:rsid w:val="00210617"/>
    <w:rsid w:val="0021492A"/>
    <w:rsid w:val="002422FA"/>
    <w:rsid w:val="00242E75"/>
    <w:rsid w:val="00247773"/>
    <w:rsid w:val="0025168A"/>
    <w:rsid w:val="002526CE"/>
    <w:rsid w:val="00252BE5"/>
    <w:rsid w:val="0026623D"/>
    <w:rsid w:val="00266747"/>
    <w:rsid w:val="002858FB"/>
    <w:rsid w:val="002950F5"/>
    <w:rsid w:val="002966E7"/>
    <w:rsid w:val="002A1C74"/>
    <w:rsid w:val="002A2441"/>
    <w:rsid w:val="002C60BD"/>
    <w:rsid w:val="002C6458"/>
    <w:rsid w:val="002C7E7E"/>
    <w:rsid w:val="002E5D2D"/>
    <w:rsid w:val="002F719E"/>
    <w:rsid w:val="002F7776"/>
    <w:rsid w:val="00314029"/>
    <w:rsid w:val="00320FDE"/>
    <w:rsid w:val="00327CF4"/>
    <w:rsid w:val="0034575E"/>
    <w:rsid w:val="00347017"/>
    <w:rsid w:val="0034744B"/>
    <w:rsid w:val="00367D65"/>
    <w:rsid w:val="00375E0F"/>
    <w:rsid w:val="00384C4C"/>
    <w:rsid w:val="003A1758"/>
    <w:rsid w:val="003A4EBA"/>
    <w:rsid w:val="003B3CF8"/>
    <w:rsid w:val="003C1FF9"/>
    <w:rsid w:val="003C2A46"/>
    <w:rsid w:val="003C7320"/>
    <w:rsid w:val="003E17DA"/>
    <w:rsid w:val="00405315"/>
    <w:rsid w:val="00406BC5"/>
    <w:rsid w:val="00411CFD"/>
    <w:rsid w:val="00421955"/>
    <w:rsid w:val="00435472"/>
    <w:rsid w:val="00437E66"/>
    <w:rsid w:val="00443C64"/>
    <w:rsid w:val="00457E40"/>
    <w:rsid w:val="004715BE"/>
    <w:rsid w:val="0048589F"/>
    <w:rsid w:val="004951D2"/>
    <w:rsid w:val="004A3EFA"/>
    <w:rsid w:val="004B7BAC"/>
    <w:rsid w:val="004C1ECA"/>
    <w:rsid w:val="004D008B"/>
    <w:rsid w:val="004D795E"/>
    <w:rsid w:val="004E5B09"/>
    <w:rsid w:val="00505657"/>
    <w:rsid w:val="005064C0"/>
    <w:rsid w:val="00527903"/>
    <w:rsid w:val="00534530"/>
    <w:rsid w:val="00536B73"/>
    <w:rsid w:val="005471AD"/>
    <w:rsid w:val="0055170D"/>
    <w:rsid w:val="00552585"/>
    <w:rsid w:val="00560EE6"/>
    <w:rsid w:val="005677B5"/>
    <w:rsid w:val="00571DA9"/>
    <w:rsid w:val="0057287F"/>
    <w:rsid w:val="00574D6C"/>
    <w:rsid w:val="00576B7A"/>
    <w:rsid w:val="00584376"/>
    <w:rsid w:val="00593E5A"/>
    <w:rsid w:val="005A1B51"/>
    <w:rsid w:val="005B0C7B"/>
    <w:rsid w:val="005C5E3D"/>
    <w:rsid w:val="005C769F"/>
    <w:rsid w:val="005D22EB"/>
    <w:rsid w:val="005D5447"/>
    <w:rsid w:val="005E4E71"/>
    <w:rsid w:val="005E5963"/>
    <w:rsid w:val="006022A7"/>
    <w:rsid w:val="006036C5"/>
    <w:rsid w:val="00613E03"/>
    <w:rsid w:val="00634059"/>
    <w:rsid w:val="00636177"/>
    <w:rsid w:val="006600B1"/>
    <w:rsid w:val="00667AAB"/>
    <w:rsid w:val="006832A4"/>
    <w:rsid w:val="006C35DA"/>
    <w:rsid w:val="00703511"/>
    <w:rsid w:val="007237FC"/>
    <w:rsid w:val="00725C73"/>
    <w:rsid w:val="00732151"/>
    <w:rsid w:val="00733DEA"/>
    <w:rsid w:val="00743184"/>
    <w:rsid w:val="00744AF4"/>
    <w:rsid w:val="00745BEB"/>
    <w:rsid w:val="00753926"/>
    <w:rsid w:val="007856AA"/>
    <w:rsid w:val="0078682A"/>
    <w:rsid w:val="007A10D5"/>
    <w:rsid w:val="007A44A6"/>
    <w:rsid w:val="007A73E5"/>
    <w:rsid w:val="007B0569"/>
    <w:rsid w:val="007D114E"/>
    <w:rsid w:val="007D4115"/>
    <w:rsid w:val="007E1C5D"/>
    <w:rsid w:val="00814DE2"/>
    <w:rsid w:val="008162BE"/>
    <w:rsid w:val="00817517"/>
    <w:rsid w:val="008206E1"/>
    <w:rsid w:val="00856C5D"/>
    <w:rsid w:val="00863A14"/>
    <w:rsid w:val="008756C8"/>
    <w:rsid w:val="00880AD7"/>
    <w:rsid w:val="00887A76"/>
    <w:rsid w:val="00891AD9"/>
    <w:rsid w:val="008A2253"/>
    <w:rsid w:val="008B2DA7"/>
    <w:rsid w:val="008B2E98"/>
    <w:rsid w:val="008B5E0A"/>
    <w:rsid w:val="008C5E53"/>
    <w:rsid w:val="008C685B"/>
    <w:rsid w:val="008D2F54"/>
    <w:rsid w:val="008D75A9"/>
    <w:rsid w:val="009048C2"/>
    <w:rsid w:val="00913A8E"/>
    <w:rsid w:val="00916C33"/>
    <w:rsid w:val="00927DA6"/>
    <w:rsid w:val="00937F0A"/>
    <w:rsid w:val="00954A2A"/>
    <w:rsid w:val="00967E58"/>
    <w:rsid w:val="00994207"/>
    <w:rsid w:val="009B06A0"/>
    <w:rsid w:val="009B2DF8"/>
    <w:rsid w:val="009C5ADC"/>
    <w:rsid w:val="009C70A7"/>
    <w:rsid w:val="009D2939"/>
    <w:rsid w:val="009E1DA1"/>
    <w:rsid w:val="009F2DD6"/>
    <w:rsid w:val="009F3DF7"/>
    <w:rsid w:val="009F4F89"/>
    <w:rsid w:val="009F7C0D"/>
    <w:rsid w:val="00A14464"/>
    <w:rsid w:val="00A35A99"/>
    <w:rsid w:val="00A40E35"/>
    <w:rsid w:val="00A55BC3"/>
    <w:rsid w:val="00A608B6"/>
    <w:rsid w:val="00A618C8"/>
    <w:rsid w:val="00A65001"/>
    <w:rsid w:val="00A67218"/>
    <w:rsid w:val="00A74C77"/>
    <w:rsid w:val="00A9097A"/>
    <w:rsid w:val="00AB5473"/>
    <w:rsid w:val="00AB54A5"/>
    <w:rsid w:val="00AB5773"/>
    <w:rsid w:val="00AE69BF"/>
    <w:rsid w:val="00AF47FA"/>
    <w:rsid w:val="00B32F9E"/>
    <w:rsid w:val="00B36BDD"/>
    <w:rsid w:val="00B50D99"/>
    <w:rsid w:val="00B516CD"/>
    <w:rsid w:val="00B66029"/>
    <w:rsid w:val="00B847C4"/>
    <w:rsid w:val="00B8516D"/>
    <w:rsid w:val="00B90982"/>
    <w:rsid w:val="00BA359A"/>
    <w:rsid w:val="00BC5274"/>
    <w:rsid w:val="00BC7646"/>
    <w:rsid w:val="00C173D7"/>
    <w:rsid w:val="00C252DB"/>
    <w:rsid w:val="00C427C9"/>
    <w:rsid w:val="00C53810"/>
    <w:rsid w:val="00C711F5"/>
    <w:rsid w:val="00C813E1"/>
    <w:rsid w:val="00C94F71"/>
    <w:rsid w:val="00C967C1"/>
    <w:rsid w:val="00C96CA0"/>
    <w:rsid w:val="00C97CA6"/>
    <w:rsid w:val="00CA34CB"/>
    <w:rsid w:val="00CB4685"/>
    <w:rsid w:val="00CC7625"/>
    <w:rsid w:val="00D00329"/>
    <w:rsid w:val="00D05B0C"/>
    <w:rsid w:val="00D10119"/>
    <w:rsid w:val="00D17B52"/>
    <w:rsid w:val="00D24B61"/>
    <w:rsid w:val="00D25FF1"/>
    <w:rsid w:val="00D262E4"/>
    <w:rsid w:val="00D26398"/>
    <w:rsid w:val="00D42D5B"/>
    <w:rsid w:val="00D615A9"/>
    <w:rsid w:val="00D72197"/>
    <w:rsid w:val="00D73720"/>
    <w:rsid w:val="00D800C9"/>
    <w:rsid w:val="00D80C18"/>
    <w:rsid w:val="00DB1294"/>
    <w:rsid w:val="00DC26F2"/>
    <w:rsid w:val="00DC2705"/>
    <w:rsid w:val="00DC7080"/>
    <w:rsid w:val="00DD5F38"/>
    <w:rsid w:val="00DE1DC4"/>
    <w:rsid w:val="00DE50DF"/>
    <w:rsid w:val="00DE6D53"/>
    <w:rsid w:val="00DE769A"/>
    <w:rsid w:val="00DF5992"/>
    <w:rsid w:val="00DF6491"/>
    <w:rsid w:val="00DF6D33"/>
    <w:rsid w:val="00DF7B2C"/>
    <w:rsid w:val="00E22A4A"/>
    <w:rsid w:val="00E23E06"/>
    <w:rsid w:val="00E478A1"/>
    <w:rsid w:val="00E55A02"/>
    <w:rsid w:val="00E60290"/>
    <w:rsid w:val="00E82DF2"/>
    <w:rsid w:val="00E8576B"/>
    <w:rsid w:val="00E879EB"/>
    <w:rsid w:val="00E95046"/>
    <w:rsid w:val="00EB5098"/>
    <w:rsid w:val="00EC2676"/>
    <w:rsid w:val="00ED41FB"/>
    <w:rsid w:val="00EF18C9"/>
    <w:rsid w:val="00F01328"/>
    <w:rsid w:val="00F0328E"/>
    <w:rsid w:val="00F05A7F"/>
    <w:rsid w:val="00F10202"/>
    <w:rsid w:val="00F143BE"/>
    <w:rsid w:val="00F207BA"/>
    <w:rsid w:val="00F44FE3"/>
    <w:rsid w:val="00F515ED"/>
    <w:rsid w:val="00F518C8"/>
    <w:rsid w:val="00F630F7"/>
    <w:rsid w:val="00F70DFA"/>
    <w:rsid w:val="00F85474"/>
    <w:rsid w:val="00F9014F"/>
    <w:rsid w:val="00FA2B3F"/>
    <w:rsid w:val="00FA331D"/>
    <w:rsid w:val="00FA430A"/>
    <w:rsid w:val="00FD340B"/>
    <w:rsid w:val="00FE2AAB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F18FC"/>
  <w15:chartTrackingRefBased/>
  <w15:docId w15:val="{ECB8BE55-A90A-4600-A3DE-3623D9A2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Cs/>
        <w:iCs/>
        <w:kern w:val="2"/>
        <w:sz w:val="24"/>
        <w:szCs w:val="18"/>
        <w:lang w:val="en-IN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059"/>
    <w:pPr>
      <w:spacing w:after="0" w:line="240" w:lineRule="auto"/>
    </w:pPr>
    <w:rPr>
      <w:rFonts w:asciiTheme="minorHAnsi" w:hAnsiTheme="minorHAnsi"/>
      <w:bCs w:val="0"/>
      <w:iCs w:val="0"/>
      <w:color w:val="000000" w:themeColor="text1"/>
      <w:spacing w:val="-4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0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0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0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0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0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059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0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05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0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05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0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0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0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0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0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059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059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059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05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16C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C33"/>
    <w:rPr>
      <w:rFonts w:asciiTheme="minorHAnsi" w:hAnsiTheme="minorHAnsi"/>
      <w:bCs w:val="0"/>
      <w:iCs w:val="0"/>
      <w:color w:val="000000" w:themeColor="text1"/>
      <w:spacing w:val="-4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101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9-0007-7844-92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hl=en&amp;user=OvSfYmIAAAAJ" TargetMode="External"/><Relationship Id="rId5" Type="http://schemas.openxmlformats.org/officeDocument/2006/relationships/hyperlink" Target="http://www.linkedin.com/in/daxayani-chidambaram-8a67971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Daxayani C</dc:creator>
  <cp:keywords/>
  <dc:description/>
  <cp:lastModifiedBy>Daxayani C</cp:lastModifiedBy>
  <cp:revision>266</cp:revision>
  <dcterms:created xsi:type="dcterms:W3CDTF">2025-05-22T16:21:00Z</dcterms:created>
  <dcterms:modified xsi:type="dcterms:W3CDTF">2026-06-12T08:42:00Z</dcterms:modified>
</cp:coreProperties>
</file>