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C3BE1" w14:textId="77777777" w:rsidR="003019E5" w:rsidRPr="00721FD5" w:rsidRDefault="003019E5">
      <w:pPr>
        <w:rPr>
          <w:sz w:val="22"/>
          <w:szCs w:val="22"/>
        </w:rPr>
      </w:pPr>
    </w:p>
    <w:p w14:paraId="6F22302F" w14:textId="77777777" w:rsidR="000D32C2" w:rsidRPr="00721FD5" w:rsidRDefault="000D32C2" w:rsidP="000D32C2">
      <w:pPr>
        <w:pStyle w:val="Heading3"/>
        <w:jc w:val="center"/>
        <w:rPr>
          <w:rFonts w:ascii="Times New Roman" w:hAnsi="Times New Roman" w:cs="Times New Roman"/>
          <w:sz w:val="36"/>
          <w:szCs w:val="36"/>
          <w:u w:val="none"/>
        </w:rPr>
      </w:pPr>
      <w:r w:rsidRPr="00721FD5">
        <w:rPr>
          <w:rFonts w:ascii="Times New Roman" w:hAnsi="Times New Roman" w:cs="Times New Roman"/>
          <w:sz w:val="36"/>
          <w:szCs w:val="36"/>
          <w:u w:val="none"/>
        </w:rPr>
        <w:t>Dr. Lalit Johari, Ph.D.</w:t>
      </w:r>
    </w:p>
    <w:p w14:paraId="5B0CBD7E" w14:textId="5221AFFB" w:rsidR="000D32C2" w:rsidRPr="00721FD5" w:rsidRDefault="000D32C2" w:rsidP="000D32C2">
      <w:pPr>
        <w:jc w:val="center"/>
        <w:rPr>
          <w:b/>
          <w:bCs/>
          <w:lang w:val="en-IN"/>
        </w:rPr>
      </w:pPr>
      <w:r w:rsidRPr="000D32C2">
        <w:rPr>
          <w:b/>
          <w:bCs/>
          <w:lang w:val="en-IN"/>
        </w:rPr>
        <w:t>A</w:t>
      </w:r>
      <w:r w:rsidRPr="00721FD5">
        <w:rPr>
          <w:b/>
          <w:bCs/>
          <w:lang w:val="en-IN"/>
        </w:rPr>
        <w:t>ssociate Professor, IFTM University, India</w:t>
      </w:r>
    </w:p>
    <w:p w14:paraId="6592BB46" w14:textId="77777777" w:rsidR="000D32C2" w:rsidRPr="000D32C2" w:rsidRDefault="000D32C2" w:rsidP="000D32C2">
      <w:pPr>
        <w:jc w:val="center"/>
        <w:rPr>
          <w:sz w:val="12"/>
          <w:szCs w:val="12"/>
          <w:lang w:val="en-IN"/>
        </w:rPr>
      </w:pPr>
    </w:p>
    <w:p w14:paraId="12CE7759" w14:textId="4E677E5B" w:rsidR="000D32C2" w:rsidRPr="000D32C2" w:rsidRDefault="000D32C2" w:rsidP="00B95B57">
      <w:pPr>
        <w:jc w:val="both"/>
        <w:rPr>
          <w:lang w:val="en-IN"/>
        </w:rPr>
      </w:pPr>
      <w:r w:rsidRPr="000D32C2">
        <w:rPr>
          <w:lang w:val="en-IN"/>
        </w:rPr>
        <w:t>Email: lalit.johari@gmail.com |</w:t>
      </w:r>
      <w:r w:rsidR="00B95B57">
        <w:rPr>
          <w:lang w:val="en-IN"/>
        </w:rPr>
        <w:t xml:space="preserve"> </w:t>
      </w:r>
      <w:hyperlink r:id="rId7" w:history="1">
        <w:r w:rsidR="00B95B57" w:rsidRPr="005D717C">
          <w:rPr>
            <w:rStyle w:val="Hyperlink"/>
          </w:rPr>
          <w:t xml:space="preserve"> </w:t>
        </w:r>
        <w:r w:rsidR="00B95B57" w:rsidRPr="005D717C">
          <w:rPr>
            <w:rStyle w:val="Hyperlink"/>
            <w:lang w:val="en-IN"/>
          </w:rPr>
          <w:t>https://www.linkedin.com/in/drlalitjohari</w:t>
        </w:r>
      </w:hyperlink>
      <w:r w:rsidR="00B95B57">
        <w:t xml:space="preserve"> </w:t>
      </w:r>
      <w:r w:rsidRPr="000D32C2">
        <w:rPr>
          <w:lang w:val="en-IN"/>
        </w:rPr>
        <w:t xml:space="preserve"> | Mo. No: 9997213060</w:t>
      </w:r>
    </w:p>
    <w:p w14:paraId="487ABFED" w14:textId="49274CDD" w:rsidR="003019E5" w:rsidRPr="00721FD5" w:rsidRDefault="003019E5" w:rsidP="000D32C2">
      <w:pPr>
        <w:pStyle w:val="Heading3"/>
        <w:rPr>
          <w:rFonts w:ascii="Times New Roman" w:hAnsi="Times New Roman" w:cs="Times New Roman"/>
          <w:sz w:val="22"/>
          <w:szCs w:val="22"/>
          <w:u w:val="none"/>
        </w:rPr>
      </w:pPr>
    </w:p>
    <w:p w14:paraId="4788AF76" w14:textId="74D89D08" w:rsidR="009A2222" w:rsidRPr="00721FD5" w:rsidRDefault="00E7514F" w:rsidP="00425819">
      <w:pPr>
        <w:pStyle w:val="Heading7"/>
        <w:spacing w:line="360" w:lineRule="auto"/>
        <w:rPr>
          <w:rFonts w:ascii="Times New Roman" w:hAnsi="Times New Roman" w:cs="Times New Roman"/>
          <w:i w:val="0"/>
          <w:iCs w:val="0"/>
          <w:sz w:val="22"/>
          <w:szCs w:val="22"/>
        </w:rPr>
      </w:pPr>
      <w:r w:rsidRPr="00721FD5">
        <w:rPr>
          <w:rFonts w:ascii="Times New Roman" w:hAnsi="Times New Roman" w:cs="Times New Roman"/>
          <w:i w:val="0"/>
          <w:iCs w:val="0"/>
          <w:sz w:val="22"/>
          <w:szCs w:val="22"/>
        </w:rPr>
        <w:t>My Vision</w:t>
      </w:r>
    </w:p>
    <w:p w14:paraId="2F642659" w14:textId="2EA3799C" w:rsidR="004A0034" w:rsidRPr="00721FD5" w:rsidRDefault="00EF4DB7" w:rsidP="00425819">
      <w:pPr>
        <w:spacing w:line="360" w:lineRule="auto"/>
        <w:jc w:val="both"/>
        <w:rPr>
          <w:sz w:val="22"/>
          <w:szCs w:val="22"/>
        </w:rPr>
      </w:pPr>
      <w:r w:rsidRPr="00721FD5">
        <w:rPr>
          <w:sz w:val="22"/>
          <w:szCs w:val="22"/>
        </w:rPr>
        <w:t>Academician and researcher specializing in AI-driven networking systems, committed to advancing research, innovation, and outcome-based education in Computer Science</w:t>
      </w:r>
      <w:r w:rsidR="00C17A1C" w:rsidRPr="00721FD5">
        <w:rPr>
          <w:sz w:val="22"/>
          <w:szCs w:val="22"/>
        </w:rPr>
        <w:t>.</w:t>
      </w:r>
    </w:p>
    <w:p w14:paraId="536A120E" w14:textId="55022C94" w:rsidR="00EE637F" w:rsidRPr="00721FD5" w:rsidRDefault="00EE637F" w:rsidP="00425819">
      <w:pPr>
        <w:pStyle w:val="Heading7"/>
        <w:spacing w:line="360" w:lineRule="auto"/>
        <w:rPr>
          <w:rFonts w:ascii="Times New Roman" w:hAnsi="Times New Roman" w:cs="Times New Roman"/>
          <w:i w:val="0"/>
          <w:iCs w:val="0"/>
          <w:sz w:val="22"/>
          <w:szCs w:val="22"/>
        </w:rPr>
      </w:pPr>
      <w:r w:rsidRPr="00721FD5">
        <w:rPr>
          <w:rFonts w:ascii="Times New Roman" w:hAnsi="Times New Roman" w:cs="Times New Roman"/>
          <w:i w:val="0"/>
          <w:iCs w:val="0"/>
          <w:sz w:val="22"/>
          <w:szCs w:val="22"/>
        </w:rPr>
        <w:t xml:space="preserve">Teaching </w:t>
      </w:r>
      <w:r w:rsidR="002F1AF7" w:rsidRPr="00721FD5">
        <w:rPr>
          <w:rFonts w:ascii="Times New Roman" w:hAnsi="Times New Roman" w:cs="Times New Roman"/>
          <w:i w:val="0"/>
          <w:iCs w:val="0"/>
          <w:sz w:val="22"/>
          <w:szCs w:val="22"/>
        </w:rPr>
        <w:t>Experience</w:t>
      </w:r>
      <w:r w:rsidR="00721FD5">
        <w:rPr>
          <w:rFonts w:ascii="Times New Roman" w:hAnsi="Times New Roman" w:cs="Times New Roman"/>
          <w:i w:val="0"/>
          <w:iCs w:val="0"/>
          <w:sz w:val="22"/>
          <w:szCs w:val="22"/>
        </w:rPr>
        <w:t xml:space="preserve"> (</w:t>
      </w:r>
      <w:r w:rsidR="002F1AF7" w:rsidRPr="00721FD5">
        <w:rPr>
          <w:rFonts w:ascii="Times New Roman" w:hAnsi="Times New Roman" w:cs="Times New Roman"/>
          <w:i w:val="0"/>
          <w:iCs w:val="0"/>
          <w:sz w:val="22"/>
          <w:szCs w:val="22"/>
        </w:rPr>
        <w:t>1</w:t>
      </w:r>
      <w:r w:rsidR="00FA14A4" w:rsidRPr="00721FD5">
        <w:rPr>
          <w:rFonts w:ascii="Times New Roman" w:hAnsi="Times New Roman" w:cs="Times New Roman"/>
          <w:i w:val="0"/>
          <w:iCs w:val="0"/>
          <w:sz w:val="22"/>
          <w:szCs w:val="22"/>
        </w:rPr>
        <w:t>9</w:t>
      </w:r>
      <w:r w:rsidR="00721FD5">
        <w:rPr>
          <w:rFonts w:ascii="Times New Roman" w:hAnsi="Times New Roman" w:cs="Times New Roman"/>
          <w:i w:val="0"/>
          <w:iCs w:val="0"/>
          <w:sz w:val="22"/>
          <w:szCs w:val="22"/>
        </w:rPr>
        <w:t>+</w:t>
      </w:r>
      <w:r w:rsidRPr="00721FD5">
        <w:rPr>
          <w:rFonts w:ascii="Times New Roman" w:hAnsi="Times New Roman" w:cs="Times New Roman"/>
          <w:i w:val="0"/>
          <w:iCs w:val="0"/>
          <w:sz w:val="22"/>
          <w:szCs w:val="22"/>
        </w:rPr>
        <w:t xml:space="preserve"> Years</w:t>
      </w:r>
      <w:r w:rsidR="00721FD5">
        <w:rPr>
          <w:rFonts w:ascii="Times New Roman" w:hAnsi="Times New Roman" w:cs="Times New Roman"/>
          <w:i w:val="0"/>
          <w:iCs w:val="0"/>
          <w:sz w:val="22"/>
          <w:szCs w:val="22"/>
        </w:rPr>
        <w:t>)</w:t>
      </w:r>
    </w:p>
    <w:p w14:paraId="1CAA021C" w14:textId="39E75A35" w:rsidR="00DE083F" w:rsidRPr="00721FD5" w:rsidRDefault="00DE083F" w:rsidP="00DE083F">
      <w:pPr>
        <w:pStyle w:val="BodyText"/>
        <w:numPr>
          <w:ilvl w:val="0"/>
          <w:numId w:val="17"/>
        </w:numPr>
        <w:tabs>
          <w:tab w:val="clear" w:pos="720"/>
        </w:tabs>
        <w:spacing w:line="360" w:lineRule="auto"/>
        <w:ind w:left="284"/>
        <w:rPr>
          <w:rFonts w:ascii="Times New Roman" w:hAnsi="Times New Roman" w:cs="Times New Roman"/>
          <w:bCs/>
          <w:sz w:val="22"/>
          <w:szCs w:val="22"/>
        </w:rPr>
      </w:pPr>
      <w:r w:rsidRPr="00721FD5">
        <w:rPr>
          <w:rFonts w:ascii="Times New Roman" w:hAnsi="Times New Roman" w:cs="Times New Roman"/>
          <w:sz w:val="22"/>
          <w:szCs w:val="22"/>
        </w:rPr>
        <w:t>IFTM University, Moradabad – Ass</w:t>
      </w:r>
      <w:r w:rsidR="00BE111D" w:rsidRPr="00721FD5">
        <w:rPr>
          <w:rFonts w:ascii="Times New Roman" w:hAnsi="Times New Roman" w:cs="Times New Roman"/>
          <w:sz w:val="22"/>
          <w:szCs w:val="22"/>
        </w:rPr>
        <w:t>ociate</w:t>
      </w:r>
      <w:r w:rsidRPr="00721FD5">
        <w:rPr>
          <w:rFonts w:ascii="Times New Roman" w:hAnsi="Times New Roman" w:cs="Times New Roman"/>
          <w:sz w:val="22"/>
          <w:szCs w:val="22"/>
        </w:rPr>
        <w:t xml:space="preserve"> Professor (November 2025 – Present)</w:t>
      </w:r>
      <w:r w:rsidRPr="00721FD5">
        <w:rPr>
          <w:rFonts w:ascii="Times New Roman" w:hAnsi="Times New Roman" w:cs="Times New Roman"/>
          <w:bCs/>
          <w:sz w:val="22"/>
          <w:szCs w:val="22"/>
        </w:rPr>
        <w:t>.</w:t>
      </w:r>
    </w:p>
    <w:p w14:paraId="1F34D7DA" w14:textId="77777777" w:rsidR="00DE083F" w:rsidRPr="00721FD5" w:rsidRDefault="00DE083F" w:rsidP="00DE083F">
      <w:pPr>
        <w:pStyle w:val="BodyText"/>
        <w:numPr>
          <w:ilvl w:val="0"/>
          <w:numId w:val="17"/>
        </w:numPr>
        <w:tabs>
          <w:tab w:val="clear" w:pos="720"/>
        </w:tabs>
        <w:spacing w:line="360" w:lineRule="auto"/>
        <w:ind w:left="284"/>
        <w:rPr>
          <w:rFonts w:ascii="Times New Roman" w:hAnsi="Times New Roman" w:cs="Times New Roman"/>
          <w:bCs/>
          <w:sz w:val="22"/>
          <w:szCs w:val="22"/>
        </w:rPr>
      </w:pPr>
      <w:r w:rsidRPr="00721FD5">
        <w:rPr>
          <w:rFonts w:ascii="Times New Roman" w:hAnsi="Times New Roman" w:cs="Times New Roman"/>
          <w:sz w:val="22"/>
          <w:szCs w:val="22"/>
        </w:rPr>
        <w:t>IFTM University, Moradabad – Assistant Professor (July 2011 – November 2025)</w:t>
      </w:r>
      <w:r w:rsidRPr="00721FD5">
        <w:rPr>
          <w:rFonts w:ascii="Times New Roman" w:hAnsi="Times New Roman" w:cs="Times New Roman"/>
          <w:bCs/>
          <w:sz w:val="22"/>
          <w:szCs w:val="22"/>
        </w:rPr>
        <w:t>.</w:t>
      </w:r>
    </w:p>
    <w:p w14:paraId="0F409E1F" w14:textId="4F750CD2" w:rsidR="00DE083F" w:rsidRPr="00721FD5" w:rsidRDefault="00DE083F" w:rsidP="00DE083F">
      <w:pPr>
        <w:pStyle w:val="BodyText"/>
        <w:numPr>
          <w:ilvl w:val="0"/>
          <w:numId w:val="17"/>
        </w:numPr>
        <w:tabs>
          <w:tab w:val="clear" w:pos="720"/>
        </w:tabs>
        <w:spacing w:line="360" w:lineRule="auto"/>
        <w:ind w:left="284"/>
        <w:rPr>
          <w:rFonts w:ascii="Times New Roman" w:hAnsi="Times New Roman" w:cs="Times New Roman"/>
          <w:bCs/>
          <w:sz w:val="22"/>
          <w:szCs w:val="22"/>
        </w:rPr>
      </w:pPr>
      <w:r w:rsidRPr="00721FD5">
        <w:rPr>
          <w:rFonts w:ascii="Times New Roman" w:hAnsi="Times New Roman" w:cs="Times New Roman"/>
          <w:sz w:val="22"/>
          <w:szCs w:val="22"/>
        </w:rPr>
        <w:t>Institute of Foreign Trade &amp; Management, Moradabad – Lecturer (August 2007 – July 2011)</w:t>
      </w:r>
      <w:r w:rsidR="00721FD5">
        <w:rPr>
          <w:rFonts w:ascii="Times New Roman" w:hAnsi="Times New Roman" w:cs="Times New Roman"/>
          <w:sz w:val="22"/>
          <w:szCs w:val="22"/>
        </w:rPr>
        <w:t>.</w:t>
      </w:r>
    </w:p>
    <w:p w14:paraId="597F308A" w14:textId="77777777" w:rsidR="00C96B2A" w:rsidRPr="00721FD5" w:rsidRDefault="00C96B2A" w:rsidP="00C96B2A">
      <w:pPr>
        <w:pStyle w:val="BodyText"/>
        <w:numPr>
          <w:ilvl w:val="0"/>
          <w:numId w:val="17"/>
        </w:numPr>
        <w:tabs>
          <w:tab w:val="clear" w:pos="720"/>
        </w:tabs>
        <w:spacing w:line="360" w:lineRule="auto"/>
        <w:ind w:left="284"/>
        <w:rPr>
          <w:rFonts w:ascii="Times New Roman" w:hAnsi="Times New Roman" w:cs="Times New Roman"/>
          <w:bCs/>
          <w:sz w:val="22"/>
          <w:szCs w:val="22"/>
        </w:rPr>
      </w:pPr>
      <w:r w:rsidRPr="00721FD5">
        <w:rPr>
          <w:rFonts w:ascii="Times New Roman" w:hAnsi="Times New Roman" w:cs="Times New Roman"/>
          <w:sz w:val="22"/>
          <w:szCs w:val="22"/>
        </w:rPr>
        <w:t>Bhagwant Institute of Technology, Muzaffarnagar – Lecturer (July 2006 – August 2007)</w:t>
      </w:r>
    </w:p>
    <w:p w14:paraId="6216BC77" w14:textId="77777777" w:rsidR="003019E5" w:rsidRPr="00721FD5" w:rsidRDefault="00EE637F" w:rsidP="00425819">
      <w:pPr>
        <w:pStyle w:val="Heading7"/>
        <w:spacing w:line="360" w:lineRule="auto"/>
        <w:rPr>
          <w:rFonts w:ascii="Times New Roman" w:hAnsi="Times New Roman" w:cs="Times New Roman"/>
          <w:i w:val="0"/>
          <w:iCs w:val="0"/>
          <w:sz w:val="22"/>
          <w:szCs w:val="22"/>
        </w:rPr>
      </w:pPr>
      <w:r w:rsidRPr="00721FD5">
        <w:rPr>
          <w:rFonts w:ascii="Times New Roman" w:hAnsi="Times New Roman" w:cs="Times New Roman"/>
          <w:i w:val="0"/>
          <w:iCs w:val="0"/>
          <w:sz w:val="22"/>
          <w:szCs w:val="22"/>
        </w:rPr>
        <w:t xml:space="preserve">Professional </w:t>
      </w:r>
      <w:r w:rsidR="003019E5" w:rsidRPr="00721FD5">
        <w:rPr>
          <w:rFonts w:ascii="Times New Roman" w:hAnsi="Times New Roman" w:cs="Times New Roman"/>
          <w:i w:val="0"/>
          <w:iCs w:val="0"/>
          <w:sz w:val="22"/>
          <w:szCs w:val="22"/>
        </w:rPr>
        <w:t>Qualifications</w:t>
      </w:r>
    </w:p>
    <w:p w14:paraId="1D490EA1" w14:textId="6D829C17" w:rsidR="00B4669A" w:rsidRPr="00721FD5" w:rsidRDefault="00B4669A" w:rsidP="00425819">
      <w:pPr>
        <w:numPr>
          <w:ilvl w:val="0"/>
          <w:numId w:val="11"/>
        </w:numPr>
        <w:tabs>
          <w:tab w:val="clear" w:pos="720"/>
          <w:tab w:val="num" w:pos="-2184"/>
        </w:tabs>
        <w:spacing w:line="360" w:lineRule="auto"/>
        <w:ind w:left="284" w:hanging="288"/>
        <w:jc w:val="both"/>
        <w:rPr>
          <w:sz w:val="22"/>
          <w:szCs w:val="22"/>
        </w:rPr>
      </w:pPr>
      <w:r w:rsidRPr="00721FD5">
        <w:rPr>
          <w:sz w:val="22"/>
          <w:szCs w:val="22"/>
        </w:rPr>
        <w:t>P</w:t>
      </w:r>
      <w:r w:rsidR="00993342" w:rsidRPr="00721FD5">
        <w:rPr>
          <w:sz w:val="22"/>
          <w:szCs w:val="22"/>
        </w:rPr>
        <w:t>h.D</w:t>
      </w:r>
      <w:r w:rsidRPr="00721FD5">
        <w:rPr>
          <w:sz w:val="22"/>
          <w:szCs w:val="22"/>
        </w:rPr>
        <w:t>.</w:t>
      </w:r>
      <w:r w:rsidR="00954030" w:rsidRPr="00721FD5">
        <w:rPr>
          <w:sz w:val="22"/>
          <w:szCs w:val="22"/>
        </w:rPr>
        <w:t xml:space="preserve"> </w:t>
      </w:r>
      <w:r w:rsidR="00CE17BD" w:rsidRPr="00721FD5">
        <w:rPr>
          <w:sz w:val="22"/>
          <w:szCs w:val="22"/>
        </w:rPr>
        <w:t>(CS</w:t>
      </w:r>
      <w:r w:rsidR="003137C6" w:rsidRPr="00721FD5">
        <w:rPr>
          <w:sz w:val="22"/>
          <w:szCs w:val="22"/>
        </w:rPr>
        <w:t xml:space="preserve"> </w:t>
      </w:r>
      <w:r w:rsidR="00CE17BD" w:rsidRPr="00721FD5">
        <w:rPr>
          <w:sz w:val="22"/>
          <w:szCs w:val="22"/>
        </w:rPr>
        <w:t>&amp;</w:t>
      </w:r>
      <w:r w:rsidR="003137C6" w:rsidRPr="00721FD5">
        <w:rPr>
          <w:sz w:val="22"/>
          <w:szCs w:val="22"/>
        </w:rPr>
        <w:t xml:space="preserve"> </w:t>
      </w:r>
      <w:r w:rsidR="00CE17BD" w:rsidRPr="00721FD5">
        <w:rPr>
          <w:sz w:val="22"/>
          <w:szCs w:val="22"/>
        </w:rPr>
        <w:t>A)</w:t>
      </w:r>
      <w:r w:rsidR="00891BBA" w:rsidRPr="00721FD5">
        <w:rPr>
          <w:sz w:val="22"/>
          <w:szCs w:val="22"/>
        </w:rPr>
        <w:t xml:space="preserve"> in the field of Mobile Ad-hoc </w:t>
      </w:r>
      <w:r w:rsidR="00CE17BD" w:rsidRPr="00721FD5">
        <w:rPr>
          <w:sz w:val="22"/>
          <w:szCs w:val="22"/>
        </w:rPr>
        <w:t>N</w:t>
      </w:r>
      <w:r w:rsidR="00891BBA" w:rsidRPr="00721FD5">
        <w:rPr>
          <w:sz w:val="22"/>
          <w:szCs w:val="22"/>
        </w:rPr>
        <w:t>etworks</w:t>
      </w:r>
      <w:r w:rsidRPr="00721FD5">
        <w:rPr>
          <w:sz w:val="22"/>
          <w:szCs w:val="22"/>
        </w:rPr>
        <w:t xml:space="preserve"> from IFTM University</w:t>
      </w:r>
      <w:r w:rsidR="008B1841" w:rsidRPr="00721FD5">
        <w:rPr>
          <w:sz w:val="22"/>
          <w:szCs w:val="22"/>
        </w:rPr>
        <w:t>, Moradabad</w:t>
      </w:r>
      <w:r w:rsidR="00A268AC" w:rsidRPr="00721FD5">
        <w:rPr>
          <w:sz w:val="22"/>
          <w:szCs w:val="22"/>
        </w:rPr>
        <w:t xml:space="preserve"> in 2022</w:t>
      </w:r>
      <w:r w:rsidRPr="00721FD5">
        <w:rPr>
          <w:sz w:val="22"/>
          <w:szCs w:val="22"/>
        </w:rPr>
        <w:t>.</w:t>
      </w:r>
    </w:p>
    <w:p w14:paraId="4FB5ED78" w14:textId="70858BB0" w:rsidR="003019E5" w:rsidRPr="00721FD5" w:rsidRDefault="003019E5" w:rsidP="00425819">
      <w:pPr>
        <w:numPr>
          <w:ilvl w:val="0"/>
          <w:numId w:val="11"/>
        </w:numPr>
        <w:tabs>
          <w:tab w:val="clear" w:pos="720"/>
          <w:tab w:val="num" w:pos="-2184"/>
        </w:tabs>
        <w:spacing w:line="360" w:lineRule="auto"/>
        <w:ind w:left="284" w:hanging="288"/>
        <w:jc w:val="both"/>
        <w:rPr>
          <w:sz w:val="22"/>
          <w:szCs w:val="22"/>
        </w:rPr>
      </w:pPr>
      <w:r w:rsidRPr="00721FD5">
        <w:rPr>
          <w:bCs/>
          <w:sz w:val="22"/>
          <w:szCs w:val="22"/>
        </w:rPr>
        <w:t>MCA</w:t>
      </w:r>
      <w:r w:rsidRPr="00721FD5">
        <w:rPr>
          <w:sz w:val="22"/>
          <w:szCs w:val="22"/>
        </w:rPr>
        <w:t xml:space="preserve"> from </w:t>
      </w:r>
      <w:r w:rsidR="00F209D6" w:rsidRPr="00721FD5">
        <w:rPr>
          <w:sz w:val="22"/>
          <w:szCs w:val="22"/>
        </w:rPr>
        <w:t xml:space="preserve">IIMS Bareilly Affiliated with </w:t>
      </w:r>
      <w:r w:rsidR="006C7BDC" w:rsidRPr="00721FD5">
        <w:rPr>
          <w:sz w:val="22"/>
          <w:szCs w:val="22"/>
        </w:rPr>
        <w:t>U. P. Technical University, Lucknow in</w:t>
      </w:r>
      <w:r w:rsidRPr="00721FD5">
        <w:rPr>
          <w:sz w:val="22"/>
          <w:szCs w:val="22"/>
        </w:rPr>
        <w:t xml:space="preserve"> 200</w:t>
      </w:r>
      <w:r w:rsidR="009239D3" w:rsidRPr="00721FD5">
        <w:rPr>
          <w:sz w:val="22"/>
          <w:szCs w:val="22"/>
        </w:rPr>
        <w:t>6</w:t>
      </w:r>
      <w:r w:rsidRPr="00721FD5">
        <w:rPr>
          <w:sz w:val="22"/>
          <w:szCs w:val="22"/>
        </w:rPr>
        <w:t>.</w:t>
      </w:r>
    </w:p>
    <w:p w14:paraId="1163F7E0" w14:textId="77777777" w:rsidR="00EE637F" w:rsidRPr="00721FD5" w:rsidRDefault="00EE637F" w:rsidP="00425819">
      <w:pPr>
        <w:pStyle w:val="Heading7"/>
        <w:spacing w:line="360" w:lineRule="auto"/>
        <w:rPr>
          <w:rFonts w:ascii="Times New Roman" w:hAnsi="Times New Roman" w:cs="Times New Roman"/>
          <w:i w:val="0"/>
          <w:iCs w:val="0"/>
          <w:sz w:val="22"/>
          <w:szCs w:val="22"/>
        </w:rPr>
      </w:pPr>
      <w:r w:rsidRPr="00721FD5">
        <w:rPr>
          <w:rFonts w:ascii="Times New Roman" w:hAnsi="Times New Roman" w:cs="Times New Roman"/>
          <w:i w:val="0"/>
          <w:iCs w:val="0"/>
          <w:sz w:val="22"/>
          <w:szCs w:val="22"/>
        </w:rPr>
        <w:t>Academic Qualifications</w:t>
      </w:r>
    </w:p>
    <w:p w14:paraId="432919B3" w14:textId="77777777" w:rsidR="003019E5" w:rsidRPr="00721FD5" w:rsidRDefault="003019E5" w:rsidP="00425819">
      <w:pPr>
        <w:numPr>
          <w:ilvl w:val="0"/>
          <w:numId w:val="11"/>
        </w:numPr>
        <w:tabs>
          <w:tab w:val="clear" w:pos="720"/>
          <w:tab w:val="num" w:pos="-2184"/>
        </w:tabs>
        <w:spacing w:line="360" w:lineRule="auto"/>
        <w:ind w:left="284" w:hanging="288"/>
        <w:jc w:val="both"/>
        <w:rPr>
          <w:sz w:val="22"/>
          <w:szCs w:val="22"/>
        </w:rPr>
      </w:pPr>
      <w:r w:rsidRPr="00721FD5">
        <w:rPr>
          <w:bCs/>
          <w:sz w:val="22"/>
          <w:szCs w:val="22"/>
        </w:rPr>
        <w:t>B. Sc</w:t>
      </w:r>
      <w:r w:rsidR="000E4300" w:rsidRPr="00721FD5">
        <w:rPr>
          <w:sz w:val="22"/>
          <w:szCs w:val="22"/>
        </w:rPr>
        <w:t>.</w:t>
      </w:r>
      <w:r w:rsidRPr="00721FD5">
        <w:rPr>
          <w:sz w:val="22"/>
          <w:szCs w:val="22"/>
        </w:rPr>
        <w:t xml:space="preserve"> (PCM) from </w:t>
      </w:r>
      <w:r w:rsidR="009239D3" w:rsidRPr="00721FD5">
        <w:rPr>
          <w:sz w:val="22"/>
          <w:szCs w:val="22"/>
        </w:rPr>
        <w:t xml:space="preserve">M.J.P. Rohilkhand </w:t>
      </w:r>
      <w:r w:rsidRPr="00721FD5">
        <w:rPr>
          <w:sz w:val="22"/>
          <w:szCs w:val="22"/>
        </w:rPr>
        <w:t xml:space="preserve">University </w:t>
      </w:r>
      <w:r w:rsidR="009239D3" w:rsidRPr="00721FD5">
        <w:rPr>
          <w:sz w:val="22"/>
          <w:szCs w:val="22"/>
        </w:rPr>
        <w:t>Bareilly</w:t>
      </w:r>
      <w:r w:rsidRPr="00721FD5">
        <w:rPr>
          <w:sz w:val="22"/>
          <w:szCs w:val="22"/>
        </w:rPr>
        <w:t xml:space="preserve"> in </w:t>
      </w:r>
      <w:r w:rsidR="009239D3" w:rsidRPr="00721FD5">
        <w:rPr>
          <w:sz w:val="22"/>
          <w:szCs w:val="22"/>
        </w:rPr>
        <w:t>2002</w:t>
      </w:r>
      <w:r w:rsidRPr="00721FD5">
        <w:rPr>
          <w:sz w:val="22"/>
          <w:szCs w:val="22"/>
        </w:rPr>
        <w:t>.</w:t>
      </w:r>
    </w:p>
    <w:p w14:paraId="1ACBD341" w14:textId="77777777" w:rsidR="003019E5" w:rsidRPr="00721FD5" w:rsidRDefault="003019E5" w:rsidP="00425819">
      <w:pPr>
        <w:numPr>
          <w:ilvl w:val="0"/>
          <w:numId w:val="11"/>
        </w:numPr>
        <w:tabs>
          <w:tab w:val="clear" w:pos="720"/>
          <w:tab w:val="num" w:pos="-2184"/>
        </w:tabs>
        <w:spacing w:line="360" w:lineRule="auto"/>
        <w:ind w:left="284" w:hanging="288"/>
        <w:jc w:val="both"/>
        <w:rPr>
          <w:sz w:val="22"/>
          <w:szCs w:val="22"/>
        </w:rPr>
      </w:pPr>
      <w:r w:rsidRPr="00721FD5">
        <w:rPr>
          <w:bCs/>
          <w:sz w:val="22"/>
          <w:szCs w:val="22"/>
        </w:rPr>
        <w:t>12th</w:t>
      </w:r>
      <w:r w:rsidRPr="00721FD5">
        <w:rPr>
          <w:sz w:val="22"/>
          <w:szCs w:val="22"/>
        </w:rPr>
        <w:t xml:space="preserve"> from UP Board Allahabad </w:t>
      </w:r>
      <w:r w:rsidR="000E4300" w:rsidRPr="00721FD5">
        <w:rPr>
          <w:sz w:val="22"/>
          <w:szCs w:val="22"/>
        </w:rPr>
        <w:t xml:space="preserve">in </w:t>
      </w:r>
      <w:r w:rsidRPr="00721FD5">
        <w:rPr>
          <w:sz w:val="22"/>
          <w:szCs w:val="22"/>
        </w:rPr>
        <w:t>199</w:t>
      </w:r>
      <w:r w:rsidR="009239D3" w:rsidRPr="00721FD5">
        <w:rPr>
          <w:sz w:val="22"/>
          <w:szCs w:val="22"/>
        </w:rPr>
        <w:t>9</w:t>
      </w:r>
      <w:r w:rsidRPr="00721FD5">
        <w:rPr>
          <w:sz w:val="22"/>
          <w:szCs w:val="22"/>
        </w:rPr>
        <w:t>.</w:t>
      </w:r>
    </w:p>
    <w:p w14:paraId="18741552" w14:textId="59583C43" w:rsidR="003019E5" w:rsidRPr="00721FD5" w:rsidRDefault="003019E5" w:rsidP="00425819">
      <w:pPr>
        <w:numPr>
          <w:ilvl w:val="0"/>
          <w:numId w:val="11"/>
        </w:numPr>
        <w:tabs>
          <w:tab w:val="clear" w:pos="720"/>
          <w:tab w:val="num" w:pos="-2184"/>
        </w:tabs>
        <w:spacing w:line="360" w:lineRule="auto"/>
        <w:ind w:left="284" w:hanging="288"/>
        <w:jc w:val="both"/>
        <w:rPr>
          <w:sz w:val="22"/>
          <w:szCs w:val="22"/>
        </w:rPr>
      </w:pPr>
      <w:r w:rsidRPr="00721FD5">
        <w:rPr>
          <w:bCs/>
          <w:sz w:val="22"/>
          <w:szCs w:val="22"/>
        </w:rPr>
        <w:t>10th</w:t>
      </w:r>
      <w:r w:rsidRPr="00721FD5">
        <w:rPr>
          <w:sz w:val="22"/>
          <w:szCs w:val="22"/>
        </w:rPr>
        <w:t xml:space="preserve"> from UP Board Allahabad </w:t>
      </w:r>
      <w:r w:rsidR="000E4300" w:rsidRPr="00721FD5">
        <w:rPr>
          <w:sz w:val="22"/>
          <w:szCs w:val="22"/>
        </w:rPr>
        <w:t xml:space="preserve">in </w:t>
      </w:r>
      <w:r w:rsidRPr="00721FD5">
        <w:rPr>
          <w:sz w:val="22"/>
          <w:szCs w:val="22"/>
        </w:rPr>
        <w:t>19</w:t>
      </w:r>
      <w:r w:rsidR="009239D3" w:rsidRPr="00721FD5">
        <w:rPr>
          <w:sz w:val="22"/>
          <w:szCs w:val="22"/>
        </w:rPr>
        <w:t>97</w:t>
      </w:r>
      <w:r w:rsidRPr="00721FD5">
        <w:rPr>
          <w:sz w:val="22"/>
          <w:szCs w:val="22"/>
        </w:rPr>
        <w:t>.</w:t>
      </w:r>
    </w:p>
    <w:p w14:paraId="3862A0D0" w14:textId="77777777" w:rsidR="003019E5" w:rsidRPr="00721FD5" w:rsidRDefault="00EE637F" w:rsidP="00425819">
      <w:pPr>
        <w:pStyle w:val="Heading7"/>
        <w:spacing w:line="360" w:lineRule="auto"/>
        <w:rPr>
          <w:rFonts w:ascii="Times New Roman" w:hAnsi="Times New Roman" w:cs="Times New Roman"/>
          <w:i w:val="0"/>
          <w:iCs w:val="0"/>
          <w:sz w:val="22"/>
          <w:szCs w:val="22"/>
        </w:rPr>
      </w:pPr>
      <w:r w:rsidRPr="00721FD5">
        <w:rPr>
          <w:rFonts w:ascii="Times New Roman" w:hAnsi="Times New Roman" w:cs="Times New Roman"/>
          <w:i w:val="0"/>
          <w:iCs w:val="0"/>
          <w:sz w:val="22"/>
          <w:szCs w:val="22"/>
        </w:rPr>
        <w:t>Field of Specialization</w:t>
      </w:r>
    </w:p>
    <w:p w14:paraId="7E073BC9" w14:textId="77777777" w:rsidR="00326EAF" w:rsidRPr="00721FD5" w:rsidRDefault="00326EAF" w:rsidP="00326EAF">
      <w:pPr>
        <w:numPr>
          <w:ilvl w:val="0"/>
          <w:numId w:val="1"/>
        </w:numPr>
        <w:tabs>
          <w:tab w:val="clear" w:pos="3960"/>
          <w:tab w:val="num" w:pos="-1416"/>
        </w:tabs>
        <w:spacing w:line="360" w:lineRule="auto"/>
        <w:ind w:left="284" w:hanging="317"/>
        <w:rPr>
          <w:sz w:val="22"/>
          <w:szCs w:val="22"/>
        </w:rPr>
      </w:pPr>
      <w:r w:rsidRPr="00721FD5">
        <w:rPr>
          <w:sz w:val="22"/>
          <w:szCs w:val="22"/>
        </w:rPr>
        <w:t>Machine Learning using Python</w:t>
      </w:r>
    </w:p>
    <w:p w14:paraId="2AD5B051" w14:textId="5A57A133" w:rsidR="00326EAF" w:rsidRPr="00721FD5" w:rsidRDefault="00E07402" w:rsidP="00326EAF">
      <w:pPr>
        <w:numPr>
          <w:ilvl w:val="0"/>
          <w:numId w:val="1"/>
        </w:numPr>
        <w:tabs>
          <w:tab w:val="clear" w:pos="3960"/>
          <w:tab w:val="num" w:pos="-1416"/>
        </w:tabs>
        <w:spacing w:line="360" w:lineRule="auto"/>
        <w:ind w:left="284" w:hanging="317"/>
        <w:rPr>
          <w:sz w:val="22"/>
          <w:szCs w:val="22"/>
        </w:rPr>
      </w:pPr>
      <w:r>
        <w:rPr>
          <w:sz w:val="22"/>
          <w:szCs w:val="22"/>
        </w:rPr>
        <w:t>Data Science</w:t>
      </w:r>
    </w:p>
    <w:p w14:paraId="7831148B" w14:textId="22647CC7" w:rsidR="0056177F" w:rsidRDefault="00B4669A" w:rsidP="00425819">
      <w:pPr>
        <w:numPr>
          <w:ilvl w:val="0"/>
          <w:numId w:val="1"/>
        </w:numPr>
        <w:tabs>
          <w:tab w:val="clear" w:pos="3960"/>
          <w:tab w:val="num" w:pos="-1416"/>
        </w:tabs>
        <w:spacing w:line="360" w:lineRule="auto"/>
        <w:ind w:left="284" w:hanging="317"/>
        <w:rPr>
          <w:sz w:val="22"/>
          <w:szCs w:val="22"/>
        </w:rPr>
      </w:pPr>
      <w:r w:rsidRPr="00721FD5">
        <w:rPr>
          <w:sz w:val="22"/>
          <w:szCs w:val="22"/>
        </w:rPr>
        <w:t>Data Structure</w:t>
      </w:r>
      <w:r w:rsidR="00595496" w:rsidRPr="00721FD5">
        <w:rPr>
          <w:sz w:val="22"/>
          <w:szCs w:val="22"/>
        </w:rPr>
        <w:t xml:space="preserve"> </w:t>
      </w:r>
      <w:r w:rsidR="00E07402">
        <w:rPr>
          <w:sz w:val="22"/>
          <w:szCs w:val="22"/>
        </w:rPr>
        <w:t>and Algorithm</w:t>
      </w:r>
    </w:p>
    <w:p w14:paraId="6EEEEBAB" w14:textId="77777777" w:rsidR="00E07402" w:rsidRPr="00721FD5" w:rsidRDefault="00E07402" w:rsidP="00E07402">
      <w:pPr>
        <w:numPr>
          <w:ilvl w:val="0"/>
          <w:numId w:val="1"/>
        </w:numPr>
        <w:tabs>
          <w:tab w:val="clear" w:pos="3960"/>
          <w:tab w:val="num" w:pos="-1416"/>
        </w:tabs>
        <w:spacing w:line="360" w:lineRule="auto"/>
        <w:ind w:left="284" w:hanging="317"/>
        <w:rPr>
          <w:sz w:val="22"/>
          <w:szCs w:val="22"/>
        </w:rPr>
      </w:pPr>
      <w:r w:rsidRPr="00721FD5">
        <w:rPr>
          <w:sz w:val="22"/>
          <w:szCs w:val="22"/>
        </w:rPr>
        <w:t>Programming in C / C++</w:t>
      </w:r>
    </w:p>
    <w:p w14:paraId="16B62E11" w14:textId="4653EAF3" w:rsidR="00C84EF5" w:rsidRPr="00C84EF5" w:rsidRDefault="00EA525D" w:rsidP="00C84EF5">
      <w:pPr>
        <w:pStyle w:val="Heading7"/>
        <w:spacing w:line="360" w:lineRule="auto"/>
        <w:rPr>
          <w:rFonts w:ascii="Times New Roman" w:hAnsi="Times New Roman" w:cs="Times New Roman"/>
          <w:i w:val="0"/>
          <w:iCs w:val="0"/>
          <w:sz w:val="22"/>
          <w:szCs w:val="22"/>
        </w:rPr>
      </w:pPr>
      <w:r>
        <w:rPr>
          <w:rFonts w:ascii="Times New Roman" w:hAnsi="Times New Roman" w:cs="Times New Roman"/>
          <w:i w:val="0"/>
          <w:iCs w:val="0"/>
          <w:sz w:val="22"/>
          <w:szCs w:val="22"/>
        </w:rPr>
        <w:t>AI Driven Digital Innovations &amp; Systems</w:t>
      </w:r>
    </w:p>
    <w:p w14:paraId="0351AB5D" w14:textId="05E9ABBB" w:rsidR="00EA525D" w:rsidRPr="00EA525D" w:rsidRDefault="00EA525D" w:rsidP="00C84EF5">
      <w:pPr>
        <w:numPr>
          <w:ilvl w:val="0"/>
          <w:numId w:val="35"/>
        </w:numPr>
        <w:tabs>
          <w:tab w:val="clear" w:pos="720"/>
        </w:tabs>
        <w:spacing w:line="360" w:lineRule="auto"/>
        <w:ind w:left="426"/>
        <w:rPr>
          <w:sz w:val="22"/>
          <w:szCs w:val="22"/>
          <w:lang w:val="en-IN"/>
        </w:rPr>
      </w:pPr>
      <w:r w:rsidRPr="00EA525D">
        <w:rPr>
          <w:sz w:val="22"/>
          <w:szCs w:val="22"/>
        </w:rPr>
        <w:t xml:space="preserve">Developed </w:t>
      </w:r>
      <w:r w:rsidR="00E468AD" w:rsidRPr="00E468AD">
        <w:rPr>
          <w:b/>
          <w:bCs/>
          <w:sz w:val="22"/>
          <w:szCs w:val="22"/>
        </w:rPr>
        <w:t>www.</w:t>
      </w:r>
      <w:r w:rsidRPr="00E468AD">
        <w:rPr>
          <w:b/>
          <w:bCs/>
          <w:sz w:val="22"/>
          <w:szCs w:val="22"/>
        </w:rPr>
        <w:t>c</w:t>
      </w:r>
      <w:r w:rsidRPr="00EA525D">
        <w:rPr>
          <w:b/>
          <w:bCs/>
          <w:sz w:val="22"/>
          <w:szCs w:val="22"/>
        </w:rPr>
        <w:t>vinpdf.in</w:t>
      </w:r>
      <w:r w:rsidRPr="00EA525D">
        <w:rPr>
          <w:sz w:val="22"/>
          <w:szCs w:val="22"/>
        </w:rPr>
        <w:t xml:space="preserve"> – an AI-powered </w:t>
      </w:r>
      <w:r>
        <w:rPr>
          <w:sz w:val="22"/>
          <w:szCs w:val="22"/>
        </w:rPr>
        <w:t>career support platform offering resume and cover letter generation, ATS based resume analysis and LinkedIn profile evaluation.</w:t>
      </w:r>
    </w:p>
    <w:p w14:paraId="5BA7C6B7" w14:textId="5D6F5972" w:rsidR="00C84EF5" w:rsidRPr="00C84EF5" w:rsidRDefault="00E468AD" w:rsidP="00C84EF5">
      <w:pPr>
        <w:numPr>
          <w:ilvl w:val="0"/>
          <w:numId w:val="35"/>
        </w:numPr>
        <w:tabs>
          <w:tab w:val="clear" w:pos="720"/>
        </w:tabs>
        <w:spacing w:line="360" w:lineRule="auto"/>
        <w:ind w:left="426"/>
        <w:rPr>
          <w:sz w:val="22"/>
          <w:szCs w:val="22"/>
          <w:lang w:val="en-IN"/>
        </w:rPr>
      </w:pPr>
      <w:r>
        <w:rPr>
          <w:sz w:val="22"/>
          <w:szCs w:val="22"/>
          <w:lang w:val="en-IN"/>
        </w:rPr>
        <w:t xml:space="preserve">Developed </w:t>
      </w:r>
      <w:r w:rsidRPr="00E468AD">
        <w:rPr>
          <w:b/>
          <w:bCs/>
          <w:sz w:val="22"/>
          <w:szCs w:val="22"/>
          <w:lang w:val="en-IN"/>
        </w:rPr>
        <w:t>www.reviewmanu.com</w:t>
      </w:r>
      <w:r>
        <w:rPr>
          <w:sz w:val="22"/>
          <w:szCs w:val="22"/>
          <w:lang w:val="en-IN"/>
        </w:rPr>
        <w:t>- An AI-enabled platform for automated review and analysis system for research manuscripts, supporting quality enhancement and academic writing</w:t>
      </w:r>
      <w:r w:rsidR="00C84EF5" w:rsidRPr="00C84EF5">
        <w:rPr>
          <w:sz w:val="22"/>
          <w:szCs w:val="22"/>
          <w:lang w:val="en-IN"/>
        </w:rPr>
        <w:t xml:space="preserve">. </w:t>
      </w:r>
    </w:p>
    <w:p w14:paraId="48B02D7D" w14:textId="77777777" w:rsidR="00411868" w:rsidRPr="00721FD5" w:rsidRDefault="00411868" w:rsidP="00425819">
      <w:pPr>
        <w:pStyle w:val="Heading7"/>
        <w:spacing w:line="360" w:lineRule="auto"/>
        <w:rPr>
          <w:rFonts w:ascii="Times New Roman" w:hAnsi="Times New Roman" w:cs="Times New Roman"/>
          <w:i w:val="0"/>
          <w:iCs w:val="0"/>
          <w:sz w:val="22"/>
          <w:szCs w:val="22"/>
        </w:rPr>
      </w:pPr>
      <w:bookmarkStart w:id="0" w:name="_Hlk212195914"/>
      <w:r w:rsidRPr="00721FD5">
        <w:rPr>
          <w:rFonts w:ascii="Times New Roman" w:hAnsi="Times New Roman" w:cs="Times New Roman"/>
          <w:i w:val="0"/>
          <w:iCs w:val="0"/>
          <w:sz w:val="22"/>
          <w:szCs w:val="22"/>
        </w:rPr>
        <w:t>Research Paper Publications</w:t>
      </w:r>
    </w:p>
    <w:p w14:paraId="344942CD" w14:textId="5CA2486C" w:rsidR="00F67BD8" w:rsidRPr="00721FD5" w:rsidRDefault="00F67BD8" w:rsidP="00F67BD8">
      <w:pPr>
        <w:pStyle w:val="BodyText"/>
        <w:spacing w:line="360" w:lineRule="auto"/>
        <w:ind w:left="-142"/>
        <w:rPr>
          <w:rFonts w:ascii="Times New Roman" w:hAnsi="Times New Roman" w:cs="Times New Roman"/>
          <w:b/>
          <w:bCs/>
          <w:sz w:val="22"/>
          <w:szCs w:val="22"/>
          <w:u w:val="single"/>
          <w:lang w:val="en-IN"/>
        </w:rPr>
      </w:pPr>
      <w:r w:rsidRPr="00721FD5">
        <w:rPr>
          <w:rFonts w:ascii="Times New Roman" w:hAnsi="Times New Roman" w:cs="Times New Roman"/>
          <w:b/>
          <w:bCs/>
          <w:sz w:val="22"/>
          <w:szCs w:val="22"/>
          <w:u w:val="single"/>
          <w:lang w:val="en-IN"/>
        </w:rPr>
        <w:t xml:space="preserve">IEEE Indexed / International Conferences </w:t>
      </w:r>
    </w:p>
    <w:p w14:paraId="089B51D4" w14:textId="77777777" w:rsidR="00E07402" w:rsidRPr="00E07402" w:rsidRDefault="00E07402"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E07402">
        <w:rPr>
          <w:rFonts w:ascii="Times New Roman" w:hAnsi="Times New Roman" w:cs="Times New Roman"/>
          <w:sz w:val="22"/>
          <w:szCs w:val="22"/>
        </w:rPr>
        <w:t xml:space="preserve">“Performance Evaluation of AI-Generated Responses in Mental Health Counselling with Parameter-Efficient Fine-Tuning,” presented at the </w:t>
      </w:r>
      <w:r w:rsidRPr="00E07402">
        <w:rPr>
          <w:rFonts w:ascii="Times New Roman" w:hAnsi="Times New Roman" w:cs="Times New Roman"/>
          <w:i/>
          <w:iCs/>
          <w:sz w:val="22"/>
          <w:szCs w:val="22"/>
        </w:rPr>
        <w:t>International Conference on Automation for Sustainable Future 2.0 (INCASF-2.0)</w:t>
      </w:r>
      <w:r w:rsidRPr="00E07402">
        <w:rPr>
          <w:rFonts w:ascii="Times New Roman" w:hAnsi="Times New Roman" w:cs="Times New Roman"/>
          <w:sz w:val="22"/>
          <w:szCs w:val="22"/>
        </w:rPr>
        <w:t xml:space="preserve">, Faculty of Engineering &amp; Technology, </w:t>
      </w:r>
      <w:proofErr w:type="spellStart"/>
      <w:r w:rsidRPr="00E07402">
        <w:rPr>
          <w:rFonts w:ascii="Times New Roman" w:hAnsi="Times New Roman" w:cs="Times New Roman"/>
          <w:sz w:val="22"/>
          <w:szCs w:val="22"/>
        </w:rPr>
        <w:t>Gurukula</w:t>
      </w:r>
      <w:proofErr w:type="spellEnd"/>
      <w:r w:rsidRPr="00E07402">
        <w:rPr>
          <w:rFonts w:ascii="Times New Roman" w:hAnsi="Times New Roman" w:cs="Times New Roman"/>
          <w:sz w:val="22"/>
          <w:szCs w:val="22"/>
        </w:rPr>
        <w:t xml:space="preserve"> Kangri (Deemed to be University), Haridwar, Uttarakhand, India, February 27–28, 2026.</w:t>
      </w:r>
      <w:r w:rsidRPr="00E07402">
        <w:rPr>
          <w:rFonts w:ascii="Times New Roman" w:hAnsi="Times New Roman" w:cs="Times New Roman"/>
          <w:sz w:val="22"/>
          <w:szCs w:val="22"/>
        </w:rPr>
        <w:t xml:space="preserve"> </w:t>
      </w:r>
    </w:p>
    <w:p w14:paraId="799480C5" w14:textId="1A5D866A"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“AI-Based Dynamic Routing Optimization in Mobile Ad Hoc Networks: Enhancing Scalability and Adaptability,” 1st International Conference on Recent Trends in Computing and Smart Mobility (RCSM 2025), IEEE Conference #67767, MANIT Bhopal, December 2025.</w:t>
      </w:r>
    </w:p>
    <w:p w14:paraId="511CFEA6"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lastRenderedPageBreak/>
        <w:t>“Discrete Hopfield Neural Network Model for Secure Electrical Routing in VANETs to Avoid Blackhole Attacks,” International Conference on Intelligent Computing and Control Systems (ICICCS 2025), Tamil Nadu, India, pp. 630–636, DOI: 10.1109/ICICCS65191.2025.10984526.</w:t>
      </w:r>
    </w:p>
    <w:p w14:paraId="60621486"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“Optimizing Customer Retention with Light GBM: A Machine Learning Approach,” 1st International Conference on Innovative Computational Techniques in Engineering &amp; Management (ICTEM-2024), IEEE UP Section, May 2025.</w:t>
      </w:r>
    </w:p>
    <w:p w14:paraId="2DBA39F0"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“Smart Routing System in Wireless Sensor Networks,” International Conference on Innovative Computing, Intelligent Communication and Smart Electrical Systems (ICSES), IEEE Xplore, October 2022.</w:t>
      </w:r>
    </w:p>
    <w:p w14:paraId="5C4D7D2F"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“Comparative Analysis of Neural Networks and Deep Learning using Wireless Communication,” 2nd International Conference on Advance Computing and Innovative Technologies in Engineering (ICACITE), IEEE Xplore, July 2022.</w:t>
      </w:r>
    </w:p>
    <w:p w14:paraId="23C85B7A"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“Deep Learning-Based Noise Reduction Techniques in Electronic Signal Processing,” Ninth International Conference on Science Technology Engineering and Mathematics (ICONSTEM 2024), Chennai, DOI: 10.1109/ICONSTEM60960.2024.10568634.</w:t>
      </w:r>
    </w:p>
    <w:p w14:paraId="67130C14" w14:textId="06642483" w:rsidR="00F67BD8" w:rsidRPr="00721FD5" w:rsidRDefault="00F67BD8" w:rsidP="00F67BD8">
      <w:pPr>
        <w:pStyle w:val="BodyText"/>
        <w:spacing w:line="360" w:lineRule="auto"/>
        <w:ind w:left="-142"/>
        <w:rPr>
          <w:rFonts w:ascii="Times New Roman" w:hAnsi="Times New Roman" w:cs="Times New Roman"/>
          <w:b/>
          <w:bCs/>
          <w:sz w:val="22"/>
          <w:szCs w:val="22"/>
          <w:u w:val="single"/>
          <w:lang w:val="en-IN"/>
        </w:rPr>
      </w:pPr>
      <w:r w:rsidRPr="00721FD5">
        <w:rPr>
          <w:rFonts w:ascii="Times New Roman" w:hAnsi="Times New Roman" w:cs="Times New Roman"/>
          <w:b/>
          <w:bCs/>
          <w:sz w:val="22"/>
          <w:szCs w:val="22"/>
          <w:u w:val="single"/>
          <w:lang w:val="en-IN"/>
        </w:rPr>
        <w:t>International Journal Publications</w:t>
      </w:r>
    </w:p>
    <w:p w14:paraId="08751250" w14:textId="77777777" w:rsidR="00E07402" w:rsidRDefault="00E07402" w:rsidP="00E07402">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E07402">
        <w:rPr>
          <w:rFonts w:ascii="Times New Roman" w:hAnsi="Times New Roman" w:cs="Times New Roman"/>
          <w:sz w:val="22"/>
          <w:szCs w:val="22"/>
        </w:rPr>
        <w:t>“Machine Learning-Based Predictive Maintenance for Car Air Filters,”</w:t>
      </w:r>
      <w:r w:rsidRPr="00E07402">
        <w:rPr>
          <w:rFonts w:ascii="Times New Roman" w:hAnsi="Times New Roman" w:cs="Times New Roman"/>
          <w:bCs/>
          <w:sz w:val="22"/>
          <w:szCs w:val="22"/>
        </w:rPr>
        <w:t xml:space="preserve"> </w:t>
      </w:r>
      <w:r w:rsidRPr="00E07402">
        <w:rPr>
          <w:rFonts w:ascii="Times New Roman" w:hAnsi="Times New Roman" w:cs="Times New Roman"/>
          <w:bCs/>
          <w:i/>
          <w:iCs/>
          <w:sz w:val="22"/>
          <w:szCs w:val="22"/>
        </w:rPr>
        <w:t>EPJ Web of Conferences</w:t>
      </w:r>
      <w:r w:rsidRPr="00E07402">
        <w:rPr>
          <w:rFonts w:ascii="Times New Roman" w:hAnsi="Times New Roman" w:cs="Times New Roman"/>
          <w:bCs/>
          <w:sz w:val="22"/>
          <w:szCs w:val="22"/>
        </w:rPr>
        <w:t>, vol. 354, 02003 (GCMM 2025), EDP Sciences, 2026.</w:t>
      </w:r>
    </w:p>
    <w:p w14:paraId="60C33F85" w14:textId="51521B89"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“Intelligent Route Adaptation in MANETs Using AI Techniques for Scalable Network Performance,” International Journal of Latest Technology in Engineering, Management &amp; Applied Science (IJLTEMAS), Vol. XIV, Issue VII, July 2025.</w:t>
      </w:r>
    </w:p>
    <w:p w14:paraId="3D68AC81"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“Detailed Investigation of the Role of Machine Learning Technology in Stock Market Predictions,” Korea Review of International Studies, Vol. 16, Special Issue 03, April 2023.</w:t>
      </w:r>
    </w:p>
    <w:p w14:paraId="73AEACDF"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“An Enhanced Queuing Model for Route Optimization in Ad-Hoc Networks Based on Simulation,” International Journal of Innovative Technology and Exploring Engineering, October 2020.</w:t>
      </w:r>
    </w:p>
    <w:p w14:paraId="0F2AE951"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“An Improved QoS Technique to Minimize Delay for Multimedia Application in MANET,” International Journal of Advanced Research in Computer Engineering &amp; Technology, August 2017.</w:t>
      </w:r>
    </w:p>
    <w:p w14:paraId="37111FC0" w14:textId="0F338D43"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“A Review on the Recent Quality-of-Services (QoS) Issues in MANET,” International Journal of Computer Applications, 139(5):27–33, April 2016.</w:t>
      </w:r>
    </w:p>
    <w:p w14:paraId="4A5E4490" w14:textId="77777777" w:rsidR="00932D74" w:rsidRPr="00721FD5" w:rsidRDefault="00932D74" w:rsidP="00932D74">
      <w:pPr>
        <w:pStyle w:val="BodyText"/>
        <w:spacing w:line="360" w:lineRule="auto"/>
        <w:ind w:left="-142"/>
        <w:rPr>
          <w:rFonts w:ascii="Times New Roman" w:hAnsi="Times New Roman" w:cs="Times New Roman"/>
          <w:b/>
          <w:bCs/>
          <w:sz w:val="22"/>
          <w:szCs w:val="22"/>
          <w:u w:val="single"/>
          <w:lang w:val="en-IN"/>
        </w:rPr>
      </w:pPr>
      <w:r w:rsidRPr="00721FD5">
        <w:rPr>
          <w:rFonts w:ascii="Times New Roman" w:hAnsi="Times New Roman" w:cs="Times New Roman"/>
          <w:b/>
          <w:bCs/>
          <w:sz w:val="22"/>
          <w:szCs w:val="22"/>
          <w:u w:val="single"/>
          <w:lang w:val="en-IN"/>
        </w:rPr>
        <w:t>Other International Conferences</w:t>
      </w:r>
    </w:p>
    <w:p w14:paraId="1D792D2B" w14:textId="77777777" w:rsidR="00932D74" w:rsidRPr="00721FD5" w:rsidRDefault="00932D74" w:rsidP="00932D74">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w:t>
      </w:r>
      <w:proofErr w:type="spellStart"/>
      <w:r w:rsidRPr="00721FD5">
        <w:rPr>
          <w:rFonts w:ascii="Times New Roman" w:hAnsi="Times New Roman" w:cs="Times New Roman"/>
          <w:bCs/>
          <w:sz w:val="22"/>
          <w:szCs w:val="22"/>
          <w:lang w:val="en-IN"/>
        </w:rPr>
        <w:t>MicroSaaS</w:t>
      </w:r>
      <w:proofErr w:type="spellEnd"/>
      <w:r w:rsidRPr="00721FD5">
        <w:rPr>
          <w:rFonts w:ascii="Times New Roman" w:hAnsi="Times New Roman" w:cs="Times New Roman"/>
          <w:bCs/>
          <w:sz w:val="22"/>
          <w:szCs w:val="22"/>
          <w:lang w:val="en-IN"/>
        </w:rPr>
        <w:t xml:space="preserve"> Innovation: A Case Study on AI-Enabled Career Development Platforms,” International Conference on Transforming Education through Excellence in Management and Adaptive Technologies, BVM, Gwalior, January 2026.</w:t>
      </w:r>
    </w:p>
    <w:p w14:paraId="4CC690D4" w14:textId="77777777" w:rsidR="00932D74" w:rsidRPr="00721FD5" w:rsidRDefault="00932D74" w:rsidP="00932D74">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“Enhancing Packet Delivery and Network Scalability in MANETs Using AI-Driven Routing Strategies,” International Conference on Entrepreneurship and Start-up in Industry 4.0, GNIOT, Greater Noida, February 2026.</w:t>
      </w:r>
    </w:p>
    <w:p w14:paraId="78AEF66B" w14:textId="77777777" w:rsidR="00932D74" w:rsidRPr="00721FD5" w:rsidRDefault="00932D74" w:rsidP="00932D74">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“A Comparative Study on Blockchain Technology in Internet of Vehicles for Secure and Trusted Communication,” ICRAECCT-2025, CSJMU Kanpur, April 2025.</w:t>
      </w:r>
    </w:p>
    <w:p w14:paraId="6B306C2B" w14:textId="77777777" w:rsidR="00932D74" w:rsidRPr="00721FD5" w:rsidRDefault="00932D74" w:rsidP="00932D74">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lastRenderedPageBreak/>
        <w:t>“Use of Ethical AI in Creative Industries: Copyright Considerations,” Multidisciplinary International E-Conference on SDGs, Maharishi University, Lucknow, October 2024.</w:t>
      </w:r>
    </w:p>
    <w:p w14:paraId="3BB28CDB" w14:textId="77777777" w:rsidR="00932D74" w:rsidRPr="00721FD5" w:rsidRDefault="00932D74" w:rsidP="00932D74">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“Reliable Confidentially Conserving Hierarchical Position Service for MANETs,” International Conference on Resurging India – Myths and Realities, TMU, 2012.</w:t>
      </w:r>
    </w:p>
    <w:p w14:paraId="4BD2824D" w14:textId="77777777" w:rsidR="00932D74" w:rsidRPr="00721FD5" w:rsidRDefault="00932D74" w:rsidP="00932D74">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w:t>
      </w:r>
      <w:proofErr w:type="spellStart"/>
      <w:r w:rsidRPr="00721FD5">
        <w:rPr>
          <w:rFonts w:ascii="Times New Roman" w:hAnsi="Times New Roman" w:cs="Times New Roman"/>
          <w:bCs/>
          <w:sz w:val="22"/>
          <w:szCs w:val="22"/>
          <w:lang w:val="en-IN"/>
        </w:rPr>
        <w:t>Affect</w:t>
      </w:r>
      <w:proofErr w:type="spellEnd"/>
      <w:r w:rsidRPr="00721FD5">
        <w:rPr>
          <w:rFonts w:ascii="Times New Roman" w:hAnsi="Times New Roman" w:cs="Times New Roman"/>
          <w:bCs/>
          <w:sz w:val="22"/>
          <w:szCs w:val="22"/>
          <w:lang w:val="en-IN"/>
        </w:rPr>
        <w:t xml:space="preserve"> of Web on Business Models and E-Marketing Tools,” World-Wide Web: Technology, </w:t>
      </w:r>
      <w:proofErr w:type="gramStart"/>
      <w:r w:rsidRPr="00721FD5">
        <w:rPr>
          <w:rFonts w:ascii="Times New Roman" w:hAnsi="Times New Roman" w:cs="Times New Roman"/>
          <w:bCs/>
          <w:sz w:val="22"/>
          <w:szCs w:val="22"/>
          <w:lang w:val="en-IN"/>
        </w:rPr>
        <w:t>Standards</w:t>
      </w:r>
      <w:proofErr w:type="gramEnd"/>
      <w:r w:rsidRPr="00721FD5">
        <w:rPr>
          <w:rFonts w:ascii="Times New Roman" w:hAnsi="Times New Roman" w:cs="Times New Roman"/>
          <w:bCs/>
          <w:sz w:val="22"/>
          <w:szCs w:val="22"/>
          <w:lang w:val="en-IN"/>
        </w:rPr>
        <w:t xml:space="preserve"> and Internationalization Conference, 2010.</w:t>
      </w:r>
    </w:p>
    <w:p w14:paraId="179AE765" w14:textId="3E0F88D2" w:rsidR="00F67BD8" w:rsidRPr="00721FD5" w:rsidRDefault="00F67BD8" w:rsidP="00F67BD8">
      <w:pPr>
        <w:pStyle w:val="BodyText"/>
        <w:spacing w:line="360" w:lineRule="auto"/>
        <w:ind w:left="-142"/>
        <w:rPr>
          <w:rFonts w:ascii="Times New Roman" w:hAnsi="Times New Roman" w:cs="Times New Roman"/>
          <w:b/>
          <w:bCs/>
          <w:sz w:val="22"/>
          <w:szCs w:val="22"/>
          <w:u w:val="single"/>
          <w:lang w:val="en-IN"/>
        </w:rPr>
      </w:pPr>
      <w:r w:rsidRPr="00721FD5">
        <w:rPr>
          <w:rFonts w:ascii="Times New Roman" w:hAnsi="Times New Roman" w:cs="Times New Roman"/>
          <w:b/>
          <w:bCs/>
          <w:sz w:val="22"/>
          <w:szCs w:val="22"/>
          <w:u w:val="single"/>
          <w:lang w:val="en-IN"/>
        </w:rPr>
        <w:t>National Conferences / Seminars</w:t>
      </w:r>
    </w:p>
    <w:p w14:paraId="2CABD1E1"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 xml:space="preserve">“AI-Powered Cybersecurity: Understanding the Fundamentals,” National Seminar on Impact of Artificial Intelligence on Cyber Security, </w:t>
      </w:r>
      <w:proofErr w:type="spellStart"/>
      <w:r w:rsidRPr="00721FD5">
        <w:rPr>
          <w:rFonts w:ascii="Times New Roman" w:hAnsi="Times New Roman" w:cs="Times New Roman"/>
          <w:bCs/>
          <w:sz w:val="22"/>
          <w:szCs w:val="22"/>
          <w:lang w:val="en-IN"/>
        </w:rPr>
        <w:t>Wilsonia</w:t>
      </w:r>
      <w:proofErr w:type="spellEnd"/>
      <w:r w:rsidRPr="00721FD5">
        <w:rPr>
          <w:rFonts w:ascii="Times New Roman" w:hAnsi="Times New Roman" w:cs="Times New Roman"/>
          <w:bCs/>
          <w:sz w:val="22"/>
          <w:szCs w:val="22"/>
          <w:lang w:val="en-IN"/>
        </w:rPr>
        <w:t xml:space="preserve"> Degree College, February 2025.</w:t>
      </w:r>
    </w:p>
    <w:p w14:paraId="569F6374" w14:textId="77777777" w:rsidR="00F67BD8" w:rsidRPr="00721FD5" w:rsidRDefault="00F67BD8" w:rsidP="00F67BD8">
      <w:pPr>
        <w:pStyle w:val="BodyText"/>
        <w:numPr>
          <w:ilvl w:val="0"/>
          <w:numId w:val="4"/>
        </w:numPr>
        <w:tabs>
          <w:tab w:val="clear" w:pos="780"/>
        </w:tabs>
        <w:spacing w:line="360" w:lineRule="auto"/>
        <w:ind w:left="284"/>
        <w:rPr>
          <w:rFonts w:ascii="Times New Roman" w:hAnsi="Times New Roman" w:cs="Times New Roman"/>
          <w:bCs/>
          <w:sz w:val="22"/>
          <w:szCs w:val="22"/>
          <w:lang w:val="en-IN"/>
        </w:rPr>
      </w:pPr>
      <w:r w:rsidRPr="00721FD5">
        <w:rPr>
          <w:rFonts w:ascii="Times New Roman" w:hAnsi="Times New Roman" w:cs="Times New Roman"/>
          <w:bCs/>
          <w:sz w:val="22"/>
          <w:szCs w:val="22"/>
          <w:lang w:val="en-IN"/>
        </w:rPr>
        <w:t>“E-commerce Securities &amp; Remedies,” National Conference, IIMT Meerut, 2010.</w:t>
      </w:r>
    </w:p>
    <w:p w14:paraId="742FB593" w14:textId="77777777" w:rsidR="00411868" w:rsidRPr="00721FD5" w:rsidRDefault="00411868" w:rsidP="00425819">
      <w:pPr>
        <w:pStyle w:val="Heading7"/>
        <w:spacing w:line="360" w:lineRule="auto"/>
        <w:ind w:left="0" w:firstLine="0"/>
        <w:rPr>
          <w:rFonts w:ascii="Times New Roman" w:hAnsi="Times New Roman" w:cs="Times New Roman"/>
          <w:i w:val="0"/>
          <w:iCs w:val="0"/>
          <w:sz w:val="22"/>
          <w:szCs w:val="22"/>
        </w:rPr>
      </w:pPr>
      <w:r w:rsidRPr="00721FD5">
        <w:rPr>
          <w:rFonts w:ascii="Times New Roman" w:hAnsi="Times New Roman" w:cs="Times New Roman"/>
          <w:i w:val="0"/>
          <w:iCs w:val="0"/>
          <w:sz w:val="22"/>
          <w:szCs w:val="22"/>
        </w:rPr>
        <w:t>Patent Published</w:t>
      </w:r>
    </w:p>
    <w:p w14:paraId="6555B56C" w14:textId="4AF8DA73" w:rsidR="00411868" w:rsidRPr="00721FD5" w:rsidRDefault="00411868" w:rsidP="00425819">
      <w:pPr>
        <w:pStyle w:val="BodyText"/>
        <w:numPr>
          <w:ilvl w:val="0"/>
          <w:numId w:val="4"/>
        </w:numPr>
        <w:tabs>
          <w:tab w:val="clear" w:pos="780"/>
        </w:tabs>
        <w:spacing w:line="360" w:lineRule="auto"/>
        <w:ind w:left="284"/>
        <w:rPr>
          <w:rFonts w:ascii="Times New Roman" w:hAnsi="Times New Roman" w:cs="Times New Roman"/>
          <w:bCs/>
          <w:sz w:val="22"/>
          <w:szCs w:val="22"/>
        </w:rPr>
      </w:pPr>
      <w:r w:rsidRPr="00721FD5">
        <w:rPr>
          <w:rFonts w:ascii="Times New Roman" w:hAnsi="Times New Roman" w:cs="Times New Roman"/>
          <w:bCs/>
          <w:sz w:val="22"/>
          <w:szCs w:val="22"/>
        </w:rPr>
        <w:t xml:space="preserve">“Vedic-mathematics based effective high- speed and low power multiplier architecture using for </w:t>
      </w:r>
      <w:r w:rsidR="00366C81" w:rsidRPr="00721FD5">
        <w:rPr>
          <w:rFonts w:ascii="Times New Roman" w:hAnsi="Times New Roman" w:cs="Times New Roman"/>
          <w:bCs/>
          <w:sz w:val="22"/>
          <w:szCs w:val="22"/>
        </w:rPr>
        <w:t>DSP</w:t>
      </w:r>
      <w:r w:rsidRPr="00721FD5">
        <w:rPr>
          <w:rFonts w:ascii="Times New Roman" w:hAnsi="Times New Roman" w:cs="Times New Roman"/>
          <w:bCs/>
          <w:sz w:val="22"/>
          <w:szCs w:val="22"/>
        </w:rPr>
        <w:t xml:space="preserve"> application” Patent No.: 202241003733.</w:t>
      </w:r>
    </w:p>
    <w:p w14:paraId="241DD52A" w14:textId="222C989B" w:rsidR="00411868" w:rsidRPr="00721FD5" w:rsidRDefault="00411868" w:rsidP="00425819">
      <w:pPr>
        <w:pStyle w:val="BodyText"/>
        <w:numPr>
          <w:ilvl w:val="0"/>
          <w:numId w:val="4"/>
        </w:numPr>
        <w:tabs>
          <w:tab w:val="clear" w:pos="780"/>
        </w:tabs>
        <w:spacing w:line="360" w:lineRule="auto"/>
        <w:ind w:left="284"/>
        <w:rPr>
          <w:rFonts w:ascii="Times New Roman" w:hAnsi="Times New Roman" w:cs="Times New Roman"/>
          <w:bCs/>
          <w:sz w:val="22"/>
          <w:szCs w:val="22"/>
        </w:rPr>
      </w:pPr>
      <w:r w:rsidRPr="00721FD5">
        <w:rPr>
          <w:rFonts w:ascii="Times New Roman" w:hAnsi="Times New Roman" w:cs="Times New Roman"/>
          <w:bCs/>
          <w:sz w:val="22"/>
          <w:szCs w:val="22"/>
        </w:rPr>
        <w:t>“IoT, cyber security based innovative calamity observing system using thing speak web” Patent No.: 202241007202.</w:t>
      </w:r>
    </w:p>
    <w:p w14:paraId="5EF0624F" w14:textId="078C13CE" w:rsidR="004C7ED5" w:rsidRPr="00721FD5" w:rsidRDefault="004C7ED5" w:rsidP="004C7ED5">
      <w:pPr>
        <w:pStyle w:val="BodyText"/>
        <w:numPr>
          <w:ilvl w:val="0"/>
          <w:numId w:val="4"/>
        </w:numPr>
        <w:tabs>
          <w:tab w:val="clear" w:pos="780"/>
        </w:tabs>
        <w:spacing w:line="360" w:lineRule="auto"/>
        <w:ind w:left="284"/>
        <w:rPr>
          <w:rFonts w:ascii="Times New Roman" w:hAnsi="Times New Roman" w:cs="Times New Roman"/>
          <w:bCs/>
          <w:sz w:val="22"/>
          <w:szCs w:val="22"/>
        </w:rPr>
      </w:pPr>
      <w:r w:rsidRPr="00721FD5">
        <w:rPr>
          <w:rFonts w:ascii="Times New Roman" w:hAnsi="Times New Roman" w:cs="Times New Roman"/>
          <w:bCs/>
          <w:sz w:val="22"/>
          <w:szCs w:val="22"/>
        </w:rPr>
        <w:t>“IoT &amp; Cloud based energy harvesting technique for Rail by using Zigbee communication” Patent No.: 202141050744</w:t>
      </w:r>
      <w:r w:rsidR="00F67BD8" w:rsidRPr="00721FD5">
        <w:rPr>
          <w:rFonts w:ascii="Times New Roman" w:hAnsi="Times New Roman" w:cs="Times New Roman"/>
          <w:bCs/>
          <w:sz w:val="22"/>
          <w:szCs w:val="22"/>
        </w:rPr>
        <w:t>.</w:t>
      </w:r>
    </w:p>
    <w:p w14:paraId="568E54B4" w14:textId="209903F4" w:rsidR="004C7ED5" w:rsidRPr="00721FD5" w:rsidRDefault="004C7ED5" w:rsidP="004C7ED5">
      <w:pPr>
        <w:pStyle w:val="BodyText"/>
        <w:numPr>
          <w:ilvl w:val="0"/>
          <w:numId w:val="4"/>
        </w:numPr>
        <w:tabs>
          <w:tab w:val="clear" w:pos="780"/>
        </w:tabs>
        <w:spacing w:line="360" w:lineRule="auto"/>
        <w:ind w:left="284"/>
        <w:rPr>
          <w:rFonts w:ascii="Times New Roman" w:hAnsi="Times New Roman" w:cs="Times New Roman"/>
          <w:bCs/>
          <w:sz w:val="22"/>
          <w:szCs w:val="22"/>
        </w:rPr>
      </w:pPr>
      <w:r w:rsidRPr="00721FD5">
        <w:rPr>
          <w:rFonts w:ascii="Times New Roman" w:hAnsi="Times New Roman" w:cs="Times New Roman"/>
          <w:bCs/>
          <w:sz w:val="22"/>
          <w:szCs w:val="22"/>
        </w:rPr>
        <w:t>“Detecting Botnet Cyber-Attacks in IoT Scenarios using Dynamic Residual Projection of Concept Drift” Patent No.: 202241037111.</w:t>
      </w:r>
    </w:p>
    <w:p w14:paraId="10BBCD37" w14:textId="31D93FD6" w:rsidR="00FA167E" w:rsidRPr="00721FD5" w:rsidRDefault="00FA167E" w:rsidP="00FA167E">
      <w:pPr>
        <w:pStyle w:val="Heading7"/>
        <w:spacing w:line="360" w:lineRule="auto"/>
        <w:ind w:left="0" w:firstLine="0"/>
        <w:rPr>
          <w:rFonts w:ascii="Times New Roman" w:hAnsi="Times New Roman" w:cs="Times New Roman"/>
          <w:i w:val="0"/>
          <w:iCs w:val="0"/>
          <w:sz w:val="22"/>
          <w:szCs w:val="22"/>
        </w:rPr>
      </w:pPr>
      <w:r w:rsidRPr="00721FD5">
        <w:rPr>
          <w:rFonts w:ascii="Times New Roman" w:hAnsi="Times New Roman" w:cs="Times New Roman"/>
          <w:i w:val="0"/>
          <w:iCs w:val="0"/>
          <w:sz w:val="22"/>
          <w:szCs w:val="22"/>
        </w:rPr>
        <w:t xml:space="preserve">Book Chapter </w:t>
      </w:r>
    </w:p>
    <w:p w14:paraId="20DA424F" w14:textId="5DA1B73B" w:rsidR="00FA167E" w:rsidRPr="00721FD5" w:rsidRDefault="000D32C2" w:rsidP="00EC0147">
      <w:pPr>
        <w:pStyle w:val="BodyText"/>
        <w:numPr>
          <w:ilvl w:val="0"/>
          <w:numId w:val="34"/>
        </w:numPr>
        <w:spacing w:line="360" w:lineRule="auto"/>
        <w:ind w:left="284"/>
        <w:rPr>
          <w:rFonts w:ascii="Times New Roman" w:hAnsi="Times New Roman" w:cs="Times New Roman"/>
          <w:bCs/>
          <w:sz w:val="22"/>
          <w:szCs w:val="22"/>
        </w:rPr>
      </w:pPr>
      <w:r w:rsidRPr="00721FD5">
        <w:rPr>
          <w:rFonts w:ascii="Times New Roman" w:hAnsi="Times New Roman" w:cs="Times New Roman"/>
          <w:bCs/>
          <w:sz w:val="22"/>
          <w:szCs w:val="22"/>
        </w:rPr>
        <w:t>Johari, L. (2024). AI-Powered HR Technology Implementation for Business Growth in Industrial 5.0. In Multidisciplinary Applications of Extended Reality for Human Experience. IGI Global. DOI: 10.4018/979-8-3693-2432-5.</w:t>
      </w:r>
    </w:p>
    <w:bookmarkEnd w:id="0"/>
    <w:p w14:paraId="7944B7C9" w14:textId="71F1027A" w:rsidR="00411868" w:rsidRPr="00721FD5" w:rsidRDefault="00932D74" w:rsidP="00425819">
      <w:pPr>
        <w:pStyle w:val="Heading7"/>
        <w:spacing w:line="360" w:lineRule="auto"/>
        <w:rPr>
          <w:rFonts w:ascii="Times New Roman" w:hAnsi="Times New Roman" w:cs="Times New Roman"/>
          <w:bCs w:val="0"/>
          <w:i w:val="0"/>
          <w:iCs w:val="0"/>
          <w:sz w:val="22"/>
          <w:szCs w:val="22"/>
        </w:rPr>
      </w:pPr>
      <w:r w:rsidRPr="00721FD5">
        <w:rPr>
          <w:rFonts w:ascii="Times New Roman" w:hAnsi="Times New Roman" w:cs="Times New Roman"/>
          <w:i w:val="0"/>
          <w:iCs w:val="0"/>
          <w:sz w:val="22"/>
          <w:szCs w:val="22"/>
        </w:rPr>
        <w:t>Faculty Development Programs (FDPs) &amp; Professional Certifications</w:t>
      </w:r>
    </w:p>
    <w:p w14:paraId="5B1BBBA9" w14:textId="16C55E6E" w:rsidR="00932D74" w:rsidRPr="00721FD5" w:rsidRDefault="00932D74" w:rsidP="00932D74">
      <w:pPr>
        <w:pStyle w:val="BodyText"/>
        <w:spacing w:line="360" w:lineRule="auto"/>
        <w:ind w:left="-142"/>
        <w:rPr>
          <w:rFonts w:ascii="Times New Roman" w:hAnsi="Times New Roman" w:cs="Times New Roman"/>
          <w:b/>
          <w:bCs/>
          <w:sz w:val="22"/>
          <w:szCs w:val="22"/>
          <w:u w:val="single"/>
          <w:lang w:val="en-IN"/>
        </w:rPr>
      </w:pPr>
      <w:r w:rsidRPr="00721FD5">
        <w:rPr>
          <w:rFonts w:ascii="Times New Roman" w:hAnsi="Times New Roman" w:cs="Times New Roman"/>
          <w:b/>
          <w:bCs/>
          <w:sz w:val="22"/>
          <w:szCs w:val="22"/>
          <w:u w:val="single"/>
          <w:lang w:val="en-IN"/>
        </w:rPr>
        <w:t>Artificial Intelligence</w:t>
      </w:r>
      <w:r w:rsidR="001D4B7F" w:rsidRPr="00721FD5">
        <w:rPr>
          <w:rFonts w:ascii="Times New Roman" w:hAnsi="Times New Roman" w:cs="Times New Roman"/>
          <w:b/>
          <w:bCs/>
          <w:sz w:val="22"/>
          <w:szCs w:val="22"/>
          <w:u w:val="single"/>
          <w:lang w:val="en-IN"/>
        </w:rPr>
        <w:t xml:space="preserve"> &amp;</w:t>
      </w:r>
      <w:r w:rsidRPr="00721FD5">
        <w:rPr>
          <w:rFonts w:ascii="Times New Roman" w:hAnsi="Times New Roman" w:cs="Times New Roman"/>
          <w:b/>
          <w:bCs/>
          <w:sz w:val="22"/>
          <w:szCs w:val="22"/>
          <w:u w:val="single"/>
          <w:lang w:val="en-IN"/>
        </w:rPr>
        <w:t xml:space="preserve"> Machine Learning</w:t>
      </w:r>
    </w:p>
    <w:p w14:paraId="51FB3542"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AICTE ATAL FDP on “Advances in Technology through Artificial Intelligence for Electric Vehicles</w:t>
      </w:r>
      <w:proofErr w:type="gramStart"/>
      <w:r w:rsidRPr="00721FD5">
        <w:rPr>
          <w:sz w:val="22"/>
          <w:szCs w:val="22"/>
          <w:lang w:val="en-IN"/>
        </w:rPr>
        <w:t>”,</w:t>
      </w:r>
      <w:proofErr w:type="gramEnd"/>
      <w:r w:rsidRPr="00721FD5">
        <w:rPr>
          <w:sz w:val="22"/>
          <w:szCs w:val="22"/>
          <w:lang w:val="en-IN"/>
        </w:rPr>
        <w:t xml:space="preserve"> Moradabad Institute of Technology, January 2026.</w:t>
      </w:r>
    </w:p>
    <w:p w14:paraId="2D371046"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12-Week FDP on “Affective Computing”, NPTEL, IIT Madras, Jan–April 2025.</w:t>
      </w:r>
    </w:p>
    <w:p w14:paraId="34782B77"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40-Hour Training on “Generative AI &amp; Use Cases”, Ministry of Electronics and Information Technology, Jan–Feb 2025.</w:t>
      </w:r>
    </w:p>
    <w:p w14:paraId="01284C80"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“Generative AI for Educators” Certification, Google, April 2024.</w:t>
      </w:r>
    </w:p>
    <w:p w14:paraId="020B7CEE"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12-Week FDP on “Privacy and Security in Online Social Media”, NPTEL, IIT Delhi, Jan–April 2023.</w:t>
      </w:r>
    </w:p>
    <w:p w14:paraId="0DC4734F"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Faculty Enablement Program on Artificial Intelligence, Infosys Springboard, November 2022.</w:t>
      </w:r>
    </w:p>
    <w:p w14:paraId="44884931"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Workshop on “Artificial Intelligence and High-Performance Computing</w:t>
      </w:r>
      <w:proofErr w:type="gramStart"/>
      <w:r w:rsidRPr="00721FD5">
        <w:rPr>
          <w:sz w:val="22"/>
          <w:szCs w:val="22"/>
          <w:lang w:val="en-IN"/>
        </w:rPr>
        <w:t>”,</w:t>
      </w:r>
      <w:proofErr w:type="gramEnd"/>
      <w:r w:rsidRPr="00721FD5">
        <w:rPr>
          <w:sz w:val="22"/>
          <w:szCs w:val="22"/>
          <w:lang w:val="en-IN"/>
        </w:rPr>
        <w:t xml:space="preserve"> NIT Mizoram &amp; IIT Kharagpur, July 2022.</w:t>
      </w:r>
    </w:p>
    <w:p w14:paraId="3B6CC3CA"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4-Week FDP on “Python for Data Science”, NPTEL, IIT Madras, Sept–Oct 2020.</w:t>
      </w:r>
    </w:p>
    <w:p w14:paraId="569FFC97"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30-Hour Certificate Program on “Python for Beginners”, IIT Roorkee, June 2020.</w:t>
      </w:r>
    </w:p>
    <w:p w14:paraId="611D1D55" w14:textId="6F2F7DDC" w:rsidR="00932D74" w:rsidRPr="00721FD5" w:rsidRDefault="00932D74" w:rsidP="00932D74">
      <w:pPr>
        <w:pStyle w:val="BodyText"/>
        <w:spacing w:line="360" w:lineRule="auto"/>
        <w:ind w:left="-142"/>
        <w:rPr>
          <w:rFonts w:ascii="Times New Roman" w:hAnsi="Times New Roman" w:cs="Times New Roman"/>
          <w:b/>
          <w:bCs/>
          <w:sz w:val="22"/>
          <w:szCs w:val="22"/>
          <w:u w:val="single"/>
          <w:lang w:val="en-IN"/>
        </w:rPr>
      </w:pPr>
      <w:r w:rsidRPr="00721FD5">
        <w:rPr>
          <w:rFonts w:ascii="Times New Roman" w:hAnsi="Times New Roman" w:cs="Times New Roman"/>
          <w:b/>
          <w:bCs/>
          <w:sz w:val="22"/>
          <w:szCs w:val="22"/>
          <w:u w:val="single"/>
          <w:lang w:val="en-IN"/>
        </w:rPr>
        <w:t>Academic Leadership, NEP &amp; Outcome-Based Education</w:t>
      </w:r>
    </w:p>
    <w:p w14:paraId="34FB33F3" w14:textId="77777777" w:rsidR="00932D74" w:rsidRPr="00721FD5" w:rsidRDefault="00932D74" w:rsidP="00932D74">
      <w:pPr>
        <w:numPr>
          <w:ilvl w:val="0"/>
          <w:numId w:val="1"/>
        </w:numPr>
        <w:tabs>
          <w:tab w:val="clear" w:pos="3960"/>
          <w:tab w:val="num" w:pos="-1416"/>
        </w:tabs>
        <w:spacing w:line="360" w:lineRule="auto"/>
        <w:ind w:left="284" w:hanging="317"/>
        <w:jc w:val="both"/>
        <w:rPr>
          <w:sz w:val="22"/>
          <w:szCs w:val="22"/>
          <w:lang w:val="en-IN"/>
        </w:rPr>
      </w:pPr>
      <w:r w:rsidRPr="00721FD5">
        <w:rPr>
          <w:sz w:val="22"/>
          <w:szCs w:val="22"/>
          <w:lang w:val="en-IN"/>
        </w:rPr>
        <w:lastRenderedPageBreak/>
        <w:t>UGC-MMTTC “NEP-2020 Orientation &amp; Sensitization Programme”, April 2025.</w:t>
      </w:r>
    </w:p>
    <w:p w14:paraId="2404C49A" w14:textId="77777777" w:rsidR="00932D74" w:rsidRPr="00721FD5" w:rsidRDefault="00932D74" w:rsidP="00932D74">
      <w:pPr>
        <w:numPr>
          <w:ilvl w:val="0"/>
          <w:numId w:val="1"/>
        </w:numPr>
        <w:tabs>
          <w:tab w:val="clear" w:pos="3960"/>
          <w:tab w:val="num" w:pos="-1416"/>
        </w:tabs>
        <w:spacing w:line="360" w:lineRule="auto"/>
        <w:ind w:left="284" w:hanging="317"/>
        <w:jc w:val="both"/>
        <w:rPr>
          <w:sz w:val="22"/>
          <w:szCs w:val="22"/>
          <w:lang w:val="en-IN"/>
        </w:rPr>
      </w:pPr>
      <w:r w:rsidRPr="00721FD5">
        <w:rPr>
          <w:sz w:val="22"/>
          <w:szCs w:val="22"/>
          <w:lang w:val="en-IN"/>
        </w:rPr>
        <w:t>8-Day FDP on “NEP 2020 Orientation &amp; Sensitization”, Malaviya Mission Teacher Training Centre, April 2024.</w:t>
      </w:r>
    </w:p>
    <w:p w14:paraId="65F6FAD2" w14:textId="77777777" w:rsidR="00932D74" w:rsidRPr="00721FD5" w:rsidRDefault="00932D74" w:rsidP="00932D74">
      <w:pPr>
        <w:numPr>
          <w:ilvl w:val="0"/>
          <w:numId w:val="1"/>
        </w:numPr>
        <w:tabs>
          <w:tab w:val="clear" w:pos="3960"/>
          <w:tab w:val="num" w:pos="-1416"/>
        </w:tabs>
        <w:spacing w:line="360" w:lineRule="auto"/>
        <w:ind w:left="284" w:hanging="317"/>
        <w:jc w:val="both"/>
        <w:rPr>
          <w:sz w:val="22"/>
          <w:szCs w:val="22"/>
          <w:lang w:val="en-IN"/>
        </w:rPr>
      </w:pPr>
      <w:r w:rsidRPr="00721FD5">
        <w:rPr>
          <w:sz w:val="22"/>
          <w:szCs w:val="22"/>
          <w:lang w:val="en-IN"/>
        </w:rPr>
        <w:t>8-Week FDP on “Accreditation and Outcome Based Learning”, NPTEL, IIT Delhi, June–Dec 2024.</w:t>
      </w:r>
    </w:p>
    <w:p w14:paraId="4F0130F1" w14:textId="77777777" w:rsidR="00932D74" w:rsidRPr="00721FD5" w:rsidRDefault="00932D74" w:rsidP="00932D74">
      <w:pPr>
        <w:numPr>
          <w:ilvl w:val="0"/>
          <w:numId w:val="1"/>
        </w:numPr>
        <w:tabs>
          <w:tab w:val="clear" w:pos="3960"/>
          <w:tab w:val="num" w:pos="-1416"/>
        </w:tabs>
        <w:spacing w:line="360" w:lineRule="auto"/>
        <w:ind w:left="284" w:hanging="317"/>
        <w:jc w:val="both"/>
        <w:rPr>
          <w:sz w:val="22"/>
          <w:szCs w:val="22"/>
          <w:lang w:val="en-IN"/>
        </w:rPr>
      </w:pPr>
      <w:r w:rsidRPr="00721FD5">
        <w:rPr>
          <w:sz w:val="22"/>
          <w:szCs w:val="22"/>
          <w:lang w:val="en-IN"/>
        </w:rPr>
        <w:t>One-Week FDP on “Development of e-Content &amp; MOOCs in Four Quadrants</w:t>
      </w:r>
      <w:proofErr w:type="gramStart"/>
      <w:r w:rsidRPr="00721FD5">
        <w:rPr>
          <w:sz w:val="22"/>
          <w:szCs w:val="22"/>
          <w:lang w:val="en-IN"/>
        </w:rPr>
        <w:t>”,</w:t>
      </w:r>
      <w:proofErr w:type="gramEnd"/>
      <w:r w:rsidRPr="00721FD5">
        <w:rPr>
          <w:sz w:val="22"/>
          <w:szCs w:val="22"/>
          <w:lang w:val="en-IN"/>
        </w:rPr>
        <w:t xml:space="preserve"> Guru Angad Dev Teaching Learning Centre, January 2021.</w:t>
      </w:r>
    </w:p>
    <w:p w14:paraId="780E0316" w14:textId="69162924" w:rsidR="00932D74" w:rsidRPr="00721FD5" w:rsidRDefault="00932D74" w:rsidP="001D4B7F">
      <w:pPr>
        <w:pStyle w:val="BodyText"/>
        <w:spacing w:line="360" w:lineRule="auto"/>
        <w:ind w:left="-142"/>
        <w:rPr>
          <w:rFonts w:ascii="Times New Roman" w:hAnsi="Times New Roman" w:cs="Times New Roman"/>
          <w:b/>
          <w:bCs/>
          <w:sz w:val="22"/>
          <w:szCs w:val="22"/>
          <w:u w:val="single"/>
          <w:lang w:val="en-IN"/>
        </w:rPr>
      </w:pPr>
      <w:r w:rsidRPr="00721FD5">
        <w:rPr>
          <w:rFonts w:ascii="Times New Roman" w:hAnsi="Times New Roman" w:cs="Times New Roman"/>
          <w:b/>
          <w:bCs/>
          <w:sz w:val="22"/>
          <w:szCs w:val="22"/>
          <w:u w:val="single"/>
          <w:lang w:val="en-IN"/>
        </w:rPr>
        <w:t>Data Science, Analytics &amp; Computational Techniques</w:t>
      </w:r>
    </w:p>
    <w:p w14:paraId="4C994AEB" w14:textId="77777777" w:rsidR="00932D74" w:rsidRPr="00721FD5" w:rsidRDefault="00932D74" w:rsidP="00932D74">
      <w:pPr>
        <w:numPr>
          <w:ilvl w:val="0"/>
          <w:numId w:val="1"/>
        </w:numPr>
        <w:tabs>
          <w:tab w:val="clear" w:pos="3960"/>
          <w:tab w:val="num" w:pos="-1416"/>
        </w:tabs>
        <w:spacing w:line="360" w:lineRule="auto"/>
        <w:ind w:left="284" w:hanging="317"/>
        <w:jc w:val="both"/>
        <w:rPr>
          <w:sz w:val="22"/>
          <w:szCs w:val="22"/>
          <w:lang w:val="en-IN"/>
        </w:rPr>
      </w:pPr>
      <w:r w:rsidRPr="00721FD5">
        <w:rPr>
          <w:sz w:val="22"/>
          <w:szCs w:val="22"/>
          <w:lang w:val="en-IN"/>
        </w:rPr>
        <w:t>One-Week ATAL FDP on “Data Science and Data Analytics</w:t>
      </w:r>
      <w:proofErr w:type="gramStart"/>
      <w:r w:rsidRPr="00721FD5">
        <w:rPr>
          <w:sz w:val="22"/>
          <w:szCs w:val="22"/>
          <w:lang w:val="en-IN"/>
        </w:rPr>
        <w:t>”,</w:t>
      </w:r>
      <w:proofErr w:type="gramEnd"/>
      <w:r w:rsidRPr="00721FD5">
        <w:rPr>
          <w:sz w:val="22"/>
          <w:szCs w:val="22"/>
          <w:lang w:val="en-IN"/>
        </w:rPr>
        <w:t xml:space="preserve"> AICTE ATAL Academy, February 2021.</w:t>
      </w:r>
    </w:p>
    <w:p w14:paraId="2FDBF0D0" w14:textId="77777777" w:rsidR="00932D74" w:rsidRPr="00721FD5" w:rsidRDefault="00932D74" w:rsidP="00932D74">
      <w:pPr>
        <w:numPr>
          <w:ilvl w:val="0"/>
          <w:numId w:val="1"/>
        </w:numPr>
        <w:tabs>
          <w:tab w:val="clear" w:pos="3960"/>
          <w:tab w:val="num" w:pos="-1416"/>
        </w:tabs>
        <w:spacing w:line="360" w:lineRule="auto"/>
        <w:ind w:left="284" w:hanging="317"/>
        <w:jc w:val="both"/>
        <w:rPr>
          <w:sz w:val="22"/>
          <w:szCs w:val="22"/>
          <w:lang w:val="en-IN"/>
        </w:rPr>
      </w:pPr>
      <w:r w:rsidRPr="00721FD5">
        <w:rPr>
          <w:sz w:val="22"/>
          <w:szCs w:val="22"/>
          <w:lang w:val="en-IN"/>
        </w:rPr>
        <w:t>Five-Day Quality Improvement Program on “Applications of Computational Techniques using MATLAB</w:t>
      </w:r>
      <w:proofErr w:type="gramStart"/>
      <w:r w:rsidRPr="00721FD5">
        <w:rPr>
          <w:sz w:val="22"/>
          <w:szCs w:val="22"/>
          <w:lang w:val="en-IN"/>
        </w:rPr>
        <w:t>”,</w:t>
      </w:r>
      <w:proofErr w:type="gramEnd"/>
      <w:r w:rsidRPr="00721FD5">
        <w:rPr>
          <w:sz w:val="22"/>
          <w:szCs w:val="22"/>
          <w:lang w:val="en-IN"/>
        </w:rPr>
        <w:t xml:space="preserve"> IIT Roorkee, June 2019.</w:t>
      </w:r>
    </w:p>
    <w:p w14:paraId="069223C6" w14:textId="4B591801" w:rsidR="00932D74" w:rsidRPr="00E468AD" w:rsidRDefault="00932D74" w:rsidP="00E468AD">
      <w:pPr>
        <w:pStyle w:val="BodyText"/>
        <w:spacing w:line="360" w:lineRule="auto"/>
        <w:ind w:left="-142"/>
        <w:rPr>
          <w:rFonts w:ascii="Times New Roman" w:hAnsi="Times New Roman" w:cs="Times New Roman"/>
          <w:b/>
          <w:bCs/>
          <w:sz w:val="22"/>
          <w:szCs w:val="22"/>
          <w:u w:val="single"/>
          <w:lang w:val="en-IN"/>
        </w:rPr>
      </w:pPr>
      <w:r w:rsidRPr="00E468AD">
        <w:rPr>
          <w:rFonts w:ascii="Times New Roman" w:hAnsi="Times New Roman" w:cs="Times New Roman"/>
          <w:b/>
          <w:bCs/>
          <w:sz w:val="22"/>
          <w:szCs w:val="22"/>
          <w:u w:val="single"/>
          <w:lang w:val="en-IN"/>
        </w:rPr>
        <w:t>Entrepreneurship &amp; Industry Engagement</w:t>
      </w:r>
    </w:p>
    <w:p w14:paraId="2F73252B"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Two-Week FDP on Entrepreneurship, KIET Ghaziabad, March 2021.</w:t>
      </w:r>
    </w:p>
    <w:p w14:paraId="6F65ABF9"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IBM Masterclass on Watson X Ecosystem &amp; Data Prep Kit, Tech Educators Summit, October 2024.</w:t>
      </w:r>
    </w:p>
    <w:p w14:paraId="2A8368FE" w14:textId="77777777" w:rsidR="00932D74" w:rsidRPr="00721FD5" w:rsidRDefault="00932D74" w:rsidP="00932D74">
      <w:pPr>
        <w:numPr>
          <w:ilvl w:val="0"/>
          <w:numId w:val="1"/>
        </w:numPr>
        <w:tabs>
          <w:tab w:val="clear" w:pos="3960"/>
          <w:tab w:val="num" w:pos="-1416"/>
          <w:tab w:val="num" w:pos="720"/>
        </w:tabs>
        <w:spacing w:line="360" w:lineRule="auto"/>
        <w:ind w:left="284" w:hanging="317"/>
        <w:jc w:val="both"/>
        <w:rPr>
          <w:sz w:val="22"/>
          <w:szCs w:val="22"/>
          <w:lang w:val="en-IN"/>
        </w:rPr>
      </w:pPr>
      <w:r w:rsidRPr="00721FD5">
        <w:rPr>
          <w:sz w:val="22"/>
          <w:szCs w:val="22"/>
          <w:lang w:val="en-IN"/>
        </w:rPr>
        <w:t>Five-Day Workshop on Mission 10X High Impact Skills, Wipro Technologies, August 2010.</w:t>
      </w:r>
    </w:p>
    <w:p w14:paraId="6D8BD3C7" w14:textId="6FDC83A9" w:rsidR="003019E5" w:rsidRPr="00721FD5" w:rsidRDefault="00EB0A8C" w:rsidP="00425819">
      <w:pPr>
        <w:pStyle w:val="Heading7"/>
        <w:spacing w:line="360" w:lineRule="auto"/>
        <w:rPr>
          <w:rFonts w:ascii="Times New Roman" w:hAnsi="Times New Roman" w:cs="Times New Roman"/>
          <w:i w:val="0"/>
          <w:iCs w:val="0"/>
          <w:sz w:val="22"/>
          <w:szCs w:val="22"/>
        </w:rPr>
      </w:pPr>
      <w:r w:rsidRPr="00721FD5">
        <w:rPr>
          <w:rFonts w:ascii="Times New Roman" w:hAnsi="Times New Roman" w:cs="Times New Roman"/>
          <w:i w:val="0"/>
          <w:iCs w:val="0"/>
          <w:sz w:val="22"/>
          <w:szCs w:val="22"/>
        </w:rPr>
        <w:t>Academic Administrative Responsibilities</w:t>
      </w:r>
    </w:p>
    <w:p w14:paraId="5CBEB313" w14:textId="4C6818FF" w:rsidR="0066537B" w:rsidRPr="00721FD5" w:rsidRDefault="001820CA" w:rsidP="00425819">
      <w:pPr>
        <w:numPr>
          <w:ilvl w:val="0"/>
          <w:numId w:val="1"/>
        </w:numPr>
        <w:tabs>
          <w:tab w:val="clear" w:pos="3960"/>
          <w:tab w:val="num" w:pos="-1416"/>
        </w:tabs>
        <w:spacing w:line="360" w:lineRule="auto"/>
        <w:ind w:left="284" w:hanging="317"/>
        <w:rPr>
          <w:sz w:val="22"/>
          <w:szCs w:val="22"/>
        </w:rPr>
      </w:pPr>
      <w:r w:rsidRPr="00721FD5">
        <w:rPr>
          <w:sz w:val="22"/>
          <w:szCs w:val="22"/>
        </w:rPr>
        <w:t xml:space="preserve">Convener &amp; Sr. Member of </w:t>
      </w:r>
      <w:r w:rsidR="0038124A" w:rsidRPr="00721FD5">
        <w:rPr>
          <w:sz w:val="22"/>
          <w:szCs w:val="22"/>
        </w:rPr>
        <w:t>O</w:t>
      </w:r>
      <w:r w:rsidR="00243A9F" w:rsidRPr="00721FD5">
        <w:rPr>
          <w:sz w:val="22"/>
          <w:szCs w:val="22"/>
        </w:rPr>
        <w:t xml:space="preserve">nline </w:t>
      </w:r>
      <w:r w:rsidR="0038124A" w:rsidRPr="00721FD5">
        <w:rPr>
          <w:sz w:val="22"/>
          <w:szCs w:val="22"/>
        </w:rPr>
        <w:t>E</w:t>
      </w:r>
      <w:r w:rsidR="00243A9F" w:rsidRPr="00721FD5">
        <w:rPr>
          <w:sz w:val="22"/>
          <w:szCs w:val="22"/>
        </w:rPr>
        <w:t xml:space="preserve">ducation &amp; </w:t>
      </w:r>
      <w:r w:rsidRPr="00721FD5">
        <w:rPr>
          <w:sz w:val="22"/>
          <w:szCs w:val="22"/>
        </w:rPr>
        <w:t>LMS</w:t>
      </w:r>
      <w:r w:rsidR="00243A9F" w:rsidRPr="00721FD5">
        <w:rPr>
          <w:sz w:val="22"/>
          <w:szCs w:val="22"/>
        </w:rPr>
        <w:t xml:space="preserve"> Cell </w:t>
      </w:r>
      <w:r w:rsidR="00B22A16" w:rsidRPr="00721FD5">
        <w:rPr>
          <w:sz w:val="22"/>
          <w:szCs w:val="22"/>
        </w:rPr>
        <w:t>of</w:t>
      </w:r>
      <w:r w:rsidRPr="00721FD5">
        <w:rPr>
          <w:sz w:val="22"/>
          <w:szCs w:val="22"/>
        </w:rPr>
        <w:t xml:space="preserve"> IFTM University.</w:t>
      </w:r>
      <w:r w:rsidR="00CB7021" w:rsidRPr="00721FD5">
        <w:rPr>
          <w:sz w:val="22"/>
          <w:szCs w:val="22"/>
        </w:rPr>
        <w:t xml:space="preserve"> </w:t>
      </w:r>
    </w:p>
    <w:p w14:paraId="5093C242" w14:textId="3058E369" w:rsidR="000F0E43" w:rsidRPr="00721FD5" w:rsidRDefault="00560512" w:rsidP="00425819">
      <w:pPr>
        <w:numPr>
          <w:ilvl w:val="0"/>
          <w:numId w:val="1"/>
        </w:numPr>
        <w:tabs>
          <w:tab w:val="clear" w:pos="3960"/>
          <w:tab w:val="num" w:pos="-1416"/>
        </w:tabs>
        <w:spacing w:line="360" w:lineRule="auto"/>
        <w:ind w:left="284" w:hanging="317"/>
        <w:rPr>
          <w:sz w:val="22"/>
          <w:szCs w:val="22"/>
        </w:rPr>
      </w:pPr>
      <w:r w:rsidRPr="00721FD5">
        <w:rPr>
          <w:sz w:val="22"/>
          <w:szCs w:val="22"/>
        </w:rPr>
        <w:t>Single point of Contact (</w:t>
      </w:r>
      <w:proofErr w:type="spellStart"/>
      <w:r w:rsidR="000F0E43" w:rsidRPr="00721FD5">
        <w:rPr>
          <w:sz w:val="22"/>
          <w:szCs w:val="22"/>
        </w:rPr>
        <w:t>SPoC</w:t>
      </w:r>
      <w:proofErr w:type="spellEnd"/>
      <w:r w:rsidRPr="00721FD5">
        <w:rPr>
          <w:sz w:val="22"/>
          <w:szCs w:val="22"/>
        </w:rPr>
        <w:t>)</w:t>
      </w:r>
      <w:r w:rsidR="000F0E43" w:rsidRPr="00721FD5">
        <w:rPr>
          <w:sz w:val="22"/>
          <w:szCs w:val="22"/>
        </w:rPr>
        <w:t xml:space="preserve"> for IBM Skills-Build, Infosys Spring Board, Spoken-tutorial, Chetu </w:t>
      </w:r>
      <w:r w:rsidRPr="00721FD5">
        <w:rPr>
          <w:sz w:val="22"/>
          <w:szCs w:val="22"/>
        </w:rPr>
        <w:t xml:space="preserve">Inc and </w:t>
      </w:r>
      <w:r w:rsidR="000F0E43" w:rsidRPr="00721FD5">
        <w:rPr>
          <w:sz w:val="22"/>
          <w:szCs w:val="22"/>
        </w:rPr>
        <w:t>D</w:t>
      </w:r>
      <w:r w:rsidRPr="00721FD5">
        <w:rPr>
          <w:sz w:val="22"/>
          <w:szCs w:val="22"/>
        </w:rPr>
        <w:t>UCAT</w:t>
      </w:r>
      <w:r w:rsidR="000F0E43" w:rsidRPr="00721FD5">
        <w:rPr>
          <w:sz w:val="22"/>
          <w:szCs w:val="22"/>
        </w:rPr>
        <w:t xml:space="preserve"> Training Center.</w:t>
      </w:r>
    </w:p>
    <w:p w14:paraId="1DDA8111" w14:textId="536BEA26" w:rsidR="009F6C63" w:rsidRPr="00721FD5" w:rsidRDefault="009F6C63" w:rsidP="00425819">
      <w:pPr>
        <w:numPr>
          <w:ilvl w:val="0"/>
          <w:numId w:val="1"/>
        </w:numPr>
        <w:tabs>
          <w:tab w:val="clear" w:pos="3960"/>
          <w:tab w:val="num" w:pos="-1416"/>
        </w:tabs>
        <w:spacing w:line="360" w:lineRule="auto"/>
        <w:ind w:left="284" w:hanging="317"/>
        <w:rPr>
          <w:sz w:val="22"/>
          <w:szCs w:val="22"/>
        </w:rPr>
      </w:pPr>
      <w:r w:rsidRPr="00721FD5">
        <w:rPr>
          <w:sz w:val="22"/>
          <w:szCs w:val="22"/>
        </w:rPr>
        <w:t>Training &amp; placement in-charge for School of Computer Applications in IFTM University.</w:t>
      </w:r>
    </w:p>
    <w:p w14:paraId="3B798B42" w14:textId="167A2716" w:rsidR="00EB3A1A" w:rsidRPr="00721FD5" w:rsidRDefault="00EB3A1A" w:rsidP="00243A9F">
      <w:pPr>
        <w:numPr>
          <w:ilvl w:val="0"/>
          <w:numId w:val="1"/>
        </w:numPr>
        <w:tabs>
          <w:tab w:val="clear" w:pos="3960"/>
          <w:tab w:val="num" w:pos="-1416"/>
        </w:tabs>
        <w:spacing w:line="360" w:lineRule="auto"/>
        <w:ind w:left="284" w:hanging="317"/>
        <w:jc w:val="both"/>
        <w:rPr>
          <w:sz w:val="22"/>
          <w:szCs w:val="22"/>
        </w:rPr>
      </w:pPr>
      <w:r w:rsidRPr="00721FD5">
        <w:rPr>
          <w:sz w:val="22"/>
          <w:szCs w:val="22"/>
        </w:rPr>
        <w:t>Member of Faculty Board, School of Computer Applications in IFTM University</w:t>
      </w:r>
      <w:r w:rsidR="007477D3" w:rsidRPr="00721FD5">
        <w:rPr>
          <w:sz w:val="22"/>
          <w:szCs w:val="22"/>
        </w:rPr>
        <w:t xml:space="preserve"> for Session 2012-13</w:t>
      </w:r>
      <w:r w:rsidRPr="00721FD5">
        <w:rPr>
          <w:sz w:val="22"/>
          <w:szCs w:val="22"/>
        </w:rPr>
        <w:t>.</w:t>
      </w:r>
    </w:p>
    <w:p w14:paraId="40E02656" w14:textId="2E992666" w:rsidR="00EB3A1A" w:rsidRPr="00721FD5" w:rsidRDefault="001E4669" w:rsidP="00425819">
      <w:pPr>
        <w:numPr>
          <w:ilvl w:val="0"/>
          <w:numId w:val="1"/>
        </w:numPr>
        <w:tabs>
          <w:tab w:val="clear" w:pos="3960"/>
          <w:tab w:val="num" w:pos="-1416"/>
        </w:tabs>
        <w:spacing w:line="360" w:lineRule="auto"/>
        <w:ind w:left="284" w:hanging="317"/>
        <w:jc w:val="both"/>
        <w:rPr>
          <w:sz w:val="22"/>
          <w:szCs w:val="22"/>
        </w:rPr>
      </w:pPr>
      <w:r w:rsidRPr="00721FD5">
        <w:rPr>
          <w:sz w:val="22"/>
          <w:szCs w:val="22"/>
        </w:rPr>
        <w:t xml:space="preserve">Active </w:t>
      </w:r>
      <w:r w:rsidR="00EB3A1A" w:rsidRPr="00721FD5">
        <w:rPr>
          <w:sz w:val="22"/>
          <w:szCs w:val="22"/>
        </w:rPr>
        <w:t>Member of Board of Studies</w:t>
      </w:r>
      <w:r w:rsidR="00E6589C" w:rsidRPr="00721FD5">
        <w:rPr>
          <w:sz w:val="22"/>
          <w:szCs w:val="22"/>
        </w:rPr>
        <w:t xml:space="preserve"> (BoS)</w:t>
      </w:r>
      <w:r w:rsidR="00EB3A1A" w:rsidRPr="00721FD5">
        <w:rPr>
          <w:sz w:val="22"/>
          <w:szCs w:val="22"/>
        </w:rPr>
        <w:t>, School of Computer</w:t>
      </w:r>
      <w:r w:rsidRPr="00721FD5">
        <w:rPr>
          <w:sz w:val="22"/>
          <w:szCs w:val="22"/>
        </w:rPr>
        <w:t xml:space="preserve"> Science and</w:t>
      </w:r>
      <w:r w:rsidR="00EB3A1A" w:rsidRPr="00721FD5">
        <w:rPr>
          <w:sz w:val="22"/>
          <w:szCs w:val="22"/>
        </w:rPr>
        <w:t xml:space="preserve"> Applications in IFTM University</w:t>
      </w:r>
      <w:r w:rsidR="007477D3" w:rsidRPr="00721FD5">
        <w:rPr>
          <w:sz w:val="22"/>
          <w:szCs w:val="22"/>
        </w:rPr>
        <w:t xml:space="preserve"> </w:t>
      </w:r>
      <w:r w:rsidRPr="00721FD5">
        <w:rPr>
          <w:sz w:val="22"/>
          <w:szCs w:val="22"/>
        </w:rPr>
        <w:t xml:space="preserve">from Session 2011-12 to </w:t>
      </w:r>
      <w:r w:rsidR="00E468AD">
        <w:rPr>
          <w:sz w:val="22"/>
          <w:szCs w:val="22"/>
        </w:rPr>
        <w:t>Present</w:t>
      </w:r>
      <w:r w:rsidR="007477D3" w:rsidRPr="00721FD5">
        <w:rPr>
          <w:sz w:val="22"/>
          <w:szCs w:val="22"/>
        </w:rPr>
        <w:t>.</w:t>
      </w:r>
    </w:p>
    <w:p w14:paraId="722B9665" w14:textId="20A3DC38" w:rsidR="002A46BC" w:rsidRPr="00721FD5" w:rsidRDefault="00EB3A1A" w:rsidP="00425819">
      <w:pPr>
        <w:numPr>
          <w:ilvl w:val="0"/>
          <w:numId w:val="1"/>
        </w:numPr>
        <w:tabs>
          <w:tab w:val="clear" w:pos="3960"/>
          <w:tab w:val="num" w:pos="-1416"/>
        </w:tabs>
        <w:spacing w:line="360" w:lineRule="auto"/>
        <w:ind w:left="284" w:hanging="317"/>
        <w:rPr>
          <w:sz w:val="22"/>
          <w:szCs w:val="22"/>
        </w:rPr>
      </w:pPr>
      <w:r w:rsidRPr="00721FD5">
        <w:rPr>
          <w:sz w:val="22"/>
          <w:szCs w:val="22"/>
        </w:rPr>
        <w:t>Member of Academic council, School of Computer Applications in IFTM University</w:t>
      </w:r>
      <w:r w:rsidR="00ED3E19" w:rsidRPr="00721FD5">
        <w:rPr>
          <w:sz w:val="22"/>
          <w:szCs w:val="22"/>
        </w:rPr>
        <w:t xml:space="preserve"> for Session 2011-12 &amp; Session 2012-13.</w:t>
      </w:r>
    </w:p>
    <w:p w14:paraId="094377C8" w14:textId="371CF6D3" w:rsidR="00916C37" w:rsidRPr="00721FD5" w:rsidRDefault="00916C37" w:rsidP="00425819">
      <w:pPr>
        <w:pStyle w:val="Heading7"/>
        <w:spacing w:line="360" w:lineRule="auto"/>
        <w:ind w:left="0" w:firstLine="0"/>
        <w:rPr>
          <w:rFonts w:ascii="Times New Roman" w:hAnsi="Times New Roman" w:cs="Times New Roman"/>
          <w:i w:val="0"/>
          <w:iCs w:val="0"/>
          <w:sz w:val="22"/>
          <w:szCs w:val="22"/>
        </w:rPr>
      </w:pPr>
      <w:r w:rsidRPr="00721FD5">
        <w:rPr>
          <w:rFonts w:ascii="Times New Roman" w:hAnsi="Times New Roman" w:cs="Times New Roman"/>
          <w:i w:val="0"/>
          <w:iCs w:val="0"/>
          <w:sz w:val="22"/>
          <w:szCs w:val="22"/>
        </w:rPr>
        <w:t>Research Award</w:t>
      </w:r>
      <w:r w:rsidR="006B057A" w:rsidRPr="00721FD5">
        <w:rPr>
          <w:rFonts w:ascii="Times New Roman" w:hAnsi="Times New Roman" w:cs="Times New Roman"/>
          <w:i w:val="0"/>
          <w:iCs w:val="0"/>
          <w:sz w:val="22"/>
          <w:szCs w:val="22"/>
        </w:rPr>
        <w:t xml:space="preserve"> / Reviewer</w:t>
      </w:r>
    </w:p>
    <w:p w14:paraId="454193A5" w14:textId="4B23B9BC" w:rsidR="006B057A" w:rsidRPr="00721FD5" w:rsidRDefault="006B057A" w:rsidP="00B75461">
      <w:pPr>
        <w:pStyle w:val="BodyText"/>
        <w:numPr>
          <w:ilvl w:val="0"/>
          <w:numId w:val="4"/>
        </w:numPr>
        <w:tabs>
          <w:tab w:val="clear" w:pos="780"/>
        </w:tabs>
        <w:spacing w:line="360" w:lineRule="auto"/>
        <w:ind w:left="284" w:hanging="426"/>
        <w:rPr>
          <w:rFonts w:ascii="Times New Roman" w:hAnsi="Times New Roman" w:cs="Times New Roman"/>
          <w:bCs/>
          <w:sz w:val="22"/>
          <w:szCs w:val="22"/>
        </w:rPr>
      </w:pPr>
      <w:r w:rsidRPr="00721FD5">
        <w:rPr>
          <w:rFonts w:ascii="Times New Roman" w:hAnsi="Times New Roman" w:cs="Times New Roman"/>
          <w:bCs/>
          <w:sz w:val="22"/>
          <w:szCs w:val="22"/>
        </w:rPr>
        <w:t>Awarded Certificate of Excellence in Reviewing by the Journal of Advances in Mathematics and Computer Science for outstanding contribution to peer review quality (March 2025).</w:t>
      </w:r>
    </w:p>
    <w:p w14:paraId="3BDE3326" w14:textId="6D35D537" w:rsidR="003E4A9F" w:rsidRPr="00721FD5" w:rsidRDefault="003E4A9F" w:rsidP="00B75461">
      <w:pPr>
        <w:pStyle w:val="BodyText"/>
        <w:numPr>
          <w:ilvl w:val="0"/>
          <w:numId w:val="4"/>
        </w:numPr>
        <w:tabs>
          <w:tab w:val="clear" w:pos="780"/>
        </w:tabs>
        <w:spacing w:line="360" w:lineRule="auto"/>
        <w:ind w:left="284" w:hanging="426"/>
        <w:rPr>
          <w:rFonts w:ascii="Times New Roman" w:hAnsi="Times New Roman" w:cs="Times New Roman"/>
          <w:bCs/>
          <w:sz w:val="22"/>
          <w:szCs w:val="22"/>
        </w:rPr>
      </w:pPr>
      <w:r w:rsidRPr="00721FD5">
        <w:rPr>
          <w:rFonts w:ascii="Times New Roman" w:hAnsi="Times New Roman" w:cs="Times New Roman"/>
          <w:bCs/>
          <w:sz w:val="22"/>
          <w:szCs w:val="22"/>
        </w:rPr>
        <w:t>Best Research Paper award at 1st IEEE International Conference on Innovative Computational Techniques in Engineering &amp; Management held at MIT Moradabad in December 2024.</w:t>
      </w:r>
    </w:p>
    <w:p w14:paraId="2F31742D" w14:textId="01BFA510" w:rsidR="00916C37" w:rsidRPr="00721FD5" w:rsidRDefault="007243A3" w:rsidP="00B75461">
      <w:pPr>
        <w:pStyle w:val="BodyText"/>
        <w:numPr>
          <w:ilvl w:val="0"/>
          <w:numId w:val="4"/>
        </w:numPr>
        <w:tabs>
          <w:tab w:val="clear" w:pos="780"/>
        </w:tabs>
        <w:spacing w:line="360" w:lineRule="auto"/>
        <w:ind w:left="284" w:hanging="426"/>
        <w:rPr>
          <w:rFonts w:ascii="Times New Roman" w:hAnsi="Times New Roman" w:cs="Times New Roman"/>
          <w:bCs/>
          <w:sz w:val="22"/>
          <w:szCs w:val="22"/>
        </w:rPr>
      </w:pPr>
      <w:r w:rsidRPr="00721FD5">
        <w:rPr>
          <w:rFonts w:ascii="Times New Roman" w:hAnsi="Times New Roman" w:cs="Times New Roman"/>
          <w:bCs/>
          <w:sz w:val="22"/>
          <w:szCs w:val="22"/>
        </w:rPr>
        <w:t>Young Researcher Award 2022 From Institute of Scholars (</w:t>
      </w:r>
      <w:proofErr w:type="spellStart"/>
      <w:r w:rsidRPr="00721FD5">
        <w:rPr>
          <w:rFonts w:ascii="Times New Roman" w:hAnsi="Times New Roman" w:cs="Times New Roman"/>
          <w:bCs/>
          <w:sz w:val="22"/>
          <w:szCs w:val="22"/>
        </w:rPr>
        <w:t>InSc</w:t>
      </w:r>
      <w:proofErr w:type="spellEnd"/>
      <w:r w:rsidRPr="00721FD5">
        <w:rPr>
          <w:rFonts w:ascii="Times New Roman" w:hAnsi="Times New Roman" w:cs="Times New Roman"/>
          <w:bCs/>
          <w:sz w:val="22"/>
          <w:szCs w:val="22"/>
        </w:rPr>
        <w:t>) IIP</w:t>
      </w:r>
      <w:r w:rsidR="003E4A9F" w:rsidRPr="00721FD5">
        <w:rPr>
          <w:rFonts w:ascii="Times New Roman" w:hAnsi="Times New Roman" w:cs="Times New Roman"/>
          <w:bCs/>
          <w:sz w:val="22"/>
          <w:szCs w:val="22"/>
        </w:rPr>
        <w:t>.</w:t>
      </w:r>
    </w:p>
    <w:p w14:paraId="7B2847C6" w14:textId="2C736DF4" w:rsidR="003019E5" w:rsidRPr="00721FD5" w:rsidRDefault="003019E5" w:rsidP="00425819">
      <w:pPr>
        <w:pStyle w:val="Heading7"/>
        <w:spacing w:line="360" w:lineRule="auto"/>
        <w:ind w:left="0" w:firstLine="0"/>
        <w:rPr>
          <w:rFonts w:ascii="Times New Roman" w:hAnsi="Times New Roman" w:cs="Times New Roman"/>
          <w:i w:val="0"/>
          <w:iCs w:val="0"/>
          <w:sz w:val="22"/>
          <w:szCs w:val="22"/>
        </w:rPr>
      </w:pPr>
      <w:r w:rsidRPr="00721FD5">
        <w:rPr>
          <w:rFonts w:ascii="Times New Roman" w:hAnsi="Times New Roman" w:cs="Times New Roman"/>
          <w:i w:val="0"/>
          <w:iCs w:val="0"/>
          <w:sz w:val="22"/>
          <w:szCs w:val="22"/>
        </w:rPr>
        <w:t>Personal Details</w:t>
      </w:r>
    </w:p>
    <w:p w14:paraId="53567B4A" w14:textId="77777777" w:rsidR="003019E5" w:rsidRPr="00721FD5" w:rsidRDefault="003019E5" w:rsidP="00425819">
      <w:pPr>
        <w:spacing w:line="360" w:lineRule="auto"/>
        <w:ind w:firstLine="360"/>
        <w:rPr>
          <w:sz w:val="22"/>
          <w:szCs w:val="22"/>
        </w:rPr>
      </w:pPr>
      <w:r w:rsidRPr="00721FD5">
        <w:rPr>
          <w:sz w:val="22"/>
          <w:szCs w:val="22"/>
        </w:rPr>
        <w:t>Date of Birth</w:t>
      </w:r>
      <w:r w:rsidRPr="00721FD5">
        <w:rPr>
          <w:sz w:val="22"/>
          <w:szCs w:val="22"/>
        </w:rPr>
        <w:tab/>
      </w:r>
      <w:r w:rsidRPr="00721FD5">
        <w:rPr>
          <w:sz w:val="22"/>
          <w:szCs w:val="22"/>
        </w:rPr>
        <w:tab/>
      </w:r>
      <w:r w:rsidRPr="00721FD5">
        <w:rPr>
          <w:sz w:val="22"/>
          <w:szCs w:val="22"/>
        </w:rPr>
        <w:tab/>
      </w:r>
      <w:r w:rsidR="00296D90" w:rsidRPr="00721FD5">
        <w:rPr>
          <w:sz w:val="22"/>
          <w:szCs w:val="22"/>
        </w:rPr>
        <w:t>: 18/05/1983</w:t>
      </w:r>
    </w:p>
    <w:p w14:paraId="28535780" w14:textId="08C01490" w:rsidR="00232F8B" w:rsidRPr="00721FD5" w:rsidRDefault="00232F8B" w:rsidP="00E468AD">
      <w:pPr>
        <w:pStyle w:val="Default"/>
        <w:spacing w:line="360" w:lineRule="auto"/>
        <w:ind w:firstLine="360"/>
        <w:rPr>
          <w:rFonts w:ascii="Times New Roman" w:hAnsi="Times New Roman" w:cs="Times New Roman"/>
          <w:sz w:val="22"/>
          <w:szCs w:val="22"/>
        </w:rPr>
      </w:pPr>
      <w:r w:rsidRPr="00721FD5">
        <w:rPr>
          <w:rFonts w:ascii="Times New Roman" w:hAnsi="Times New Roman" w:cs="Times New Roman"/>
          <w:sz w:val="22"/>
          <w:szCs w:val="22"/>
        </w:rPr>
        <w:t>Address</w:t>
      </w:r>
      <w:r w:rsidRPr="00721FD5">
        <w:rPr>
          <w:rFonts w:ascii="Times New Roman" w:hAnsi="Times New Roman" w:cs="Times New Roman"/>
          <w:sz w:val="22"/>
          <w:szCs w:val="22"/>
        </w:rPr>
        <w:tab/>
      </w:r>
      <w:r w:rsidRPr="00721FD5">
        <w:rPr>
          <w:rFonts w:ascii="Times New Roman" w:hAnsi="Times New Roman" w:cs="Times New Roman"/>
          <w:sz w:val="22"/>
          <w:szCs w:val="22"/>
        </w:rPr>
        <w:tab/>
      </w:r>
      <w:r w:rsidRPr="00721FD5">
        <w:rPr>
          <w:rFonts w:ascii="Times New Roman" w:hAnsi="Times New Roman" w:cs="Times New Roman"/>
          <w:sz w:val="22"/>
          <w:szCs w:val="22"/>
        </w:rPr>
        <w:tab/>
      </w:r>
      <w:r w:rsidRPr="00721FD5">
        <w:rPr>
          <w:rFonts w:ascii="Times New Roman" w:hAnsi="Times New Roman" w:cs="Times New Roman"/>
          <w:sz w:val="22"/>
          <w:szCs w:val="22"/>
        </w:rPr>
        <w:tab/>
        <w:t>: 32/</w:t>
      </w:r>
      <w:r w:rsidR="00124F22" w:rsidRPr="00721FD5">
        <w:rPr>
          <w:rFonts w:ascii="Times New Roman" w:hAnsi="Times New Roman" w:cs="Times New Roman"/>
          <w:sz w:val="22"/>
          <w:szCs w:val="22"/>
        </w:rPr>
        <w:t xml:space="preserve">120, </w:t>
      </w:r>
      <w:r w:rsidRPr="00721FD5">
        <w:rPr>
          <w:rFonts w:ascii="Times New Roman" w:hAnsi="Times New Roman" w:cs="Times New Roman"/>
          <w:sz w:val="22"/>
          <w:szCs w:val="22"/>
        </w:rPr>
        <w:t>Indira Colony</w:t>
      </w:r>
      <w:r w:rsidR="00E468AD">
        <w:rPr>
          <w:rFonts w:ascii="Times New Roman" w:hAnsi="Times New Roman" w:cs="Times New Roman"/>
          <w:sz w:val="22"/>
          <w:szCs w:val="22"/>
        </w:rPr>
        <w:t xml:space="preserve">, </w:t>
      </w:r>
      <w:r w:rsidRPr="00721FD5">
        <w:rPr>
          <w:rFonts w:ascii="Times New Roman" w:hAnsi="Times New Roman" w:cs="Times New Roman"/>
          <w:sz w:val="22"/>
          <w:szCs w:val="22"/>
        </w:rPr>
        <w:t>Rampur (U.P</w:t>
      </w:r>
      <w:r w:rsidR="00124F22" w:rsidRPr="00721FD5">
        <w:rPr>
          <w:rFonts w:ascii="Times New Roman" w:hAnsi="Times New Roman" w:cs="Times New Roman"/>
          <w:sz w:val="22"/>
          <w:szCs w:val="22"/>
        </w:rPr>
        <w:t>.)</w:t>
      </w:r>
      <w:r w:rsidRPr="00721FD5">
        <w:rPr>
          <w:rFonts w:ascii="Times New Roman" w:hAnsi="Times New Roman" w:cs="Times New Roman"/>
          <w:sz w:val="22"/>
          <w:szCs w:val="22"/>
        </w:rPr>
        <w:t xml:space="preserve"> 244901</w:t>
      </w:r>
    </w:p>
    <w:p w14:paraId="20508EA9" w14:textId="77777777" w:rsidR="003019E5" w:rsidRPr="00721FD5" w:rsidRDefault="003019E5" w:rsidP="00425819">
      <w:pPr>
        <w:spacing w:line="360" w:lineRule="auto"/>
        <w:ind w:firstLine="360"/>
        <w:rPr>
          <w:sz w:val="22"/>
          <w:szCs w:val="22"/>
        </w:rPr>
      </w:pPr>
      <w:r w:rsidRPr="00721FD5">
        <w:rPr>
          <w:sz w:val="22"/>
          <w:szCs w:val="22"/>
        </w:rPr>
        <w:t>Language Proficiency</w:t>
      </w:r>
      <w:r w:rsidRPr="00721FD5">
        <w:rPr>
          <w:sz w:val="22"/>
          <w:szCs w:val="22"/>
        </w:rPr>
        <w:tab/>
      </w:r>
      <w:r w:rsidRPr="00721FD5">
        <w:rPr>
          <w:sz w:val="22"/>
          <w:szCs w:val="22"/>
        </w:rPr>
        <w:tab/>
        <w:t>: Hindi and English</w:t>
      </w:r>
    </w:p>
    <w:p w14:paraId="4D7DB5F9" w14:textId="398FC043" w:rsidR="007C68BE" w:rsidRPr="00721FD5" w:rsidRDefault="007C68BE" w:rsidP="00425819">
      <w:pPr>
        <w:spacing w:line="360" w:lineRule="auto"/>
        <w:ind w:firstLine="360"/>
        <w:rPr>
          <w:sz w:val="22"/>
          <w:szCs w:val="22"/>
        </w:rPr>
      </w:pPr>
      <w:r w:rsidRPr="00721FD5">
        <w:rPr>
          <w:sz w:val="22"/>
          <w:szCs w:val="22"/>
        </w:rPr>
        <w:t>Interests</w:t>
      </w:r>
      <w:r w:rsidRPr="00721FD5">
        <w:rPr>
          <w:sz w:val="22"/>
          <w:szCs w:val="22"/>
        </w:rPr>
        <w:tab/>
      </w:r>
      <w:r w:rsidRPr="00721FD5">
        <w:rPr>
          <w:sz w:val="22"/>
          <w:szCs w:val="22"/>
        </w:rPr>
        <w:tab/>
      </w:r>
      <w:r w:rsidRPr="00721FD5">
        <w:rPr>
          <w:sz w:val="22"/>
          <w:szCs w:val="22"/>
        </w:rPr>
        <w:tab/>
      </w:r>
      <w:r w:rsidRPr="00721FD5">
        <w:rPr>
          <w:sz w:val="22"/>
          <w:szCs w:val="22"/>
        </w:rPr>
        <w:tab/>
        <w:t xml:space="preserve">: </w:t>
      </w:r>
      <w:r w:rsidR="00593ECA" w:rsidRPr="00721FD5">
        <w:rPr>
          <w:sz w:val="22"/>
          <w:szCs w:val="22"/>
        </w:rPr>
        <w:t>Learning New Technology &amp; implementation</w:t>
      </w:r>
    </w:p>
    <w:p w14:paraId="1DCAEC57" w14:textId="77777777" w:rsidR="00FD5AD5" w:rsidRPr="00721FD5" w:rsidRDefault="00FD5AD5" w:rsidP="00425819">
      <w:pPr>
        <w:spacing w:line="360" w:lineRule="auto"/>
        <w:jc w:val="right"/>
        <w:rPr>
          <w:b/>
          <w:sz w:val="22"/>
          <w:szCs w:val="22"/>
        </w:rPr>
      </w:pPr>
    </w:p>
    <w:p w14:paraId="018EA949" w14:textId="77777777" w:rsidR="006D0329" w:rsidRPr="00721FD5" w:rsidRDefault="006D0329" w:rsidP="00425819">
      <w:pPr>
        <w:spacing w:line="360" w:lineRule="auto"/>
        <w:jc w:val="right"/>
        <w:rPr>
          <w:b/>
          <w:sz w:val="22"/>
          <w:szCs w:val="22"/>
        </w:rPr>
      </w:pPr>
    </w:p>
    <w:p w14:paraId="0CD977E3" w14:textId="0A402E5F" w:rsidR="00070929" w:rsidRPr="00721FD5" w:rsidRDefault="00070929" w:rsidP="00425819">
      <w:pPr>
        <w:spacing w:line="360" w:lineRule="auto"/>
        <w:jc w:val="right"/>
        <w:rPr>
          <w:b/>
          <w:sz w:val="22"/>
          <w:szCs w:val="22"/>
        </w:rPr>
      </w:pPr>
      <w:r w:rsidRPr="00721FD5">
        <w:rPr>
          <w:b/>
          <w:sz w:val="22"/>
          <w:szCs w:val="22"/>
        </w:rPr>
        <w:t xml:space="preserve"> </w:t>
      </w:r>
    </w:p>
    <w:p w14:paraId="57AC79B6" w14:textId="6A7CF886" w:rsidR="00C86CF9" w:rsidRPr="00721FD5" w:rsidRDefault="00326EAF" w:rsidP="00425819">
      <w:pPr>
        <w:spacing w:line="360" w:lineRule="auto"/>
        <w:jc w:val="right"/>
        <w:rPr>
          <w:sz w:val="22"/>
          <w:szCs w:val="22"/>
        </w:rPr>
      </w:pPr>
      <w:r w:rsidRPr="00721FD5">
        <w:rPr>
          <w:b/>
          <w:sz w:val="22"/>
          <w:szCs w:val="22"/>
        </w:rPr>
        <w:t xml:space="preserve">       </w:t>
      </w:r>
      <w:r w:rsidR="007C68BE" w:rsidRPr="00721FD5">
        <w:rPr>
          <w:b/>
          <w:sz w:val="22"/>
          <w:szCs w:val="22"/>
        </w:rPr>
        <w:t>(</w:t>
      </w:r>
      <w:r w:rsidRPr="00721FD5">
        <w:rPr>
          <w:b/>
          <w:sz w:val="22"/>
          <w:szCs w:val="22"/>
        </w:rPr>
        <w:t xml:space="preserve">DR. </w:t>
      </w:r>
      <w:r w:rsidR="007C68BE" w:rsidRPr="00721FD5">
        <w:rPr>
          <w:b/>
          <w:sz w:val="22"/>
          <w:szCs w:val="22"/>
        </w:rPr>
        <w:t>LALIT</w:t>
      </w:r>
      <w:r w:rsidR="00296D90" w:rsidRPr="00721FD5">
        <w:rPr>
          <w:b/>
          <w:sz w:val="22"/>
          <w:szCs w:val="22"/>
        </w:rPr>
        <w:t xml:space="preserve"> </w:t>
      </w:r>
      <w:r w:rsidR="007C68BE" w:rsidRPr="00721FD5">
        <w:rPr>
          <w:b/>
          <w:sz w:val="22"/>
          <w:szCs w:val="22"/>
        </w:rPr>
        <w:t>JOHARI)</w:t>
      </w:r>
      <w:r w:rsidR="00D846F9" w:rsidRPr="00721FD5">
        <w:rPr>
          <w:sz w:val="22"/>
          <w:szCs w:val="22"/>
        </w:rPr>
        <w:tab/>
      </w:r>
    </w:p>
    <w:sectPr w:rsidR="00C86CF9" w:rsidRPr="00721FD5" w:rsidSect="0080495C">
      <w:footerReference w:type="even" r:id="rId8"/>
      <w:footerReference w:type="default" r:id="rId9"/>
      <w:pgSz w:w="11909" w:h="16834"/>
      <w:pgMar w:top="720" w:right="845"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C0A88" w14:textId="77777777" w:rsidR="00B049DF" w:rsidRDefault="00B049DF">
      <w:r>
        <w:separator/>
      </w:r>
    </w:p>
  </w:endnote>
  <w:endnote w:type="continuationSeparator" w:id="0">
    <w:p w14:paraId="5014A040" w14:textId="77777777" w:rsidR="00B049DF" w:rsidRDefault="00B04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56CC8" w14:textId="77777777" w:rsidR="00CA253D" w:rsidRDefault="00E17DFE">
    <w:pPr>
      <w:pStyle w:val="Footer"/>
      <w:framePr w:wrap="around" w:vAnchor="text" w:hAnchor="margin" w:xAlign="center" w:y="1"/>
      <w:rPr>
        <w:rStyle w:val="PageNumber"/>
      </w:rPr>
    </w:pPr>
    <w:r>
      <w:rPr>
        <w:rStyle w:val="PageNumber"/>
      </w:rPr>
      <w:fldChar w:fldCharType="begin"/>
    </w:r>
    <w:r w:rsidR="00CA253D">
      <w:rPr>
        <w:rStyle w:val="PageNumber"/>
      </w:rPr>
      <w:instrText xml:space="preserve">PAGE  </w:instrText>
    </w:r>
    <w:r>
      <w:rPr>
        <w:rStyle w:val="PageNumber"/>
      </w:rPr>
      <w:fldChar w:fldCharType="end"/>
    </w:r>
  </w:p>
  <w:p w14:paraId="746AF35E" w14:textId="77777777" w:rsidR="00CA253D" w:rsidRDefault="00CA25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F52C" w14:textId="77777777" w:rsidR="00CA253D" w:rsidRDefault="00E17DFE">
    <w:pPr>
      <w:pStyle w:val="Footer"/>
      <w:framePr w:wrap="around" w:vAnchor="text" w:hAnchor="margin" w:xAlign="center" w:y="1"/>
      <w:rPr>
        <w:rStyle w:val="PageNumber"/>
      </w:rPr>
    </w:pPr>
    <w:r>
      <w:rPr>
        <w:rStyle w:val="PageNumber"/>
      </w:rPr>
      <w:fldChar w:fldCharType="begin"/>
    </w:r>
    <w:r w:rsidR="00CA253D">
      <w:rPr>
        <w:rStyle w:val="PageNumber"/>
      </w:rPr>
      <w:instrText xml:space="preserve">PAGE  </w:instrText>
    </w:r>
    <w:r>
      <w:rPr>
        <w:rStyle w:val="PageNumber"/>
      </w:rPr>
      <w:fldChar w:fldCharType="separate"/>
    </w:r>
    <w:r w:rsidR="007338ED">
      <w:rPr>
        <w:rStyle w:val="PageNumber"/>
        <w:noProof/>
      </w:rPr>
      <w:t>3</w:t>
    </w:r>
    <w:r>
      <w:rPr>
        <w:rStyle w:val="PageNumber"/>
      </w:rPr>
      <w:fldChar w:fldCharType="end"/>
    </w:r>
  </w:p>
  <w:p w14:paraId="7C5B52AD" w14:textId="77777777" w:rsidR="00CA253D" w:rsidRDefault="00CA2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023C" w14:textId="77777777" w:rsidR="00B049DF" w:rsidRDefault="00B049DF">
      <w:r>
        <w:separator/>
      </w:r>
    </w:p>
  </w:footnote>
  <w:footnote w:type="continuationSeparator" w:id="0">
    <w:p w14:paraId="0D4F8119" w14:textId="77777777" w:rsidR="00B049DF" w:rsidRDefault="00B04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A93"/>
    <w:multiLevelType w:val="multilevel"/>
    <w:tmpl w:val="457E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00F03"/>
    <w:multiLevelType w:val="multilevel"/>
    <w:tmpl w:val="1A3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41E47"/>
    <w:multiLevelType w:val="multilevel"/>
    <w:tmpl w:val="865A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1058B"/>
    <w:multiLevelType w:val="hybridMultilevel"/>
    <w:tmpl w:val="98E28C0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670712"/>
    <w:multiLevelType w:val="multilevel"/>
    <w:tmpl w:val="D528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226000"/>
    <w:multiLevelType w:val="multilevel"/>
    <w:tmpl w:val="6290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96708"/>
    <w:multiLevelType w:val="hybridMultilevel"/>
    <w:tmpl w:val="DA2C73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24065B"/>
    <w:multiLevelType w:val="hybridMultilevel"/>
    <w:tmpl w:val="246A3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8B457E"/>
    <w:multiLevelType w:val="hybridMultilevel"/>
    <w:tmpl w:val="89142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3D32C1"/>
    <w:multiLevelType w:val="multilevel"/>
    <w:tmpl w:val="A9D8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5C1627"/>
    <w:multiLevelType w:val="hybridMultilevel"/>
    <w:tmpl w:val="02B064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EB3624"/>
    <w:multiLevelType w:val="hybridMultilevel"/>
    <w:tmpl w:val="3E62B50E"/>
    <w:lvl w:ilvl="0" w:tplc="D4E61ED6">
      <w:start w:val="1"/>
      <w:numFmt w:val="bullet"/>
      <w:lvlText w:val=""/>
      <w:lvlJc w:val="left"/>
      <w:pPr>
        <w:tabs>
          <w:tab w:val="num" w:pos="3960"/>
        </w:tabs>
        <w:ind w:left="3960" w:hanging="360"/>
      </w:pPr>
      <w:rPr>
        <w:rFonts w:ascii="Symbol" w:eastAsia="Times New Roman" w:hAnsi="Symbol" w:cs="Arial" w:hint="default"/>
      </w:rPr>
    </w:lvl>
    <w:lvl w:ilvl="1" w:tplc="04090003">
      <w:start w:val="1"/>
      <w:numFmt w:val="bullet"/>
      <w:lvlText w:val="o"/>
      <w:lvlJc w:val="left"/>
      <w:pPr>
        <w:tabs>
          <w:tab w:val="num" w:pos="4680"/>
        </w:tabs>
        <w:ind w:left="4680" w:hanging="360"/>
      </w:pPr>
      <w:rPr>
        <w:rFonts w:ascii="Courier New" w:hAnsi="Courier New" w:hint="default"/>
      </w:rPr>
    </w:lvl>
    <w:lvl w:ilvl="2" w:tplc="04090005">
      <w:start w:val="1"/>
      <w:numFmt w:val="bullet"/>
      <w:lvlText w:val=""/>
      <w:lvlJc w:val="left"/>
      <w:pPr>
        <w:tabs>
          <w:tab w:val="num" w:pos="5400"/>
        </w:tabs>
        <w:ind w:left="5400" w:hanging="360"/>
      </w:pPr>
      <w:rPr>
        <w:rFonts w:ascii="Wingdings" w:hAnsi="Wingdings" w:hint="default"/>
      </w:rPr>
    </w:lvl>
    <w:lvl w:ilvl="3" w:tplc="04090001">
      <w:start w:val="1"/>
      <w:numFmt w:val="bullet"/>
      <w:lvlText w:val=""/>
      <w:lvlJc w:val="left"/>
      <w:pPr>
        <w:tabs>
          <w:tab w:val="num" w:pos="6120"/>
        </w:tabs>
        <w:ind w:left="6120" w:hanging="360"/>
      </w:pPr>
      <w:rPr>
        <w:rFonts w:ascii="Symbol" w:hAnsi="Symbol" w:hint="default"/>
      </w:rPr>
    </w:lvl>
    <w:lvl w:ilvl="4" w:tplc="04090003">
      <w:start w:val="1"/>
      <w:numFmt w:val="bullet"/>
      <w:lvlText w:val="o"/>
      <w:lvlJc w:val="left"/>
      <w:pPr>
        <w:tabs>
          <w:tab w:val="num" w:pos="6840"/>
        </w:tabs>
        <w:ind w:left="6840" w:hanging="360"/>
      </w:pPr>
      <w:rPr>
        <w:rFonts w:ascii="Courier New" w:hAnsi="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2" w15:restartNumberingAfterBreak="0">
    <w:nsid w:val="26B4015B"/>
    <w:multiLevelType w:val="hybridMultilevel"/>
    <w:tmpl w:val="7EB0C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E9430A"/>
    <w:multiLevelType w:val="multilevel"/>
    <w:tmpl w:val="2674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91AC5"/>
    <w:multiLevelType w:val="hybridMultilevel"/>
    <w:tmpl w:val="65AE4F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95A2DF3"/>
    <w:multiLevelType w:val="multilevel"/>
    <w:tmpl w:val="F1586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653920"/>
    <w:multiLevelType w:val="hybridMultilevel"/>
    <w:tmpl w:val="61B6DB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33A69D0"/>
    <w:multiLevelType w:val="hybridMultilevel"/>
    <w:tmpl w:val="3AE6E75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334A5620"/>
    <w:multiLevelType w:val="hybridMultilevel"/>
    <w:tmpl w:val="C18A5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0F3576"/>
    <w:multiLevelType w:val="hybridMultilevel"/>
    <w:tmpl w:val="3B382B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D64B1F"/>
    <w:multiLevelType w:val="multilevel"/>
    <w:tmpl w:val="664E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E45AFE"/>
    <w:multiLevelType w:val="hybridMultilevel"/>
    <w:tmpl w:val="11AA2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E871F0"/>
    <w:multiLevelType w:val="hybridMultilevel"/>
    <w:tmpl w:val="99C49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575CCD"/>
    <w:multiLevelType w:val="hybridMultilevel"/>
    <w:tmpl w:val="C2D87C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A2E4D1F"/>
    <w:multiLevelType w:val="multilevel"/>
    <w:tmpl w:val="E7C4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855691"/>
    <w:multiLevelType w:val="hybridMultilevel"/>
    <w:tmpl w:val="81F8797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4CF229A"/>
    <w:multiLevelType w:val="multilevel"/>
    <w:tmpl w:val="289A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940A56"/>
    <w:multiLevelType w:val="multilevel"/>
    <w:tmpl w:val="61CA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98261D"/>
    <w:multiLevelType w:val="hybridMultilevel"/>
    <w:tmpl w:val="C8063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B41F85"/>
    <w:multiLevelType w:val="hybridMultilevel"/>
    <w:tmpl w:val="50367962"/>
    <w:lvl w:ilvl="0" w:tplc="861EA206">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D04459"/>
    <w:multiLevelType w:val="singleLevel"/>
    <w:tmpl w:val="6C7A1EE0"/>
    <w:lvl w:ilvl="0">
      <w:start w:val="1"/>
      <w:numFmt w:val="decimal"/>
      <w:lvlText w:val="%1"/>
      <w:legacy w:legacy="1" w:legacySpace="0" w:legacyIndent="360"/>
      <w:lvlJc w:val="left"/>
      <w:rPr>
        <w:rFonts w:ascii="Georgia" w:hAnsi="Georgia" w:cs="Georgia" w:hint="default"/>
      </w:rPr>
    </w:lvl>
  </w:abstractNum>
  <w:abstractNum w:abstractNumId="31" w15:restartNumberingAfterBreak="0">
    <w:nsid w:val="7155ED89"/>
    <w:multiLevelType w:val="hybridMultilevel"/>
    <w:tmpl w:val="CAB609EC"/>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2" w15:restartNumberingAfterBreak="0">
    <w:nsid w:val="71837CDA"/>
    <w:multiLevelType w:val="multilevel"/>
    <w:tmpl w:val="3266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E247CB"/>
    <w:multiLevelType w:val="hybridMultilevel"/>
    <w:tmpl w:val="EE442468"/>
    <w:lvl w:ilvl="0" w:tplc="04090001">
      <w:start w:val="1"/>
      <w:numFmt w:val="bullet"/>
      <w:lvlText w:val=""/>
      <w:lvlJc w:val="left"/>
      <w:pPr>
        <w:tabs>
          <w:tab w:val="num" w:pos="720"/>
        </w:tabs>
        <w:ind w:left="720" w:hanging="360"/>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792C4D17"/>
    <w:multiLevelType w:val="multilevel"/>
    <w:tmpl w:val="6418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1353805">
    <w:abstractNumId w:val="11"/>
  </w:num>
  <w:num w:numId="2" w16cid:durableId="1524826986">
    <w:abstractNumId w:val="6"/>
  </w:num>
  <w:num w:numId="3" w16cid:durableId="1748964537">
    <w:abstractNumId w:val="29"/>
  </w:num>
  <w:num w:numId="4" w16cid:durableId="285359362">
    <w:abstractNumId w:val="25"/>
  </w:num>
  <w:num w:numId="5" w16cid:durableId="1204907833">
    <w:abstractNumId w:val="31"/>
    <w:lvlOverride w:ilvl="0">
      <w:startOverride w:val="1"/>
    </w:lvlOverride>
    <w:lvlOverride w:ilvl="1"/>
    <w:lvlOverride w:ilvl="2"/>
    <w:lvlOverride w:ilvl="3"/>
    <w:lvlOverride w:ilvl="4"/>
    <w:lvlOverride w:ilvl="5"/>
    <w:lvlOverride w:ilvl="6"/>
    <w:lvlOverride w:ilvl="7"/>
    <w:lvlOverride w:ilvl="8"/>
  </w:num>
  <w:num w:numId="6" w16cid:durableId="1551571925">
    <w:abstractNumId w:val="8"/>
  </w:num>
  <w:num w:numId="7" w16cid:durableId="1846360431">
    <w:abstractNumId w:val="28"/>
  </w:num>
  <w:num w:numId="8" w16cid:durableId="924456659">
    <w:abstractNumId w:val="23"/>
  </w:num>
  <w:num w:numId="9" w16cid:durableId="12002895">
    <w:abstractNumId w:val="15"/>
  </w:num>
  <w:num w:numId="10" w16cid:durableId="485517904">
    <w:abstractNumId w:val="18"/>
  </w:num>
  <w:num w:numId="11" w16cid:durableId="744761342">
    <w:abstractNumId w:val="21"/>
  </w:num>
  <w:num w:numId="12" w16cid:durableId="1902059453">
    <w:abstractNumId w:val="12"/>
  </w:num>
  <w:num w:numId="13" w16cid:durableId="154146365">
    <w:abstractNumId w:val="33"/>
  </w:num>
  <w:num w:numId="14" w16cid:durableId="1557862456">
    <w:abstractNumId w:val="22"/>
  </w:num>
  <w:num w:numId="15" w16cid:durableId="1289044698">
    <w:abstractNumId w:val="19"/>
  </w:num>
  <w:num w:numId="16" w16cid:durableId="1148471238">
    <w:abstractNumId w:val="30"/>
    <w:lvlOverride w:ilvl="0">
      <w:lvl w:ilvl="0">
        <w:start w:val="3"/>
        <w:numFmt w:val="decimal"/>
        <w:lvlText w:val="%1"/>
        <w:legacy w:legacy="1" w:legacySpace="0" w:legacyIndent="360"/>
        <w:lvlJc w:val="left"/>
        <w:rPr>
          <w:rFonts w:ascii="Times New Roman" w:hAnsi="Times New Roman" w:cs="Times New Roman" w:hint="default"/>
        </w:rPr>
      </w:lvl>
    </w:lvlOverride>
  </w:num>
  <w:num w:numId="17" w16cid:durableId="883059550">
    <w:abstractNumId w:val="7"/>
  </w:num>
  <w:num w:numId="18" w16cid:durableId="2009746955">
    <w:abstractNumId w:val="10"/>
  </w:num>
  <w:num w:numId="19" w16cid:durableId="1630093247">
    <w:abstractNumId w:val="3"/>
  </w:num>
  <w:num w:numId="20" w16cid:durableId="2138331728">
    <w:abstractNumId w:val="17"/>
  </w:num>
  <w:num w:numId="21" w16cid:durableId="779303969">
    <w:abstractNumId w:val="24"/>
  </w:num>
  <w:num w:numId="22" w16cid:durableId="258758617">
    <w:abstractNumId w:val="0"/>
  </w:num>
  <w:num w:numId="23" w16cid:durableId="1247299682">
    <w:abstractNumId w:val="26"/>
  </w:num>
  <w:num w:numId="24" w16cid:durableId="1399815853">
    <w:abstractNumId w:val="4"/>
  </w:num>
  <w:num w:numId="25" w16cid:durableId="797407763">
    <w:abstractNumId w:val="5"/>
  </w:num>
  <w:num w:numId="26" w16cid:durableId="751858685">
    <w:abstractNumId w:val="2"/>
  </w:num>
  <w:num w:numId="27" w16cid:durableId="544610022">
    <w:abstractNumId w:val="9"/>
  </w:num>
  <w:num w:numId="28" w16cid:durableId="90905503">
    <w:abstractNumId w:val="13"/>
  </w:num>
  <w:num w:numId="29" w16cid:durableId="951791625">
    <w:abstractNumId w:val="27"/>
  </w:num>
  <w:num w:numId="30" w16cid:durableId="607127655">
    <w:abstractNumId w:val="1"/>
  </w:num>
  <w:num w:numId="31" w16cid:durableId="1951012117">
    <w:abstractNumId w:val="34"/>
  </w:num>
  <w:num w:numId="32" w16cid:durableId="890380723">
    <w:abstractNumId w:val="32"/>
  </w:num>
  <w:num w:numId="33" w16cid:durableId="1529176074">
    <w:abstractNumId w:val="14"/>
  </w:num>
  <w:num w:numId="34" w16cid:durableId="1487362525">
    <w:abstractNumId w:val="16"/>
  </w:num>
  <w:num w:numId="35" w16cid:durableId="21455401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24"/>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1420"/>
    <w:rsid w:val="000000DB"/>
    <w:rsid w:val="0001401A"/>
    <w:rsid w:val="00015773"/>
    <w:rsid w:val="000225C1"/>
    <w:rsid w:val="000252E2"/>
    <w:rsid w:val="000355C4"/>
    <w:rsid w:val="000450BE"/>
    <w:rsid w:val="000461C9"/>
    <w:rsid w:val="00047B3E"/>
    <w:rsid w:val="00052C51"/>
    <w:rsid w:val="00053730"/>
    <w:rsid w:val="000661A2"/>
    <w:rsid w:val="00070929"/>
    <w:rsid w:val="000745A1"/>
    <w:rsid w:val="000900F4"/>
    <w:rsid w:val="000A73E3"/>
    <w:rsid w:val="000C265B"/>
    <w:rsid w:val="000D1E9E"/>
    <w:rsid w:val="000D32C2"/>
    <w:rsid w:val="000E4300"/>
    <w:rsid w:val="000F0E43"/>
    <w:rsid w:val="000F332D"/>
    <w:rsid w:val="00101693"/>
    <w:rsid w:val="00105A43"/>
    <w:rsid w:val="00122495"/>
    <w:rsid w:val="00124F22"/>
    <w:rsid w:val="00152AF1"/>
    <w:rsid w:val="00180B70"/>
    <w:rsid w:val="001820CA"/>
    <w:rsid w:val="00184B56"/>
    <w:rsid w:val="0018694B"/>
    <w:rsid w:val="001A3287"/>
    <w:rsid w:val="001B4B20"/>
    <w:rsid w:val="001C2866"/>
    <w:rsid w:val="001C3BAA"/>
    <w:rsid w:val="001D4B7F"/>
    <w:rsid w:val="001E0E63"/>
    <w:rsid w:val="001E20CC"/>
    <w:rsid w:val="001E2C44"/>
    <w:rsid w:val="001E4669"/>
    <w:rsid w:val="001E5025"/>
    <w:rsid w:val="00204CA6"/>
    <w:rsid w:val="0021658D"/>
    <w:rsid w:val="00227450"/>
    <w:rsid w:val="00232F8B"/>
    <w:rsid w:val="00234AC2"/>
    <w:rsid w:val="00235C7B"/>
    <w:rsid w:val="00243A9F"/>
    <w:rsid w:val="00257EC8"/>
    <w:rsid w:val="00271C5F"/>
    <w:rsid w:val="00272C25"/>
    <w:rsid w:val="00296D90"/>
    <w:rsid w:val="002A1A0B"/>
    <w:rsid w:val="002A2B10"/>
    <w:rsid w:val="002A46BC"/>
    <w:rsid w:val="002B488C"/>
    <w:rsid w:val="002B7668"/>
    <w:rsid w:val="002D2C90"/>
    <w:rsid w:val="002E5C78"/>
    <w:rsid w:val="002E6B95"/>
    <w:rsid w:val="002F1AF7"/>
    <w:rsid w:val="002F21A9"/>
    <w:rsid w:val="002F2E29"/>
    <w:rsid w:val="002F40E6"/>
    <w:rsid w:val="002F681F"/>
    <w:rsid w:val="003019E5"/>
    <w:rsid w:val="00306301"/>
    <w:rsid w:val="003137C6"/>
    <w:rsid w:val="00326EAF"/>
    <w:rsid w:val="003560BA"/>
    <w:rsid w:val="00366C81"/>
    <w:rsid w:val="00375483"/>
    <w:rsid w:val="0038124A"/>
    <w:rsid w:val="003D2870"/>
    <w:rsid w:val="003D498D"/>
    <w:rsid w:val="003E4A9F"/>
    <w:rsid w:val="003E5DFF"/>
    <w:rsid w:val="003F56F7"/>
    <w:rsid w:val="003F5D76"/>
    <w:rsid w:val="003F70C6"/>
    <w:rsid w:val="00405B5B"/>
    <w:rsid w:val="00407C5A"/>
    <w:rsid w:val="00411868"/>
    <w:rsid w:val="00424414"/>
    <w:rsid w:val="00425819"/>
    <w:rsid w:val="004324B1"/>
    <w:rsid w:val="004476E8"/>
    <w:rsid w:val="00453663"/>
    <w:rsid w:val="004649EE"/>
    <w:rsid w:val="0046767D"/>
    <w:rsid w:val="0048315D"/>
    <w:rsid w:val="00486920"/>
    <w:rsid w:val="004A0034"/>
    <w:rsid w:val="004A020F"/>
    <w:rsid w:val="004A1026"/>
    <w:rsid w:val="004B2388"/>
    <w:rsid w:val="004C7ED5"/>
    <w:rsid w:val="004D015E"/>
    <w:rsid w:val="004D232A"/>
    <w:rsid w:val="004E5960"/>
    <w:rsid w:val="004F3D38"/>
    <w:rsid w:val="00507C2A"/>
    <w:rsid w:val="005151CC"/>
    <w:rsid w:val="00516709"/>
    <w:rsid w:val="00532DB6"/>
    <w:rsid w:val="00560512"/>
    <w:rsid w:val="0056177F"/>
    <w:rsid w:val="005631DE"/>
    <w:rsid w:val="005636AC"/>
    <w:rsid w:val="00567B29"/>
    <w:rsid w:val="0057492D"/>
    <w:rsid w:val="00585C4C"/>
    <w:rsid w:val="00590A13"/>
    <w:rsid w:val="00593ECA"/>
    <w:rsid w:val="00595496"/>
    <w:rsid w:val="005A0287"/>
    <w:rsid w:val="005A3956"/>
    <w:rsid w:val="005A7544"/>
    <w:rsid w:val="005B30E1"/>
    <w:rsid w:val="005B7950"/>
    <w:rsid w:val="005B7955"/>
    <w:rsid w:val="005C48B3"/>
    <w:rsid w:val="005C7C8B"/>
    <w:rsid w:val="005D0F0C"/>
    <w:rsid w:val="005E3E3A"/>
    <w:rsid w:val="005F0938"/>
    <w:rsid w:val="005F56E5"/>
    <w:rsid w:val="00610D16"/>
    <w:rsid w:val="00621FE3"/>
    <w:rsid w:val="0062481D"/>
    <w:rsid w:val="0063302E"/>
    <w:rsid w:val="00662798"/>
    <w:rsid w:val="0066537B"/>
    <w:rsid w:val="00677F55"/>
    <w:rsid w:val="0068500A"/>
    <w:rsid w:val="006B057A"/>
    <w:rsid w:val="006B70D9"/>
    <w:rsid w:val="006C0708"/>
    <w:rsid w:val="006C72BE"/>
    <w:rsid w:val="006C784F"/>
    <w:rsid w:val="006C7BDC"/>
    <w:rsid w:val="006D0329"/>
    <w:rsid w:val="006D2815"/>
    <w:rsid w:val="006E43EE"/>
    <w:rsid w:val="006E4B62"/>
    <w:rsid w:val="006F389B"/>
    <w:rsid w:val="0070187A"/>
    <w:rsid w:val="00710C5D"/>
    <w:rsid w:val="00710C99"/>
    <w:rsid w:val="0071493F"/>
    <w:rsid w:val="00714AA5"/>
    <w:rsid w:val="00716AFF"/>
    <w:rsid w:val="00721FD5"/>
    <w:rsid w:val="007236AA"/>
    <w:rsid w:val="007243A3"/>
    <w:rsid w:val="007338ED"/>
    <w:rsid w:val="00747311"/>
    <w:rsid w:val="007477D3"/>
    <w:rsid w:val="00747894"/>
    <w:rsid w:val="0078243F"/>
    <w:rsid w:val="00790ECF"/>
    <w:rsid w:val="00792783"/>
    <w:rsid w:val="007927BE"/>
    <w:rsid w:val="00797650"/>
    <w:rsid w:val="007A75F8"/>
    <w:rsid w:val="007B586F"/>
    <w:rsid w:val="007C68BE"/>
    <w:rsid w:val="007E7F7F"/>
    <w:rsid w:val="007F1E72"/>
    <w:rsid w:val="007F3B7A"/>
    <w:rsid w:val="0080495C"/>
    <w:rsid w:val="00814DF2"/>
    <w:rsid w:val="00826B55"/>
    <w:rsid w:val="00827D58"/>
    <w:rsid w:val="00836FD8"/>
    <w:rsid w:val="008565F8"/>
    <w:rsid w:val="00867A9C"/>
    <w:rsid w:val="008747A7"/>
    <w:rsid w:val="00883EB7"/>
    <w:rsid w:val="00891BBA"/>
    <w:rsid w:val="0089598B"/>
    <w:rsid w:val="00897A89"/>
    <w:rsid w:val="008A34D8"/>
    <w:rsid w:val="008B1841"/>
    <w:rsid w:val="008B2ACE"/>
    <w:rsid w:val="008C21FA"/>
    <w:rsid w:val="008D3046"/>
    <w:rsid w:val="008D55FC"/>
    <w:rsid w:val="009045B9"/>
    <w:rsid w:val="009108E8"/>
    <w:rsid w:val="00911825"/>
    <w:rsid w:val="00916C37"/>
    <w:rsid w:val="0092078B"/>
    <w:rsid w:val="00920BD5"/>
    <w:rsid w:val="00921071"/>
    <w:rsid w:val="00921DAE"/>
    <w:rsid w:val="009239D3"/>
    <w:rsid w:val="00932D74"/>
    <w:rsid w:val="00936E62"/>
    <w:rsid w:val="009417CD"/>
    <w:rsid w:val="00954030"/>
    <w:rsid w:val="00954597"/>
    <w:rsid w:val="00954631"/>
    <w:rsid w:val="0095539D"/>
    <w:rsid w:val="00963BF9"/>
    <w:rsid w:val="00967C10"/>
    <w:rsid w:val="00981420"/>
    <w:rsid w:val="00993342"/>
    <w:rsid w:val="009A2222"/>
    <w:rsid w:val="009A5F42"/>
    <w:rsid w:val="009B1637"/>
    <w:rsid w:val="009B1A44"/>
    <w:rsid w:val="009B5D25"/>
    <w:rsid w:val="009B789A"/>
    <w:rsid w:val="009F0707"/>
    <w:rsid w:val="009F4690"/>
    <w:rsid w:val="009F6C63"/>
    <w:rsid w:val="00A003BD"/>
    <w:rsid w:val="00A04CC9"/>
    <w:rsid w:val="00A200C7"/>
    <w:rsid w:val="00A22B6D"/>
    <w:rsid w:val="00A268AC"/>
    <w:rsid w:val="00A308D2"/>
    <w:rsid w:val="00A33E45"/>
    <w:rsid w:val="00A45487"/>
    <w:rsid w:val="00A46479"/>
    <w:rsid w:val="00A5051E"/>
    <w:rsid w:val="00A542A5"/>
    <w:rsid w:val="00A56E67"/>
    <w:rsid w:val="00A60C6D"/>
    <w:rsid w:val="00A62E45"/>
    <w:rsid w:val="00A75368"/>
    <w:rsid w:val="00A75D4E"/>
    <w:rsid w:val="00A81C59"/>
    <w:rsid w:val="00AA0A42"/>
    <w:rsid w:val="00AB6A2F"/>
    <w:rsid w:val="00AB74D9"/>
    <w:rsid w:val="00AC6EC4"/>
    <w:rsid w:val="00AD5664"/>
    <w:rsid w:val="00AE50C3"/>
    <w:rsid w:val="00AE5E41"/>
    <w:rsid w:val="00AF0617"/>
    <w:rsid w:val="00AF249C"/>
    <w:rsid w:val="00B049DF"/>
    <w:rsid w:val="00B06074"/>
    <w:rsid w:val="00B22A16"/>
    <w:rsid w:val="00B33BCA"/>
    <w:rsid w:val="00B430D5"/>
    <w:rsid w:val="00B4669A"/>
    <w:rsid w:val="00B57C1A"/>
    <w:rsid w:val="00B67CC8"/>
    <w:rsid w:val="00B73545"/>
    <w:rsid w:val="00B75461"/>
    <w:rsid w:val="00B75C80"/>
    <w:rsid w:val="00B877A5"/>
    <w:rsid w:val="00B94357"/>
    <w:rsid w:val="00B95B57"/>
    <w:rsid w:val="00BA51A9"/>
    <w:rsid w:val="00BB1116"/>
    <w:rsid w:val="00BB1543"/>
    <w:rsid w:val="00BB37D2"/>
    <w:rsid w:val="00BD384C"/>
    <w:rsid w:val="00BD3D29"/>
    <w:rsid w:val="00BE111D"/>
    <w:rsid w:val="00BF2A3F"/>
    <w:rsid w:val="00BF339A"/>
    <w:rsid w:val="00C03B77"/>
    <w:rsid w:val="00C11EDF"/>
    <w:rsid w:val="00C15B04"/>
    <w:rsid w:val="00C17A1C"/>
    <w:rsid w:val="00C25814"/>
    <w:rsid w:val="00C36C8F"/>
    <w:rsid w:val="00C37DE0"/>
    <w:rsid w:val="00C42D8D"/>
    <w:rsid w:val="00C6026A"/>
    <w:rsid w:val="00C766D2"/>
    <w:rsid w:val="00C83A59"/>
    <w:rsid w:val="00C84EF5"/>
    <w:rsid w:val="00C86CF9"/>
    <w:rsid w:val="00C96B2A"/>
    <w:rsid w:val="00CA253D"/>
    <w:rsid w:val="00CA6D95"/>
    <w:rsid w:val="00CB7021"/>
    <w:rsid w:val="00CC5B22"/>
    <w:rsid w:val="00CD7F1A"/>
    <w:rsid w:val="00CE17BD"/>
    <w:rsid w:val="00CE5772"/>
    <w:rsid w:val="00D643C3"/>
    <w:rsid w:val="00D83C40"/>
    <w:rsid w:val="00D846F9"/>
    <w:rsid w:val="00D90D20"/>
    <w:rsid w:val="00D9655F"/>
    <w:rsid w:val="00D96652"/>
    <w:rsid w:val="00DA56A9"/>
    <w:rsid w:val="00DC6D7A"/>
    <w:rsid w:val="00DC7531"/>
    <w:rsid w:val="00DD1A53"/>
    <w:rsid w:val="00DD7D7E"/>
    <w:rsid w:val="00DE083F"/>
    <w:rsid w:val="00E024A3"/>
    <w:rsid w:val="00E07402"/>
    <w:rsid w:val="00E07F62"/>
    <w:rsid w:val="00E100BB"/>
    <w:rsid w:val="00E11F0F"/>
    <w:rsid w:val="00E17DFE"/>
    <w:rsid w:val="00E25587"/>
    <w:rsid w:val="00E26A7B"/>
    <w:rsid w:val="00E27AB4"/>
    <w:rsid w:val="00E31BF7"/>
    <w:rsid w:val="00E3547A"/>
    <w:rsid w:val="00E367F4"/>
    <w:rsid w:val="00E371E7"/>
    <w:rsid w:val="00E41399"/>
    <w:rsid w:val="00E468AD"/>
    <w:rsid w:val="00E57067"/>
    <w:rsid w:val="00E64850"/>
    <w:rsid w:val="00E6589C"/>
    <w:rsid w:val="00E70301"/>
    <w:rsid w:val="00E7514F"/>
    <w:rsid w:val="00E766C9"/>
    <w:rsid w:val="00E96B3E"/>
    <w:rsid w:val="00EA16A3"/>
    <w:rsid w:val="00EA525D"/>
    <w:rsid w:val="00EB0A8C"/>
    <w:rsid w:val="00EB3A1A"/>
    <w:rsid w:val="00EC0147"/>
    <w:rsid w:val="00ED3E19"/>
    <w:rsid w:val="00ED7B5B"/>
    <w:rsid w:val="00EE3754"/>
    <w:rsid w:val="00EE637F"/>
    <w:rsid w:val="00EF15AA"/>
    <w:rsid w:val="00EF4DB7"/>
    <w:rsid w:val="00EF55F3"/>
    <w:rsid w:val="00F00997"/>
    <w:rsid w:val="00F11EDC"/>
    <w:rsid w:val="00F17BB4"/>
    <w:rsid w:val="00F209D6"/>
    <w:rsid w:val="00F24A53"/>
    <w:rsid w:val="00F26F04"/>
    <w:rsid w:val="00F570FA"/>
    <w:rsid w:val="00F652E6"/>
    <w:rsid w:val="00F67BD8"/>
    <w:rsid w:val="00F75E1F"/>
    <w:rsid w:val="00F85407"/>
    <w:rsid w:val="00FA14A4"/>
    <w:rsid w:val="00FA167E"/>
    <w:rsid w:val="00FC6FC0"/>
    <w:rsid w:val="00FD5AD5"/>
    <w:rsid w:val="00FD6475"/>
    <w:rsid w:val="00FE55F6"/>
    <w:rsid w:val="00FE6150"/>
    <w:rsid w:val="00FE7F0E"/>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D728D"/>
  <w15:docId w15:val="{69D62E89-957A-40F8-9C31-73C5F10E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AF1"/>
    <w:rPr>
      <w:sz w:val="24"/>
      <w:szCs w:val="24"/>
    </w:rPr>
  </w:style>
  <w:style w:type="paragraph" w:styleId="Heading1">
    <w:name w:val="heading 1"/>
    <w:basedOn w:val="Normal"/>
    <w:next w:val="Normal"/>
    <w:qFormat/>
    <w:rsid w:val="00152AF1"/>
    <w:pPr>
      <w:keepNext/>
      <w:outlineLvl w:val="0"/>
    </w:pPr>
    <w:rPr>
      <w:b/>
      <w:sz w:val="22"/>
    </w:rPr>
  </w:style>
  <w:style w:type="paragraph" w:styleId="Heading2">
    <w:name w:val="heading 2"/>
    <w:basedOn w:val="Normal"/>
    <w:next w:val="Normal"/>
    <w:qFormat/>
    <w:rsid w:val="00152AF1"/>
    <w:pPr>
      <w:keepNext/>
      <w:outlineLvl w:val="1"/>
    </w:pPr>
    <w:rPr>
      <w:rFonts w:ascii="Arial" w:hAnsi="Arial" w:cs="Arial"/>
      <w:b/>
      <w:sz w:val="22"/>
      <w:u w:val="single"/>
    </w:rPr>
  </w:style>
  <w:style w:type="paragraph" w:styleId="Heading3">
    <w:name w:val="heading 3"/>
    <w:basedOn w:val="Normal"/>
    <w:next w:val="Normal"/>
    <w:qFormat/>
    <w:rsid w:val="00152AF1"/>
    <w:pPr>
      <w:keepNext/>
      <w:outlineLvl w:val="2"/>
    </w:pPr>
    <w:rPr>
      <w:rFonts w:ascii="Arial" w:hAnsi="Arial" w:cs="Arial"/>
      <w:b/>
      <w:sz w:val="20"/>
      <w:u w:val="single"/>
    </w:rPr>
  </w:style>
  <w:style w:type="paragraph" w:styleId="Heading4">
    <w:name w:val="heading 4"/>
    <w:basedOn w:val="Normal"/>
    <w:next w:val="Normal"/>
    <w:qFormat/>
    <w:rsid w:val="00152AF1"/>
    <w:pPr>
      <w:keepNext/>
      <w:outlineLvl w:val="3"/>
    </w:pPr>
    <w:rPr>
      <w:rFonts w:ascii="Arial" w:hAnsi="Arial" w:cs="Arial"/>
      <w:b/>
      <w:sz w:val="20"/>
    </w:rPr>
  </w:style>
  <w:style w:type="paragraph" w:styleId="Heading5">
    <w:name w:val="heading 5"/>
    <w:basedOn w:val="Normal"/>
    <w:next w:val="Normal"/>
    <w:qFormat/>
    <w:rsid w:val="00152AF1"/>
    <w:pPr>
      <w:keepNext/>
      <w:jc w:val="right"/>
      <w:outlineLvl w:val="4"/>
    </w:pPr>
    <w:rPr>
      <w:rFonts w:ascii="Arial" w:hAnsi="Arial" w:cs="Arial"/>
      <w:b/>
      <w:sz w:val="20"/>
    </w:rPr>
  </w:style>
  <w:style w:type="paragraph" w:styleId="Heading6">
    <w:name w:val="heading 6"/>
    <w:basedOn w:val="Normal"/>
    <w:next w:val="Normal"/>
    <w:qFormat/>
    <w:rsid w:val="00152AF1"/>
    <w:pPr>
      <w:keepNext/>
      <w:jc w:val="center"/>
      <w:outlineLvl w:val="5"/>
    </w:pPr>
    <w:rPr>
      <w:b/>
      <w:sz w:val="20"/>
    </w:rPr>
  </w:style>
  <w:style w:type="paragraph" w:styleId="Heading7">
    <w:name w:val="heading 7"/>
    <w:basedOn w:val="Normal"/>
    <w:next w:val="Normal"/>
    <w:qFormat/>
    <w:rsid w:val="00152AF1"/>
    <w:pPr>
      <w:keepNext/>
      <w:pBdr>
        <w:top w:val="single" w:sz="2" w:space="1" w:color="auto"/>
        <w:left w:val="single" w:sz="2" w:space="4" w:color="auto"/>
        <w:bottom w:val="single" w:sz="2" w:space="1" w:color="auto"/>
        <w:right w:val="single" w:sz="2" w:space="4" w:color="auto"/>
      </w:pBdr>
      <w:shd w:val="clear" w:color="auto" w:fill="E6E6E6"/>
      <w:tabs>
        <w:tab w:val="num" w:pos="360"/>
      </w:tabs>
      <w:ind w:left="360" w:hanging="360"/>
      <w:jc w:val="both"/>
      <w:outlineLvl w:val="6"/>
    </w:pPr>
    <w:rPr>
      <w:rFonts w:ascii="Arial" w:hAnsi="Arial" w:cs="Arial"/>
      <w:b/>
      <w:bCs/>
      <w:i/>
      <w:iCs/>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52AF1"/>
    <w:pPr>
      <w:jc w:val="both"/>
    </w:pPr>
    <w:rPr>
      <w:rFonts w:ascii="Arial" w:hAnsi="Arial" w:cs="Arial"/>
      <w:sz w:val="20"/>
    </w:rPr>
  </w:style>
  <w:style w:type="paragraph" w:styleId="Title">
    <w:name w:val="Title"/>
    <w:basedOn w:val="Normal"/>
    <w:qFormat/>
    <w:rsid w:val="00152AF1"/>
    <w:pPr>
      <w:jc w:val="center"/>
    </w:pPr>
    <w:rPr>
      <w:b/>
      <w:bCs/>
    </w:rPr>
  </w:style>
  <w:style w:type="character" w:styleId="Hyperlink">
    <w:name w:val="Hyperlink"/>
    <w:basedOn w:val="DefaultParagraphFont"/>
    <w:semiHidden/>
    <w:rsid w:val="00152AF1"/>
    <w:rPr>
      <w:color w:val="0000FF"/>
      <w:u w:val="single"/>
    </w:rPr>
  </w:style>
  <w:style w:type="paragraph" w:styleId="Footer">
    <w:name w:val="footer"/>
    <w:basedOn w:val="Normal"/>
    <w:semiHidden/>
    <w:rsid w:val="00152AF1"/>
    <w:pPr>
      <w:tabs>
        <w:tab w:val="center" w:pos="4320"/>
        <w:tab w:val="right" w:pos="8640"/>
      </w:tabs>
    </w:pPr>
  </w:style>
  <w:style w:type="character" w:styleId="PageNumber">
    <w:name w:val="page number"/>
    <w:basedOn w:val="DefaultParagraphFont"/>
    <w:semiHidden/>
    <w:rsid w:val="00152AF1"/>
  </w:style>
  <w:style w:type="paragraph" w:customStyle="1" w:styleId="Default">
    <w:name w:val="Default"/>
    <w:rsid w:val="003F56F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ED7B5B"/>
    <w:rPr>
      <w:rFonts w:ascii="Tahoma" w:hAnsi="Tahoma" w:cs="Tahoma"/>
      <w:sz w:val="16"/>
      <w:szCs w:val="16"/>
    </w:rPr>
  </w:style>
  <w:style w:type="character" w:customStyle="1" w:styleId="BalloonTextChar">
    <w:name w:val="Balloon Text Char"/>
    <w:basedOn w:val="DefaultParagraphFont"/>
    <w:link w:val="BalloonText"/>
    <w:uiPriority w:val="99"/>
    <w:semiHidden/>
    <w:rsid w:val="00ED7B5B"/>
    <w:rPr>
      <w:rFonts w:ascii="Tahoma" w:hAnsi="Tahoma" w:cs="Tahoma"/>
      <w:sz w:val="16"/>
      <w:szCs w:val="16"/>
      <w:lang w:val="en-US" w:eastAsia="en-US"/>
    </w:rPr>
  </w:style>
  <w:style w:type="table" w:styleId="TableGrid">
    <w:name w:val="Table Grid"/>
    <w:basedOn w:val="TableNormal"/>
    <w:uiPriority w:val="59"/>
    <w:rsid w:val="00826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637F"/>
    <w:pPr>
      <w:ind w:left="720"/>
      <w:contextualSpacing/>
    </w:pPr>
  </w:style>
  <w:style w:type="character" w:styleId="Strong">
    <w:name w:val="Strong"/>
    <w:basedOn w:val="DefaultParagraphFont"/>
    <w:uiPriority w:val="22"/>
    <w:qFormat/>
    <w:rsid w:val="00EF15AA"/>
    <w:rPr>
      <w:b/>
      <w:bCs/>
    </w:rPr>
  </w:style>
  <w:style w:type="character" w:customStyle="1" w:styleId="il">
    <w:name w:val="il"/>
    <w:basedOn w:val="DefaultParagraphFont"/>
    <w:rsid w:val="00EF15AA"/>
  </w:style>
  <w:style w:type="paragraph" w:styleId="NormalWeb">
    <w:name w:val="Normal (Web)"/>
    <w:basedOn w:val="Normal"/>
    <w:uiPriority w:val="99"/>
    <w:semiHidden/>
    <w:unhideWhenUsed/>
    <w:rsid w:val="006B057A"/>
    <w:pPr>
      <w:spacing w:before="100" w:beforeAutospacing="1" w:after="100" w:afterAutospacing="1"/>
    </w:pPr>
    <w:rPr>
      <w:lang w:val="en-IN" w:eastAsia="en-IN"/>
    </w:rPr>
  </w:style>
  <w:style w:type="character" w:styleId="Emphasis">
    <w:name w:val="Emphasis"/>
    <w:basedOn w:val="DefaultParagraphFont"/>
    <w:uiPriority w:val="20"/>
    <w:qFormat/>
    <w:rsid w:val="006B057A"/>
    <w:rPr>
      <w:i/>
      <w:iCs/>
    </w:rPr>
  </w:style>
  <w:style w:type="paragraph" w:styleId="Header">
    <w:name w:val="header"/>
    <w:basedOn w:val="Normal"/>
    <w:link w:val="HeaderChar"/>
    <w:uiPriority w:val="99"/>
    <w:unhideWhenUsed/>
    <w:rsid w:val="000225C1"/>
    <w:pPr>
      <w:tabs>
        <w:tab w:val="center" w:pos="4513"/>
        <w:tab w:val="right" w:pos="9026"/>
      </w:tabs>
    </w:pPr>
  </w:style>
  <w:style w:type="character" w:customStyle="1" w:styleId="HeaderChar">
    <w:name w:val="Header Char"/>
    <w:basedOn w:val="DefaultParagraphFont"/>
    <w:link w:val="Header"/>
    <w:uiPriority w:val="99"/>
    <w:rsid w:val="000225C1"/>
    <w:rPr>
      <w:sz w:val="24"/>
      <w:szCs w:val="24"/>
    </w:rPr>
  </w:style>
  <w:style w:type="character" w:styleId="UnresolvedMention">
    <w:name w:val="Unresolved Mention"/>
    <w:basedOn w:val="DefaultParagraphFont"/>
    <w:uiPriority w:val="99"/>
    <w:semiHidden/>
    <w:unhideWhenUsed/>
    <w:rsid w:val="000D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5258">
      <w:bodyDiv w:val="1"/>
      <w:marLeft w:val="0"/>
      <w:marRight w:val="0"/>
      <w:marTop w:val="0"/>
      <w:marBottom w:val="0"/>
      <w:divBdr>
        <w:top w:val="none" w:sz="0" w:space="0" w:color="auto"/>
        <w:left w:val="none" w:sz="0" w:space="0" w:color="auto"/>
        <w:bottom w:val="none" w:sz="0" w:space="0" w:color="auto"/>
        <w:right w:val="none" w:sz="0" w:space="0" w:color="auto"/>
      </w:divBdr>
    </w:div>
    <w:div w:id="575167844">
      <w:bodyDiv w:val="1"/>
      <w:marLeft w:val="0"/>
      <w:marRight w:val="0"/>
      <w:marTop w:val="0"/>
      <w:marBottom w:val="0"/>
      <w:divBdr>
        <w:top w:val="none" w:sz="0" w:space="0" w:color="auto"/>
        <w:left w:val="none" w:sz="0" w:space="0" w:color="auto"/>
        <w:bottom w:val="none" w:sz="0" w:space="0" w:color="auto"/>
        <w:right w:val="none" w:sz="0" w:space="0" w:color="auto"/>
      </w:divBdr>
    </w:div>
    <w:div w:id="1262687112">
      <w:bodyDiv w:val="1"/>
      <w:marLeft w:val="0"/>
      <w:marRight w:val="0"/>
      <w:marTop w:val="0"/>
      <w:marBottom w:val="0"/>
      <w:divBdr>
        <w:top w:val="none" w:sz="0" w:space="0" w:color="auto"/>
        <w:left w:val="none" w:sz="0" w:space="0" w:color="auto"/>
        <w:bottom w:val="none" w:sz="0" w:space="0" w:color="auto"/>
        <w:right w:val="none" w:sz="0" w:space="0" w:color="auto"/>
      </w:divBdr>
    </w:div>
    <w:div w:id="1723752677">
      <w:bodyDiv w:val="1"/>
      <w:marLeft w:val="0"/>
      <w:marRight w:val="0"/>
      <w:marTop w:val="0"/>
      <w:marBottom w:val="0"/>
      <w:divBdr>
        <w:top w:val="none" w:sz="0" w:space="0" w:color="auto"/>
        <w:left w:val="none" w:sz="0" w:space="0" w:color="auto"/>
        <w:bottom w:val="none" w:sz="0" w:space="0" w:color="auto"/>
        <w:right w:val="none" w:sz="0" w:space="0" w:color="auto"/>
      </w:divBdr>
    </w:div>
    <w:div w:id="181498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20https://www.linkedin.com/in/drlalitjoha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4</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Resume of       Jitendra Kumar</vt:lpstr>
    </vt:vector>
  </TitlesOfParts>
  <Company>erdcin</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of       Jitendra Kumar</dc:title>
  <dc:creator>erdcin</dc:creator>
  <cp:lastModifiedBy>Lalit Johari</cp:lastModifiedBy>
  <cp:revision>27</cp:revision>
  <cp:lastPrinted>2007-02-20T10:57:00Z</cp:lastPrinted>
  <dcterms:created xsi:type="dcterms:W3CDTF">2025-07-27T02:55:00Z</dcterms:created>
  <dcterms:modified xsi:type="dcterms:W3CDTF">2026-04-07T23:57:00Z</dcterms:modified>
</cp:coreProperties>
</file>