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C17F4" w14:textId="4F8D3409" w:rsidR="005C534A" w:rsidRPr="001A0B20" w:rsidRDefault="002D0BF6" w:rsidP="009D685B">
      <w:pPr>
        <w:tabs>
          <w:tab w:val="left" w:pos="8991"/>
        </w:tabs>
        <w:ind w:left="121"/>
        <w:rPr>
          <w:sz w:val="24"/>
          <w:szCs w:val="24"/>
        </w:rPr>
      </w:pPr>
      <w:r w:rsidRPr="002D0BF6">
        <w:rPr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04785697" wp14:editId="3922DE5E">
            <wp:simplePos x="0" y="0"/>
            <wp:positionH relativeFrom="column">
              <wp:posOffset>5520055</wp:posOffset>
            </wp:positionH>
            <wp:positionV relativeFrom="paragraph">
              <wp:posOffset>-321945</wp:posOffset>
            </wp:positionV>
            <wp:extent cx="1591310" cy="1878330"/>
            <wp:effectExtent l="0" t="0" r="0" b="0"/>
            <wp:wrapSquare wrapText="bothSides"/>
            <wp:docPr id="1321976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97621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sz w:val="24"/>
          <w:szCs w:val="24"/>
        </w:rPr>
      </w:r>
      <w:r w:rsidR="00000000">
        <w:rPr>
          <w:sz w:val="24"/>
          <w:szCs w:val="24"/>
        </w:rPr>
        <w:pict w14:anchorId="7426D209">
          <v:group id="_x0000_s1039" style="width:301.2pt;height:113.15pt;mso-position-horizontal-relative:char;mso-position-vertical-relative:line" coordsize="4284,2263">
            <v:rect id="_x0000_s1041" style="position:absolute;width:4284;height:2263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width:4284;height:2263" filled="f" stroked="f">
              <v:textbox style="mso-next-textbox:#_x0000_s1040" inset="0,0,0,0">
                <w:txbxContent>
                  <w:p w14:paraId="1FC0B9E1" w14:textId="09ED3703" w:rsidR="005C534A" w:rsidRPr="0077217D" w:rsidRDefault="00535D33" w:rsidP="005D1B7E">
                    <w:pPr>
                      <w:spacing w:before="65"/>
                      <w:ind w:left="52"/>
                      <w:jc w:val="right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 xml:space="preserve">Dr. </w:t>
                    </w:r>
                    <w:r w:rsidR="00D85194" w:rsidRPr="0077217D">
                      <w:rPr>
                        <w:b/>
                        <w:bCs/>
                        <w:sz w:val="32"/>
                        <w:szCs w:val="32"/>
                      </w:rPr>
                      <w:t>J.</w:t>
                    </w:r>
                    <w:r w:rsidR="005D1B7E"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r w:rsidR="00D85194" w:rsidRPr="0077217D">
                      <w:rPr>
                        <w:b/>
                        <w:bCs/>
                        <w:sz w:val="32"/>
                        <w:szCs w:val="32"/>
                      </w:rPr>
                      <w:t>Shanmugapriya</w:t>
                    </w:r>
                  </w:p>
                  <w:p w14:paraId="7A97816B" w14:textId="77777777" w:rsidR="005D1B7E" w:rsidRDefault="005D1B7E" w:rsidP="005D1B7E">
                    <w:pPr>
                      <w:ind w:left="52" w:right="1880"/>
                      <w:rPr>
                        <w:sz w:val="20"/>
                        <w:szCs w:val="20"/>
                      </w:rPr>
                    </w:pPr>
                  </w:p>
                  <w:p w14:paraId="1DE9BB3D" w14:textId="77777777" w:rsidR="005D1B7E" w:rsidRDefault="005D1B7E" w:rsidP="005D1B7E">
                    <w:pPr>
                      <w:ind w:left="52" w:right="1880"/>
                      <w:rPr>
                        <w:sz w:val="20"/>
                        <w:szCs w:val="20"/>
                      </w:rPr>
                    </w:pPr>
                  </w:p>
                  <w:p w14:paraId="1C66D368" w14:textId="60B60FFB" w:rsidR="005C534A" w:rsidRPr="0077217D" w:rsidRDefault="00D85194" w:rsidP="005D1B7E">
                    <w:pPr>
                      <w:ind w:left="52" w:right="1880"/>
                      <w:rPr>
                        <w:sz w:val="20"/>
                        <w:szCs w:val="20"/>
                      </w:rPr>
                    </w:pPr>
                    <w:r w:rsidRPr="0077217D">
                      <w:rPr>
                        <w:sz w:val="20"/>
                        <w:szCs w:val="20"/>
                      </w:rPr>
                      <w:t xml:space="preserve">A- 409, Okay plus Venus, </w:t>
                    </w:r>
                    <w:r w:rsidR="005069EF" w:rsidRPr="0077217D">
                      <w:rPr>
                        <w:sz w:val="20"/>
                        <w:szCs w:val="20"/>
                      </w:rPr>
                      <w:t>Jagat Pura</w:t>
                    </w:r>
                    <w:r w:rsidRPr="0077217D">
                      <w:rPr>
                        <w:sz w:val="20"/>
                        <w:szCs w:val="20"/>
                      </w:rPr>
                      <w:t>, Jaipur.</w:t>
                    </w:r>
                  </w:p>
                  <w:p w14:paraId="4B4E3ECB" w14:textId="204E3F86" w:rsidR="005C534A" w:rsidRPr="0077217D" w:rsidRDefault="00036F2D" w:rsidP="005D1B7E">
                    <w:pPr>
                      <w:ind w:left="52"/>
                      <w:rPr>
                        <w:sz w:val="20"/>
                        <w:szCs w:val="20"/>
                      </w:rPr>
                    </w:pPr>
                    <w:r w:rsidRPr="0077217D">
                      <w:rPr>
                        <w:sz w:val="20"/>
                        <w:szCs w:val="20"/>
                      </w:rPr>
                      <w:t>Phone: +91</w:t>
                    </w:r>
                    <w:r w:rsidR="00D85194" w:rsidRPr="0077217D">
                      <w:rPr>
                        <w:sz w:val="20"/>
                        <w:szCs w:val="20"/>
                      </w:rPr>
                      <w:t>9928152817</w:t>
                    </w:r>
                    <w:r w:rsidR="005D1B7E"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14:paraId="13CBD6E7" w14:textId="25D9C316" w:rsidR="005C534A" w:rsidRPr="0077217D" w:rsidRDefault="00036F2D">
                    <w:pPr>
                      <w:ind w:left="52"/>
                      <w:rPr>
                        <w:sz w:val="20"/>
                        <w:szCs w:val="20"/>
                      </w:rPr>
                    </w:pPr>
                    <w:r w:rsidRPr="0077217D">
                      <w:rPr>
                        <w:sz w:val="20"/>
                        <w:szCs w:val="20"/>
                      </w:rPr>
                      <w:t xml:space="preserve">E-mail: </w:t>
                    </w:r>
                    <w:hyperlink r:id="rId6" w:history="1">
                      <w:r w:rsidR="00D85194" w:rsidRPr="0077217D">
                        <w:rPr>
                          <w:rStyle w:val="Hyperlink"/>
                          <w:sz w:val="20"/>
                          <w:szCs w:val="20"/>
                        </w:rPr>
                        <w:t>shanpriyaj@gmail.com</w:t>
                      </w:r>
                    </w:hyperlink>
                    <w:r w:rsidR="00D85194" w:rsidRPr="0077217D"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14:paraId="2E1DFC9C" w14:textId="7B0590F5" w:rsidR="0077217D" w:rsidRPr="0077217D" w:rsidRDefault="0077217D">
                    <w:pPr>
                      <w:ind w:left="52"/>
                      <w:rPr>
                        <w:sz w:val="20"/>
                        <w:szCs w:val="20"/>
                      </w:rPr>
                    </w:pPr>
                    <w:hyperlink r:id="rId7" w:tgtFrame="_blank" w:history="1">
                      <w:r w:rsidRPr="0077217D">
                        <w:rPr>
                          <w:rStyle w:val="Hyperlink"/>
                          <w:rFonts w:ascii="Source Serif Pro" w:hAnsi="Source Serif Pro"/>
                          <w:color w:val="000000"/>
                          <w:sz w:val="20"/>
                          <w:szCs w:val="20"/>
                        </w:rPr>
                        <w:t>linkedin.com/in/</w:t>
                      </w:r>
                      <w:r w:rsidR="00535D33">
                        <w:rPr>
                          <w:rStyle w:val="Hyperlink"/>
                          <w:rFonts w:ascii="Source Serif Pro" w:hAnsi="Source Serif Pro"/>
                          <w:color w:val="000000"/>
                          <w:sz w:val="20"/>
                          <w:szCs w:val="20"/>
                        </w:rPr>
                        <w:t xml:space="preserve"> Dr. J. Shanmugapriya </w:t>
                      </w:r>
                      <w:r w:rsidRPr="0077217D">
                        <w:rPr>
                          <w:rStyle w:val="Hyperlink"/>
                          <w:rFonts w:ascii="Source Serif Pro" w:hAnsi="Source Serif Pro"/>
                          <w:color w:val="000000"/>
                          <w:sz w:val="20"/>
                          <w:szCs w:val="20"/>
                        </w:rPr>
                        <w:t>Jawaharlal</w:t>
                      </w:r>
                    </w:hyperlink>
                  </w:p>
                </w:txbxContent>
              </v:textbox>
            </v:shape>
            <w10:anchorlock/>
          </v:group>
        </w:pict>
      </w:r>
      <w:r w:rsidR="00036F2D" w:rsidRPr="001A0B20">
        <w:rPr>
          <w:sz w:val="24"/>
          <w:szCs w:val="24"/>
        </w:rPr>
        <w:tab/>
      </w:r>
    </w:p>
    <w:p w14:paraId="7F0F01FB" w14:textId="3D02EA8D" w:rsidR="005C534A" w:rsidRPr="001A0B20" w:rsidRDefault="005C534A" w:rsidP="009D685B">
      <w:pPr>
        <w:pStyle w:val="BodyText"/>
        <w:rPr>
          <w:b/>
        </w:rPr>
      </w:pPr>
    </w:p>
    <w:tbl>
      <w:tblPr>
        <w:tblW w:w="10816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6"/>
        <w:gridCol w:w="7910"/>
      </w:tblGrid>
      <w:tr w:rsidR="005C534A" w:rsidRPr="001A0B20" w14:paraId="34ADAEE2" w14:textId="77777777" w:rsidTr="0052347B">
        <w:trPr>
          <w:trHeight w:val="448"/>
        </w:trPr>
        <w:tc>
          <w:tcPr>
            <w:tcW w:w="2906" w:type="dxa"/>
            <w:shd w:val="clear" w:color="auto" w:fill="DFDFDF"/>
          </w:tcPr>
          <w:p w14:paraId="7DCBF98F" w14:textId="68595570" w:rsidR="005C534A" w:rsidRPr="001A0B20" w:rsidRDefault="00D85194" w:rsidP="009D685B">
            <w:pPr>
              <w:pStyle w:val="TableParagraph"/>
              <w:spacing w:before="20"/>
              <w:ind w:left="112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Profile</w:t>
            </w:r>
            <w:r w:rsidR="00036F2D" w:rsidRPr="001A0B2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09" w:type="dxa"/>
          </w:tcPr>
          <w:p w14:paraId="1531DB10" w14:textId="0E28D557" w:rsidR="005C534A" w:rsidRPr="001A0B20" w:rsidRDefault="005C534A" w:rsidP="009D68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C534A" w:rsidRPr="001A0B20" w14:paraId="5844E6E3" w14:textId="77777777" w:rsidTr="0052347B">
        <w:trPr>
          <w:trHeight w:val="964"/>
        </w:trPr>
        <w:tc>
          <w:tcPr>
            <w:tcW w:w="10816" w:type="dxa"/>
            <w:gridSpan w:val="2"/>
          </w:tcPr>
          <w:p w14:paraId="20398C68" w14:textId="505280BB" w:rsidR="002A5C93" w:rsidRDefault="002A5C93" w:rsidP="009D685B">
            <w:pPr>
              <w:pStyle w:val="NormalWeb"/>
            </w:pPr>
            <w:r>
              <w:rPr>
                <w:rStyle w:val="Strong"/>
              </w:rPr>
              <w:t>Enthusiastic and Dedicated College Professor with a Doctorate in Hospital Administration and over 14 years of academic experience</w:t>
            </w:r>
            <w:r>
              <w:t xml:space="preserve"> in teaching Biostatistics, </w:t>
            </w:r>
            <w:r w:rsidR="001967A7">
              <w:t>R</w:t>
            </w:r>
            <w:r>
              <w:t xml:space="preserve">esearch </w:t>
            </w:r>
            <w:r w:rsidR="001967A7">
              <w:t>M</w:t>
            </w:r>
            <w:r>
              <w:t xml:space="preserve">ethodology, Operations </w:t>
            </w:r>
            <w:r w:rsidR="001967A7">
              <w:t>R</w:t>
            </w:r>
            <w:r>
              <w:t>esearch</w:t>
            </w:r>
            <w:r w:rsidR="001967A7">
              <w:t>,</w:t>
            </w:r>
            <w:r>
              <w:t xml:space="preserve"> Health systems and operations in Hospital Administration. A committed educator known for upholding academic excellence and institutional integrity, with a strong trajectory toward academic leadership and tenure through impactful teaching, research, and administrative service.</w:t>
            </w:r>
          </w:p>
          <w:p w14:paraId="5ACC2F5F" w14:textId="53E7D6F6" w:rsidR="002A5C93" w:rsidRDefault="002A5C93" w:rsidP="009D685B">
            <w:pPr>
              <w:pStyle w:val="NormalWeb"/>
            </w:pPr>
            <w:r>
              <w:t xml:space="preserve">Certified in </w:t>
            </w:r>
            <w:r>
              <w:rPr>
                <w:rStyle w:val="Strong"/>
              </w:rPr>
              <w:t>Power BI for Data Analysis</w:t>
            </w:r>
            <w:r>
              <w:t xml:space="preserve"> (Microsoft via Coursera) and </w:t>
            </w:r>
            <w:r>
              <w:rPr>
                <w:rStyle w:val="Strong"/>
              </w:rPr>
              <w:t>Biostatistics in Public Health Specialization</w:t>
            </w:r>
            <w:r>
              <w:t xml:space="preserve"> (Johns Hopkins University via Coursera), with a demonstrated ability to integrate data-driven decision-making in academic and healthcare settings. Proficient in using </w:t>
            </w:r>
            <w:r>
              <w:rPr>
                <w:rStyle w:val="Strong"/>
              </w:rPr>
              <w:t>AI tools</w:t>
            </w:r>
            <w:r w:rsidR="001967A7">
              <w:rPr>
                <w:rStyle w:val="Strong"/>
              </w:rPr>
              <w:t xml:space="preserve"> and </w:t>
            </w:r>
            <w:r>
              <w:rPr>
                <w:rStyle w:val="Strong"/>
              </w:rPr>
              <w:t xml:space="preserve">data </w:t>
            </w:r>
            <w:r w:rsidR="00CE3341">
              <w:rPr>
                <w:rStyle w:val="Strong"/>
              </w:rPr>
              <w:t>visualization,</w:t>
            </w:r>
            <w:r>
              <w:t xml:space="preserve"> ensuring pedagogical relevance in the era of digital transformation.</w:t>
            </w:r>
          </w:p>
          <w:p w14:paraId="50D6B75A" w14:textId="3038A5D9" w:rsidR="00D85194" w:rsidRPr="001A0B20" w:rsidRDefault="002A5C93" w:rsidP="009D685B">
            <w:pPr>
              <w:pStyle w:val="NormalWeb"/>
            </w:pPr>
            <w:r>
              <w:t xml:space="preserve">Actively engaged in mentoring </w:t>
            </w:r>
            <w:r>
              <w:rPr>
                <w:rStyle w:val="Strong"/>
              </w:rPr>
              <w:t>versatile and dynamic student projects in Hospital Administration</w:t>
            </w:r>
            <w:r>
              <w:t xml:space="preserve"> and serving as a </w:t>
            </w:r>
            <w:r>
              <w:rPr>
                <w:rStyle w:val="Strong"/>
              </w:rPr>
              <w:t>freelance research data analyst</w:t>
            </w:r>
            <w:r>
              <w:t xml:space="preserve"> for interdisciplinary academic research. Known for fostering a research-driven culture, embracing innovation, and staying ahead with evolving technologies to enhance academic and institutional impact.</w:t>
            </w:r>
          </w:p>
        </w:tc>
      </w:tr>
    </w:tbl>
    <w:p w14:paraId="665A8195" w14:textId="7131602D" w:rsidR="005C534A" w:rsidRPr="001A0B20" w:rsidRDefault="005C534A" w:rsidP="009D685B">
      <w:pPr>
        <w:pStyle w:val="BodyText"/>
        <w:spacing w:before="1" w:after="1"/>
        <w:rPr>
          <w:b/>
        </w:rPr>
      </w:pPr>
    </w:p>
    <w:tbl>
      <w:tblPr>
        <w:tblW w:w="1094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1"/>
        <w:gridCol w:w="7975"/>
        <w:gridCol w:w="34"/>
      </w:tblGrid>
      <w:tr w:rsidR="005F55FB" w:rsidRPr="001A0B20" w14:paraId="3EE53747" w14:textId="77777777" w:rsidTr="0052347B">
        <w:trPr>
          <w:gridAfter w:val="1"/>
          <w:wAfter w:w="34" w:type="dxa"/>
          <w:trHeight w:val="431"/>
        </w:trPr>
        <w:tc>
          <w:tcPr>
            <w:tcW w:w="2931" w:type="dxa"/>
            <w:shd w:val="clear" w:color="auto" w:fill="DFDFDF"/>
          </w:tcPr>
          <w:p w14:paraId="5417CE1B" w14:textId="4E50DB23" w:rsidR="005F55FB" w:rsidRPr="001A0B20" w:rsidRDefault="005F55FB" w:rsidP="009D685B">
            <w:pPr>
              <w:pStyle w:val="TableParagraph"/>
              <w:spacing w:line="275" w:lineRule="exact"/>
              <w:ind w:left="112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Skills</w:t>
            </w:r>
          </w:p>
        </w:tc>
        <w:tc>
          <w:tcPr>
            <w:tcW w:w="7975" w:type="dxa"/>
          </w:tcPr>
          <w:p w14:paraId="304AC145" w14:textId="77777777" w:rsidR="005F55FB" w:rsidRPr="001A0B20" w:rsidRDefault="005F55FB" w:rsidP="009D68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55FB" w:rsidRPr="001A0B20" w14:paraId="136A150E" w14:textId="77777777" w:rsidTr="0052347B">
        <w:trPr>
          <w:trHeight w:val="503"/>
        </w:trPr>
        <w:tc>
          <w:tcPr>
            <w:tcW w:w="10940" w:type="dxa"/>
            <w:gridSpan w:val="3"/>
          </w:tcPr>
          <w:tbl>
            <w:tblPr>
              <w:tblW w:w="10938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48"/>
              <w:gridCol w:w="5490"/>
            </w:tblGrid>
            <w:tr w:rsidR="002A5C93" w:rsidRPr="002A5C93" w14:paraId="5B2D1AE1" w14:textId="77777777" w:rsidTr="001967A7">
              <w:trPr>
                <w:tblHeader/>
                <w:tblCellSpacing w:w="15" w:type="dxa"/>
              </w:trPr>
              <w:tc>
                <w:tcPr>
                  <w:tcW w:w="5403" w:type="dxa"/>
                  <w:vAlign w:val="center"/>
                  <w:hideMark/>
                </w:tcPr>
                <w:p w14:paraId="5E5D7AC3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b/>
                      <w:bCs/>
                      <w:sz w:val="24"/>
                      <w:szCs w:val="24"/>
                      <w:lang w:bidi="ar-SA"/>
                    </w:rPr>
                    <w:t>Core Academic &amp; Research Skills</w:t>
                  </w:r>
                </w:p>
              </w:tc>
              <w:tc>
                <w:tcPr>
                  <w:tcW w:w="5445" w:type="dxa"/>
                  <w:vAlign w:val="center"/>
                  <w:hideMark/>
                </w:tcPr>
                <w:p w14:paraId="433B7610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b/>
                      <w:bCs/>
                      <w:sz w:val="24"/>
                      <w:szCs w:val="24"/>
                      <w:lang w:bidi="ar-SA"/>
                    </w:rPr>
                    <w:t>Technical &amp; Analytical Tools</w:t>
                  </w:r>
                </w:p>
              </w:tc>
            </w:tr>
            <w:tr w:rsidR="002A5C93" w:rsidRPr="002A5C93" w14:paraId="27D6B05C" w14:textId="77777777" w:rsidTr="001967A7">
              <w:trPr>
                <w:tblCellSpacing w:w="15" w:type="dxa"/>
              </w:trPr>
              <w:tc>
                <w:tcPr>
                  <w:tcW w:w="5403" w:type="dxa"/>
                  <w:vAlign w:val="center"/>
                  <w:hideMark/>
                </w:tcPr>
                <w:p w14:paraId="6C6D061F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Biostatistics</w:t>
                  </w:r>
                </w:p>
              </w:tc>
              <w:tc>
                <w:tcPr>
                  <w:tcW w:w="5445" w:type="dxa"/>
                  <w:vAlign w:val="center"/>
                  <w:hideMark/>
                </w:tcPr>
                <w:p w14:paraId="2D90D20B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SPSS</w:t>
                  </w:r>
                </w:p>
              </w:tc>
            </w:tr>
            <w:tr w:rsidR="002A5C93" w:rsidRPr="002A5C93" w14:paraId="6D15D7E9" w14:textId="77777777" w:rsidTr="001967A7">
              <w:trPr>
                <w:tblCellSpacing w:w="15" w:type="dxa"/>
              </w:trPr>
              <w:tc>
                <w:tcPr>
                  <w:tcW w:w="5403" w:type="dxa"/>
                  <w:vAlign w:val="center"/>
                  <w:hideMark/>
                </w:tcPr>
                <w:p w14:paraId="72389462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Research Methodology</w:t>
                  </w:r>
                </w:p>
              </w:tc>
              <w:tc>
                <w:tcPr>
                  <w:tcW w:w="5445" w:type="dxa"/>
                  <w:vAlign w:val="center"/>
                  <w:hideMark/>
                </w:tcPr>
                <w:p w14:paraId="7FA16111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Smart PLS</w:t>
                  </w:r>
                </w:p>
              </w:tc>
            </w:tr>
            <w:tr w:rsidR="002A5C93" w:rsidRPr="002A5C93" w14:paraId="71FF03AA" w14:textId="77777777" w:rsidTr="001967A7">
              <w:trPr>
                <w:tblCellSpacing w:w="15" w:type="dxa"/>
              </w:trPr>
              <w:tc>
                <w:tcPr>
                  <w:tcW w:w="5403" w:type="dxa"/>
                  <w:vAlign w:val="center"/>
                  <w:hideMark/>
                </w:tcPr>
                <w:p w14:paraId="7A0906E5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Operations Research</w:t>
                  </w:r>
                </w:p>
              </w:tc>
              <w:tc>
                <w:tcPr>
                  <w:tcW w:w="5445" w:type="dxa"/>
                  <w:vAlign w:val="center"/>
                  <w:hideMark/>
                </w:tcPr>
                <w:p w14:paraId="475A65C5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Power BI (Microsoft Certified)</w:t>
                  </w:r>
                </w:p>
              </w:tc>
            </w:tr>
            <w:tr w:rsidR="002A5C93" w:rsidRPr="002A5C93" w14:paraId="0A048B2A" w14:textId="77777777" w:rsidTr="001967A7">
              <w:trPr>
                <w:tblCellSpacing w:w="15" w:type="dxa"/>
              </w:trPr>
              <w:tc>
                <w:tcPr>
                  <w:tcW w:w="5403" w:type="dxa"/>
                  <w:vAlign w:val="center"/>
                  <w:hideMark/>
                </w:tcPr>
                <w:p w14:paraId="5F3C8D70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Health Systems and Operations</w:t>
                  </w:r>
                </w:p>
              </w:tc>
              <w:tc>
                <w:tcPr>
                  <w:tcW w:w="5445" w:type="dxa"/>
                  <w:vAlign w:val="center"/>
                  <w:hideMark/>
                </w:tcPr>
                <w:p w14:paraId="310AE51E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AI Tools</w:t>
                  </w:r>
                </w:p>
              </w:tc>
            </w:tr>
            <w:tr w:rsidR="002A5C93" w:rsidRPr="002A5C93" w14:paraId="35508825" w14:textId="77777777" w:rsidTr="001967A7">
              <w:trPr>
                <w:tblCellSpacing w:w="15" w:type="dxa"/>
              </w:trPr>
              <w:tc>
                <w:tcPr>
                  <w:tcW w:w="5403" w:type="dxa"/>
                  <w:vAlign w:val="center"/>
                  <w:hideMark/>
                </w:tcPr>
                <w:p w14:paraId="6B5B86DF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Academic Mentoring</w:t>
                  </w:r>
                </w:p>
              </w:tc>
              <w:tc>
                <w:tcPr>
                  <w:tcW w:w="5445" w:type="dxa"/>
                  <w:vAlign w:val="center"/>
                  <w:hideMark/>
                </w:tcPr>
                <w:p w14:paraId="31521731" w14:textId="6B2E6489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>
                    <w:rPr>
                      <w:sz w:val="24"/>
                      <w:szCs w:val="24"/>
                      <w:lang w:bidi="ar-SA"/>
                    </w:rPr>
                    <w:t>Excel</w:t>
                  </w:r>
                </w:p>
              </w:tc>
            </w:tr>
            <w:tr w:rsidR="002A5C93" w:rsidRPr="002A5C93" w14:paraId="23E94EB7" w14:textId="77777777" w:rsidTr="001967A7">
              <w:trPr>
                <w:tblCellSpacing w:w="15" w:type="dxa"/>
              </w:trPr>
              <w:tc>
                <w:tcPr>
                  <w:tcW w:w="5403" w:type="dxa"/>
                  <w:vAlign w:val="center"/>
                  <w:hideMark/>
                </w:tcPr>
                <w:p w14:paraId="6D83C902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Interdisciplinary Research Collaboration</w:t>
                  </w:r>
                </w:p>
              </w:tc>
              <w:tc>
                <w:tcPr>
                  <w:tcW w:w="5445" w:type="dxa"/>
                  <w:vAlign w:val="center"/>
                  <w:hideMark/>
                </w:tcPr>
                <w:p w14:paraId="73C33C32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Data Visualization</w:t>
                  </w:r>
                </w:p>
              </w:tc>
            </w:tr>
            <w:tr w:rsidR="002A5C93" w:rsidRPr="002A5C93" w14:paraId="2CDFB517" w14:textId="77777777" w:rsidTr="001967A7">
              <w:trPr>
                <w:tblCellSpacing w:w="15" w:type="dxa"/>
              </w:trPr>
              <w:tc>
                <w:tcPr>
                  <w:tcW w:w="5403" w:type="dxa"/>
                  <w:vAlign w:val="center"/>
                  <w:hideMark/>
                </w:tcPr>
                <w:p w14:paraId="487D8265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Freelance Research Data Analytics</w:t>
                  </w:r>
                </w:p>
              </w:tc>
              <w:tc>
                <w:tcPr>
                  <w:tcW w:w="5445" w:type="dxa"/>
                  <w:vAlign w:val="center"/>
                  <w:hideMark/>
                </w:tcPr>
                <w:p w14:paraId="12003436" w14:textId="77777777" w:rsidR="002A5C93" w:rsidRPr="002A5C93" w:rsidRDefault="002A5C93" w:rsidP="009D685B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bidi="ar-SA"/>
                    </w:rPr>
                  </w:pPr>
                  <w:r w:rsidRPr="002A5C93">
                    <w:rPr>
                      <w:sz w:val="24"/>
                      <w:szCs w:val="24"/>
                      <w:lang w:bidi="ar-SA"/>
                    </w:rPr>
                    <w:t>Data Analysis</w:t>
                  </w:r>
                </w:p>
              </w:tc>
            </w:tr>
          </w:tbl>
          <w:p w14:paraId="7A867602" w14:textId="77901123" w:rsidR="005F55FB" w:rsidRPr="001A0B20" w:rsidRDefault="005F55FB" w:rsidP="009D685B">
            <w:pPr>
              <w:rPr>
                <w:sz w:val="24"/>
                <w:szCs w:val="24"/>
              </w:rPr>
            </w:pPr>
          </w:p>
        </w:tc>
      </w:tr>
      <w:tr w:rsidR="005C534A" w:rsidRPr="001A0B20" w14:paraId="0F8142B6" w14:textId="77777777" w:rsidTr="0052347B">
        <w:trPr>
          <w:gridAfter w:val="1"/>
          <w:wAfter w:w="34" w:type="dxa"/>
          <w:trHeight w:val="431"/>
        </w:trPr>
        <w:tc>
          <w:tcPr>
            <w:tcW w:w="2931" w:type="dxa"/>
            <w:shd w:val="clear" w:color="auto" w:fill="DFDFDF"/>
          </w:tcPr>
          <w:p w14:paraId="392A1948" w14:textId="1EBBAEF4" w:rsidR="005C534A" w:rsidRPr="001A0B20" w:rsidRDefault="00036F2D" w:rsidP="009D685B">
            <w:pPr>
              <w:pStyle w:val="TableParagraph"/>
              <w:spacing w:line="275" w:lineRule="exact"/>
              <w:ind w:left="112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Job Portrayal</w:t>
            </w:r>
          </w:p>
        </w:tc>
        <w:tc>
          <w:tcPr>
            <w:tcW w:w="7975" w:type="dxa"/>
          </w:tcPr>
          <w:p w14:paraId="1F18A511" w14:textId="77777777" w:rsidR="005C534A" w:rsidRPr="001A0B20" w:rsidRDefault="005C534A" w:rsidP="009D68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C534A" w:rsidRPr="001A0B20" w14:paraId="1B6CE8A9" w14:textId="77777777" w:rsidTr="0052347B">
        <w:trPr>
          <w:gridAfter w:val="1"/>
          <w:wAfter w:w="34" w:type="dxa"/>
          <w:trHeight w:val="2983"/>
        </w:trPr>
        <w:tc>
          <w:tcPr>
            <w:tcW w:w="10906" w:type="dxa"/>
            <w:gridSpan w:val="2"/>
          </w:tcPr>
          <w:p w14:paraId="01D3B8CC" w14:textId="03532365" w:rsidR="00535D33" w:rsidRDefault="00535D33" w:rsidP="009D685B">
            <w:pPr>
              <w:pStyle w:val="ListParagraph"/>
              <w:widowControl/>
              <w:numPr>
                <w:ilvl w:val="0"/>
                <w:numId w:val="15"/>
              </w:numPr>
              <w:tabs>
                <w:tab w:val="left" w:pos="832"/>
                <w:tab w:val="left" w:pos="834"/>
              </w:tabs>
              <w:autoSpaceDE/>
              <w:autoSpaceDN/>
              <w:spacing w:before="109" w:line="293" w:lineRule="exact"/>
              <w:jc w:val="left"/>
              <w:rPr>
                <w:sz w:val="24"/>
                <w:szCs w:val="24"/>
              </w:rPr>
            </w:pPr>
            <w:bookmarkStart w:id="0" w:name="_Hlk210047466"/>
            <w:r>
              <w:rPr>
                <w:sz w:val="24"/>
                <w:szCs w:val="24"/>
              </w:rPr>
              <w:t>Associate professor – Mahatma Gandhi College of Hospital Administration, Mahatma Gandhi University of Medical University of Medical Sciences and Technology, Jaipur from September 2022 to till date.</w:t>
            </w:r>
          </w:p>
          <w:p w14:paraId="590A225D" w14:textId="1F97137F" w:rsidR="00D85194" w:rsidRPr="001A0B20" w:rsidRDefault="00D85194" w:rsidP="009D685B">
            <w:pPr>
              <w:pStyle w:val="ListParagraph"/>
              <w:widowControl/>
              <w:numPr>
                <w:ilvl w:val="0"/>
                <w:numId w:val="15"/>
              </w:numPr>
              <w:tabs>
                <w:tab w:val="left" w:pos="832"/>
                <w:tab w:val="left" w:pos="834"/>
              </w:tabs>
              <w:autoSpaceDE/>
              <w:autoSpaceDN/>
              <w:spacing w:before="109" w:line="293" w:lineRule="exact"/>
              <w:jc w:val="left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 xml:space="preserve">Assistant professor in MBA – </w:t>
            </w:r>
            <w:r w:rsidR="005069EF" w:rsidRPr="001A0B20">
              <w:rPr>
                <w:sz w:val="24"/>
                <w:szCs w:val="24"/>
              </w:rPr>
              <w:t>(</w:t>
            </w:r>
            <w:r w:rsidRPr="001A0B20">
              <w:rPr>
                <w:sz w:val="24"/>
                <w:szCs w:val="24"/>
              </w:rPr>
              <w:t>Hospital</w:t>
            </w:r>
            <w:r w:rsidR="005069EF" w:rsidRPr="001A0B20">
              <w:rPr>
                <w:sz w:val="24"/>
                <w:szCs w:val="24"/>
              </w:rPr>
              <w:t xml:space="preserve"> and healthcare </w:t>
            </w:r>
            <w:r w:rsidRPr="001A0B20">
              <w:rPr>
                <w:sz w:val="24"/>
                <w:szCs w:val="24"/>
              </w:rPr>
              <w:t>management</w:t>
            </w:r>
            <w:r w:rsidR="005069EF" w:rsidRPr="001A0B20">
              <w:rPr>
                <w:sz w:val="24"/>
                <w:szCs w:val="24"/>
              </w:rPr>
              <w:t>)</w:t>
            </w:r>
            <w:r w:rsidRPr="001A0B20">
              <w:rPr>
                <w:sz w:val="24"/>
                <w:szCs w:val="24"/>
              </w:rPr>
              <w:t xml:space="preserve">, Jaipur national university, Jaipur from </w:t>
            </w:r>
            <w:r w:rsidR="005069EF" w:rsidRPr="001A0B20">
              <w:rPr>
                <w:sz w:val="24"/>
                <w:szCs w:val="24"/>
              </w:rPr>
              <w:t>March 2021</w:t>
            </w:r>
            <w:r w:rsidRPr="001A0B20">
              <w:rPr>
                <w:sz w:val="24"/>
                <w:szCs w:val="24"/>
              </w:rPr>
              <w:t xml:space="preserve"> t</w:t>
            </w:r>
            <w:r w:rsidR="005069EF" w:rsidRPr="001A0B20">
              <w:rPr>
                <w:sz w:val="24"/>
                <w:szCs w:val="24"/>
              </w:rPr>
              <w:t xml:space="preserve">o </w:t>
            </w:r>
            <w:r w:rsidR="005D1B7E" w:rsidRPr="001A0B20">
              <w:rPr>
                <w:sz w:val="24"/>
                <w:szCs w:val="24"/>
              </w:rPr>
              <w:t>December 2021</w:t>
            </w:r>
            <w:r w:rsidR="00F1063E" w:rsidRPr="001A0B20">
              <w:rPr>
                <w:sz w:val="24"/>
                <w:szCs w:val="24"/>
              </w:rPr>
              <w:t>.</w:t>
            </w:r>
          </w:p>
          <w:p w14:paraId="5DAFB949" w14:textId="2AD6C40E" w:rsidR="005069EF" w:rsidRPr="001A0B20" w:rsidRDefault="005069EF" w:rsidP="009D685B">
            <w:pPr>
              <w:pStyle w:val="ListParagraph"/>
              <w:widowControl/>
              <w:numPr>
                <w:ilvl w:val="0"/>
                <w:numId w:val="15"/>
              </w:numPr>
              <w:tabs>
                <w:tab w:val="left" w:pos="832"/>
                <w:tab w:val="left" w:pos="834"/>
              </w:tabs>
              <w:autoSpaceDE/>
              <w:autoSpaceDN/>
              <w:spacing w:before="109" w:line="293" w:lineRule="exact"/>
              <w:jc w:val="left"/>
              <w:rPr>
                <w:sz w:val="24"/>
                <w:szCs w:val="24"/>
              </w:rPr>
            </w:pPr>
            <w:bookmarkStart w:id="1" w:name="_Hlk197090825"/>
            <w:r w:rsidRPr="001A0B20">
              <w:rPr>
                <w:sz w:val="24"/>
                <w:szCs w:val="24"/>
              </w:rPr>
              <w:t>Assistant professor in MBA</w:t>
            </w:r>
            <w:r w:rsidR="005D1B7E" w:rsidRPr="001A0B20">
              <w:rPr>
                <w:sz w:val="24"/>
                <w:szCs w:val="24"/>
              </w:rPr>
              <w:t xml:space="preserve"> – (Hospital and healthcare management), </w:t>
            </w:r>
            <w:r w:rsidRPr="001A0B20">
              <w:rPr>
                <w:sz w:val="24"/>
                <w:szCs w:val="24"/>
              </w:rPr>
              <w:t>Jaipur national university, Jaipur. from October 2017 to December 2017.</w:t>
            </w:r>
          </w:p>
          <w:p w14:paraId="6CE9092B" w14:textId="5F0E5A29" w:rsidR="005C534A" w:rsidRPr="001A0B20" w:rsidRDefault="00036F2D" w:rsidP="009D685B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  <w:tab w:val="left" w:pos="834"/>
              </w:tabs>
              <w:spacing w:before="109" w:line="293" w:lineRule="exact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Assistant Professor in School of Management Studies, Sangam University,</w:t>
            </w:r>
            <w:r w:rsidRPr="001A0B20">
              <w:rPr>
                <w:spacing w:val="-2"/>
                <w:sz w:val="24"/>
                <w:szCs w:val="24"/>
              </w:rPr>
              <w:t xml:space="preserve"> </w:t>
            </w:r>
            <w:r w:rsidRPr="001A0B20">
              <w:rPr>
                <w:sz w:val="24"/>
                <w:szCs w:val="24"/>
              </w:rPr>
              <w:t>Bhilwara.</w:t>
            </w:r>
            <w:r w:rsidR="00D85194" w:rsidRPr="001A0B20">
              <w:rPr>
                <w:sz w:val="24"/>
                <w:szCs w:val="24"/>
              </w:rPr>
              <w:t xml:space="preserve"> November 2014 to May 2017</w:t>
            </w:r>
            <w:r w:rsidR="00906D63">
              <w:rPr>
                <w:sz w:val="24"/>
                <w:szCs w:val="24"/>
              </w:rPr>
              <w:t>.</w:t>
            </w:r>
          </w:p>
          <w:p w14:paraId="6E4394DC" w14:textId="19AE8AB9" w:rsidR="00D85194" w:rsidRPr="001A0B20" w:rsidRDefault="00D85194" w:rsidP="009D685B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  <w:tab w:val="left" w:pos="834"/>
              </w:tabs>
              <w:spacing w:before="109" w:line="293" w:lineRule="exact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lastRenderedPageBreak/>
              <w:t xml:space="preserve">Assistant professor, </w:t>
            </w:r>
            <w:r w:rsidR="005069EF" w:rsidRPr="001A0B20">
              <w:rPr>
                <w:sz w:val="24"/>
                <w:szCs w:val="24"/>
              </w:rPr>
              <w:t xml:space="preserve">Department of management </w:t>
            </w:r>
            <w:r w:rsidR="00E36D35" w:rsidRPr="001A0B20">
              <w:rPr>
                <w:sz w:val="24"/>
                <w:szCs w:val="24"/>
              </w:rPr>
              <w:t>studies,</w:t>
            </w:r>
            <w:r w:rsidR="005069EF" w:rsidRPr="001A0B20">
              <w:rPr>
                <w:sz w:val="24"/>
                <w:szCs w:val="24"/>
              </w:rPr>
              <w:t xml:space="preserve"> </w:t>
            </w:r>
            <w:r w:rsidRPr="001A0B20">
              <w:rPr>
                <w:sz w:val="24"/>
                <w:szCs w:val="24"/>
              </w:rPr>
              <w:t xml:space="preserve">Chidambaram Pillai college, Tiruchirappalli, </w:t>
            </w:r>
            <w:r w:rsidR="005F55FB" w:rsidRPr="001A0B20">
              <w:rPr>
                <w:sz w:val="24"/>
                <w:szCs w:val="24"/>
              </w:rPr>
              <w:t>Tamil Nādu</w:t>
            </w:r>
            <w:r w:rsidRPr="001A0B20">
              <w:rPr>
                <w:sz w:val="24"/>
                <w:szCs w:val="24"/>
              </w:rPr>
              <w:t xml:space="preserve"> June 2009 to March 2014.</w:t>
            </w:r>
          </w:p>
          <w:p w14:paraId="6D3156F5" w14:textId="7D12804A" w:rsidR="00D85194" w:rsidRPr="001A0B20" w:rsidRDefault="00D85194" w:rsidP="009D685B">
            <w:pPr>
              <w:pStyle w:val="ListParagraph"/>
              <w:widowControl/>
              <w:numPr>
                <w:ilvl w:val="0"/>
                <w:numId w:val="15"/>
              </w:numPr>
              <w:tabs>
                <w:tab w:val="left" w:pos="832"/>
                <w:tab w:val="left" w:pos="834"/>
              </w:tabs>
              <w:autoSpaceDE/>
              <w:autoSpaceDN/>
              <w:spacing w:before="109" w:line="293" w:lineRule="exact"/>
              <w:jc w:val="left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 xml:space="preserve">Lecturer, Jaya College of Arts and Science, Chennai, </w:t>
            </w:r>
            <w:r w:rsidR="005F55FB" w:rsidRPr="001A0B20">
              <w:rPr>
                <w:sz w:val="24"/>
                <w:szCs w:val="24"/>
              </w:rPr>
              <w:t>Tamil Nādu</w:t>
            </w:r>
            <w:r w:rsidRPr="001A0B20">
              <w:rPr>
                <w:sz w:val="24"/>
                <w:szCs w:val="24"/>
              </w:rPr>
              <w:t>. July 2008 to April 2009.</w:t>
            </w:r>
          </w:p>
          <w:p w14:paraId="34B83F8F" w14:textId="6BDE9ED3" w:rsidR="00D85194" w:rsidRPr="001A0B20" w:rsidRDefault="00F1063E" w:rsidP="009D685B">
            <w:pPr>
              <w:pStyle w:val="ListParagraph"/>
              <w:widowControl/>
              <w:numPr>
                <w:ilvl w:val="0"/>
                <w:numId w:val="15"/>
              </w:numPr>
              <w:tabs>
                <w:tab w:val="left" w:pos="450"/>
                <w:tab w:val="left" w:pos="540"/>
                <w:tab w:val="left" w:pos="832"/>
                <w:tab w:val="left" w:pos="834"/>
              </w:tabs>
              <w:autoSpaceDE/>
              <w:autoSpaceDN/>
              <w:spacing w:before="109" w:line="293" w:lineRule="exact"/>
              <w:jc w:val="left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 xml:space="preserve">   </w:t>
            </w:r>
            <w:r w:rsidR="00D85194" w:rsidRPr="001A0B20">
              <w:rPr>
                <w:sz w:val="24"/>
                <w:szCs w:val="24"/>
              </w:rPr>
              <w:t xml:space="preserve">Functional consultant (SAP- HR), Dallas consultancy services, Chennai, </w:t>
            </w:r>
            <w:r w:rsidR="005F55FB" w:rsidRPr="001A0B20">
              <w:rPr>
                <w:sz w:val="24"/>
                <w:szCs w:val="24"/>
              </w:rPr>
              <w:t>Tamil Nādu</w:t>
            </w:r>
            <w:r w:rsidR="00D85194" w:rsidRPr="001A0B20">
              <w:rPr>
                <w:sz w:val="24"/>
                <w:szCs w:val="24"/>
              </w:rPr>
              <w:t xml:space="preserve"> July 2005 to September 2006.</w:t>
            </w:r>
          </w:p>
          <w:p w14:paraId="2C73A541" w14:textId="611585B9" w:rsidR="00D85194" w:rsidRPr="001A0B20" w:rsidRDefault="00D85194" w:rsidP="009D685B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jc w:val="left"/>
              <w:rPr>
                <w:b/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 xml:space="preserve">Lecturer, </w:t>
            </w:r>
            <w:r w:rsidR="00A508BA">
              <w:rPr>
                <w:sz w:val="24"/>
                <w:szCs w:val="24"/>
              </w:rPr>
              <w:t xml:space="preserve">Seetha Lakshmi Ramasamy College, </w:t>
            </w:r>
            <w:r w:rsidRPr="001A0B20">
              <w:rPr>
                <w:sz w:val="24"/>
                <w:szCs w:val="24"/>
              </w:rPr>
              <w:t xml:space="preserve">Department of Healthcare and hospital management, Tiruchirappalli, </w:t>
            </w:r>
            <w:r w:rsidR="005F55FB" w:rsidRPr="001A0B20">
              <w:rPr>
                <w:sz w:val="24"/>
                <w:szCs w:val="24"/>
              </w:rPr>
              <w:t>Tamil Nādu</w:t>
            </w:r>
            <w:r w:rsidRPr="001A0B20">
              <w:rPr>
                <w:sz w:val="24"/>
                <w:szCs w:val="24"/>
              </w:rPr>
              <w:t>. June 2001 to November 2001.</w:t>
            </w:r>
          </w:p>
          <w:bookmarkEnd w:id="0"/>
          <w:bookmarkEnd w:id="1"/>
          <w:p w14:paraId="70983D19" w14:textId="6B978142" w:rsidR="005C534A" w:rsidRPr="001A0B20" w:rsidRDefault="005C534A" w:rsidP="009D685B">
            <w:pPr>
              <w:pStyle w:val="TableParagraph"/>
              <w:tabs>
                <w:tab w:val="left" w:pos="832"/>
                <w:tab w:val="left" w:pos="834"/>
              </w:tabs>
              <w:spacing w:before="109" w:line="293" w:lineRule="exact"/>
              <w:rPr>
                <w:sz w:val="24"/>
                <w:szCs w:val="24"/>
              </w:rPr>
            </w:pPr>
          </w:p>
        </w:tc>
      </w:tr>
    </w:tbl>
    <w:p w14:paraId="2B055FF3" w14:textId="7252CAFF" w:rsidR="00906D63" w:rsidRDefault="00906D63" w:rsidP="009D685B">
      <w:pPr>
        <w:pStyle w:val="BodyText"/>
        <w:spacing w:before="1" w:after="1"/>
        <w:rPr>
          <w:b/>
        </w:rPr>
      </w:pPr>
    </w:p>
    <w:tbl>
      <w:tblPr>
        <w:tblW w:w="1092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2"/>
        <w:gridCol w:w="4776"/>
        <w:gridCol w:w="2580"/>
      </w:tblGrid>
      <w:tr w:rsidR="005C534A" w:rsidRPr="001A0B20" w14:paraId="32978C18" w14:textId="77777777" w:rsidTr="00DD5B52">
        <w:trPr>
          <w:trHeight w:val="530"/>
        </w:trPr>
        <w:tc>
          <w:tcPr>
            <w:tcW w:w="3572" w:type="dxa"/>
            <w:shd w:val="clear" w:color="auto" w:fill="D9D9D9"/>
          </w:tcPr>
          <w:p w14:paraId="32A2A81E" w14:textId="21339458" w:rsidR="005C534A" w:rsidRPr="001A0B20" w:rsidRDefault="00036F2D" w:rsidP="009D685B">
            <w:pPr>
              <w:pStyle w:val="TableParagraph"/>
              <w:spacing w:before="1"/>
              <w:ind w:left="124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Academic Credentials</w:t>
            </w:r>
          </w:p>
        </w:tc>
        <w:tc>
          <w:tcPr>
            <w:tcW w:w="7356" w:type="dxa"/>
            <w:gridSpan w:val="2"/>
            <w:tcBorders>
              <w:top w:val="nil"/>
              <w:right w:val="nil"/>
            </w:tcBorders>
          </w:tcPr>
          <w:p w14:paraId="25185C3E" w14:textId="77777777" w:rsidR="005C534A" w:rsidRPr="001A0B20" w:rsidRDefault="005C534A" w:rsidP="009D68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C534A" w:rsidRPr="001A0B20" w14:paraId="6176A1AA" w14:textId="77777777" w:rsidTr="00DD5B52">
        <w:trPr>
          <w:trHeight w:val="316"/>
        </w:trPr>
        <w:tc>
          <w:tcPr>
            <w:tcW w:w="3572" w:type="dxa"/>
          </w:tcPr>
          <w:p w14:paraId="7AE638D3" w14:textId="77777777" w:rsidR="005C534A" w:rsidRPr="001A0B20" w:rsidRDefault="00036F2D" w:rsidP="009D685B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Degree</w:t>
            </w:r>
          </w:p>
        </w:tc>
        <w:tc>
          <w:tcPr>
            <w:tcW w:w="4776" w:type="dxa"/>
          </w:tcPr>
          <w:p w14:paraId="6D1EFB20" w14:textId="77777777" w:rsidR="005C534A" w:rsidRPr="001A0B20" w:rsidRDefault="00036F2D" w:rsidP="009D685B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University/ Board</w:t>
            </w:r>
          </w:p>
        </w:tc>
        <w:tc>
          <w:tcPr>
            <w:tcW w:w="2580" w:type="dxa"/>
          </w:tcPr>
          <w:p w14:paraId="5894D9DC" w14:textId="77777777" w:rsidR="005C534A" w:rsidRPr="001A0B20" w:rsidRDefault="00036F2D" w:rsidP="009D685B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Year of Passing</w:t>
            </w:r>
          </w:p>
        </w:tc>
      </w:tr>
      <w:tr w:rsidR="005C534A" w:rsidRPr="001A0B20" w14:paraId="2E71B3CF" w14:textId="77777777" w:rsidTr="00DD5B52">
        <w:trPr>
          <w:trHeight w:val="318"/>
        </w:trPr>
        <w:tc>
          <w:tcPr>
            <w:tcW w:w="3572" w:type="dxa"/>
          </w:tcPr>
          <w:p w14:paraId="1F24E14F" w14:textId="350C82DA" w:rsidR="005C534A" w:rsidRPr="001A0B20" w:rsidRDefault="001A0B20" w:rsidP="009D685B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Ph.D.</w:t>
            </w:r>
            <w:r w:rsidR="009815E0">
              <w:rPr>
                <w:sz w:val="24"/>
                <w:szCs w:val="24"/>
              </w:rPr>
              <w:t xml:space="preserve"> in Hospital Administration</w:t>
            </w:r>
          </w:p>
        </w:tc>
        <w:tc>
          <w:tcPr>
            <w:tcW w:w="4776" w:type="dxa"/>
          </w:tcPr>
          <w:p w14:paraId="64E4526A" w14:textId="3CF6382B" w:rsidR="005C534A" w:rsidRPr="001A0B20" w:rsidRDefault="00F1063E" w:rsidP="009D685B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IIHMR university, Jaipur (2017-2020)</w:t>
            </w:r>
          </w:p>
        </w:tc>
        <w:tc>
          <w:tcPr>
            <w:tcW w:w="2580" w:type="dxa"/>
          </w:tcPr>
          <w:p w14:paraId="263A879F" w14:textId="610F4BF0" w:rsidR="005C534A" w:rsidRPr="001A0B20" w:rsidRDefault="00F23856" w:rsidP="009D685B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5C534A" w:rsidRPr="001A0B20" w14:paraId="747C22CE" w14:textId="77777777" w:rsidTr="00DD5B52">
        <w:trPr>
          <w:trHeight w:val="316"/>
        </w:trPr>
        <w:tc>
          <w:tcPr>
            <w:tcW w:w="3572" w:type="dxa"/>
          </w:tcPr>
          <w:p w14:paraId="5B0BC5E5" w14:textId="77777777" w:rsidR="005C534A" w:rsidRPr="001A0B20" w:rsidRDefault="00036F2D" w:rsidP="009D685B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NET/ JRF</w:t>
            </w:r>
          </w:p>
        </w:tc>
        <w:tc>
          <w:tcPr>
            <w:tcW w:w="4776" w:type="dxa"/>
          </w:tcPr>
          <w:p w14:paraId="6DB3B6C8" w14:textId="77777777" w:rsidR="005C534A" w:rsidRPr="001A0B20" w:rsidRDefault="00036F2D" w:rsidP="009D685B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UGC</w:t>
            </w:r>
          </w:p>
        </w:tc>
        <w:tc>
          <w:tcPr>
            <w:tcW w:w="2580" w:type="dxa"/>
          </w:tcPr>
          <w:p w14:paraId="227819A2" w14:textId="77777777" w:rsidR="005C534A" w:rsidRPr="001A0B20" w:rsidRDefault="00036F2D" w:rsidP="009D685B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2012</w:t>
            </w:r>
          </w:p>
        </w:tc>
      </w:tr>
      <w:tr w:rsidR="00F1063E" w:rsidRPr="001A0B20" w14:paraId="0B5C362B" w14:textId="77777777" w:rsidTr="00DD5B52">
        <w:trPr>
          <w:trHeight w:val="316"/>
        </w:trPr>
        <w:tc>
          <w:tcPr>
            <w:tcW w:w="3572" w:type="dxa"/>
          </w:tcPr>
          <w:p w14:paraId="054CF078" w14:textId="7D40F0D9" w:rsidR="00F1063E" w:rsidRPr="001A0B20" w:rsidRDefault="001A0B20" w:rsidP="009D685B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M.Phil.</w:t>
            </w:r>
            <w:r w:rsidR="00F1063E" w:rsidRPr="001A0B20">
              <w:rPr>
                <w:sz w:val="24"/>
                <w:szCs w:val="24"/>
              </w:rPr>
              <w:t xml:space="preserve"> (Management)</w:t>
            </w:r>
            <w:r w:rsidR="00E36D35" w:rsidRPr="001A0B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76" w:type="dxa"/>
          </w:tcPr>
          <w:p w14:paraId="73B1E5CF" w14:textId="209B8695" w:rsidR="00F1063E" w:rsidRPr="001A0B20" w:rsidRDefault="00F1063E" w:rsidP="009D685B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Bharathidasan university, Tiruchirappalli</w:t>
            </w:r>
          </w:p>
        </w:tc>
        <w:tc>
          <w:tcPr>
            <w:tcW w:w="2580" w:type="dxa"/>
          </w:tcPr>
          <w:p w14:paraId="0ACA3B93" w14:textId="647209CD" w:rsidR="00F1063E" w:rsidRPr="001A0B20" w:rsidRDefault="00F1063E" w:rsidP="009D685B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2013</w:t>
            </w:r>
          </w:p>
        </w:tc>
      </w:tr>
      <w:tr w:rsidR="005C534A" w:rsidRPr="001A0B20" w14:paraId="302F2E26" w14:textId="77777777" w:rsidTr="00DD5B52">
        <w:trPr>
          <w:trHeight w:val="318"/>
        </w:trPr>
        <w:tc>
          <w:tcPr>
            <w:tcW w:w="3572" w:type="dxa"/>
          </w:tcPr>
          <w:p w14:paraId="59503990" w14:textId="4006E866" w:rsidR="005C534A" w:rsidRPr="001A0B20" w:rsidRDefault="001A0B20" w:rsidP="009D685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 xml:space="preserve">MBA </w:t>
            </w:r>
            <w:r w:rsidR="00DD5B52">
              <w:rPr>
                <w:sz w:val="24"/>
                <w:szCs w:val="24"/>
              </w:rPr>
              <w:t>(Human Resources)</w:t>
            </w:r>
          </w:p>
        </w:tc>
        <w:tc>
          <w:tcPr>
            <w:tcW w:w="4776" w:type="dxa"/>
          </w:tcPr>
          <w:p w14:paraId="75BD258C" w14:textId="44175031" w:rsidR="005C534A" w:rsidRPr="001A0B20" w:rsidRDefault="00F1063E" w:rsidP="009D685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Madurai Kamaraj University, Madurai</w:t>
            </w:r>
          </w:p>
        </w:tc>
        <w:tc>
          <w:tcPr>
            <w:tcW w:w="2580" w:type="dxa"/>
          </w:tcPr>
          <w:p w14:paraId="74565CB3" w14:textId="361D42A0" w:rsidR="005C534A" w:rsidRPr="001A0B20" w:rsidRDefault="00036F2D" w:rsidP="009D685B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20</w:t>
            </w:r>
            <w:r w:rsidR="00F1063E" w:rsidRPr="001A0B20">
              <w:rPr>
                <w:sz w:val="24"/>
                <w:szCs w:val="24"/>
              </w:rPr>
              <w:t>01</w:t>
            </w:r>
          </w:p>
        </w:tc>
      </w:tr>
      <w:tr w:rsidR="005C534A" w:rsidRPr="001A0B20" w14:paraId="22442AF1" w14:textId="77777777" w:rsidTr="00DD5B52">
        <w:trPr>
          <w:trHeight w:val="316"/>
        </w:trPr>
        <w:tc>
          <w:tcPr>
            <w:tcW w:w="3572" w:type="dxa"/>
          </w:tcPr>
          <w:p w14:paraId="1D0A29AB" w14:textId="4FA08C55" w:rsidR="005C534A" w:rsidRPr="001A0B20" w:rsidRDefault="00F1063E" w:rsidP="009D685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P.G. Dip (HRM)</w:t>
            </w:r>
          </w:p>
        </w:tc>
        <w:tc>
          <w:tcPr>
            <w:tcW w:w="4776" w:type="dxa"/>
          </w:tcPr>
          <w:p w14:paraId="29ED5200" w14:textId="25E98879" w:rsidR="005C534A" w:rsidRPr="001A0B20" w:rsidRDefault="00F1063E" w:rsidP="009D685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TNOU, Chennai</w:t>
            </w:r>
          </w:p>
        </w:tc>
        <w:tc>
          <w:tcPr>
            <w:tcW w:w="2580" w:type="dxa"/>
          </w:tcPr>
          <w:p w14:paraId="106F8B6A" w14:textId="0370C66C" w:rsidR="005C534A" w:rsidRPr="001A0B20" w:rsidRDefault="00F1063E" w:rsidP="009D685B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2005</w:t>
            </w:r>
          </w:p>
        </w:tc>
      </w:tr>
      <w:tr w:rsidR="005C534A" w:rsidRPr="001A0B20" w14:paraId="51F1538C" w14:textId="77777777" w:rsidTr="00DD5B52">
        <w:trPr>
          <w:trHeight w:val="316"/>
        </w:trPr>
        <w:tc>
          <w:tcPr>
            <w:tcW w:w="3572" w:type="dxa"/>
          </w:tcPr>
          <w:p w14:paraId="2C301354" w14:textId="6B64B1E5" w:rsidR="005C534A" w:rsidRPr="001A0B20" w:rsidRDefault="00F1063E" w:rsidP="009D685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P.G. Dip (Labor Law)</w:t>
            </w:r>
          </w:p>
        </w:tc>
        <w:tc>
          <w:tcPr>
            <w:tcW w:w="4776" w:type="dxa"/>
          </w:tcPr>
          <w:p w14:paraId="4B6244B2" w14:textId="202FDD6A" w:rsidR="005C534A" w:rsidRPr="001A0B20" w:rsidRDefault="00F1063E" w:rsidP="009D685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Madurai Kamaraj University, Madurai</w:t>
            </w:r>
          </w:p>
        </w:tc>
        <w:tc>
          <w:tcPr>
            <w:tcW w:w="2580" w:type="dxa"/>
          </w:tcPr>
          <w:p w14:paraId="13F24FF0" w14:textId="4E318D4E" w:rsidR="005C534A" w:rsidRPr="001A0B20" w:rsidRDefault="00F1063E" w:rsidP="009D685B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2010</w:t>
            </w:r>
          </w:p>
        </w:tc>
      </w:tr>
      <w:tr w:rsidR="00F1063E" w:rsidRPr="001A0B20" w14:paraId="59B24060" w14:textId="77777777" w:rsidTr="00DD5B52">
        <w:trPr>
          <w:trHeight w:val="316"/>
        </w:trPr>
        <w:tc>
          <w:tcPr>
            <w:tcW w:w="3572" w:type="dxa"/>
          </w:tcPr>
          <w:p w14:paraId="0CFFF591" w14:textId="2668D4F8" w:rsidR="00F1063E" w:rsidRPr="001A0B20" w:rsidRDefault="00F1063E" w:rsidP="009D685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 xml:space="preserve">B.Sc. </w:t>
            </w:r>
            <w:r w:rsidR="00DD5B52">
              <w:rPr>
                <w:sz w:val="24"/>
                <w:szCs w:val="24"/>
              </w:rPr>
              <w:t xml:space="preserve">Health care and </w:t>
            </w:r>
            <w:r w:rsidRPr="001A0B20">
              <w:rPr>
                <w:sz w:val="24"/>
                <w:szCs w:val="24"/>
              </w:rPr>
              <w:t xml:space="preserve">Hospital </w:t>
            </w:r>
            <w:r w:rsidR="00DD5B52">
              <w:rPr>
                <w:sz w:val="24"/>
                <w:szCs w:val="24"/>
              </w:rPr>
              <w:t>M</w:t>
            </w:r>
            <w:r w:rsidRPr="001A0B20">
              <w:rPr>
                <w:sz w:val="24"/>
                <w:szCs w:val="24"/>
              </w:rPr>
              <w:t>anagement</w:t>
            </w:r>
            <w:r w:rsidR="00E36D35" w:rsidRPr="001A0B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76" w:type="dxa"/>
          </w:tcPr>
          <w:p w14:paraId="527C7824" w14:textId="6851CA81" w:rsidR="00F1063E" w:rsidRPr="001A0B20" w:rsidRDefault="00F1063E" w:rsidP="009D685B">
            <w:pPr>
              <w:pStyle w:val="TableParagraph"/>
              <w:spacing w:line="270" w:lineRule="exact"/>
              <w:ind w:left="108"/>
              <w:rPr>
                <w:b/>
                <w:bCs/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SR college, Bharathidasan university, Tiruchirappalli</w:t>
            </w:r>
          </w:p>
        </w:tc>
        <w:tc>
          <w:tcPr>
            <w:tcW w:w="2580" w:type="dxa"/>
          </w:tcPr>
          <w:p w14:paraId="14D55169" w14:textId="77777777" w:rsidR="00F1063E" w:rsidRDefault="00F1063E" w:rsidP="009D685B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1997</w:t>
            </w:r>
          </w:p>
          <w:p w14:paraId="0C19ED53" w14:textId="2BA9314E" w:rsidR="00906D63" w:rsidRPr="001A0B20" w:rsidRDefault="00906D63" w:rsidP="009D685B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</w:p>
        </w:tc>
      </w:tr>
    </w:tbl>
    <w:p w14:paraId="2793DB51" w14:textId="77777777" w:rsidR="00D84406" w:rsidRDefault="00D84406" w:rsidP="009D685B">
      <w:pPr>
        <w:pStyle w:val="BodyText"/>
        <w:rPr>
          <w:b/>
        </w:rPr>
      </w:pPr>
    </w:p>
    <w:p w14:paraId="462A1AA9" w14:textId="4B19036C" w:rsidR="000372BC" w:rsidRDefault="008868DB" w:rsidP="009D685B">
      <w:pPr>
        <w:pStyle w:val="BodyText"/>
        <w:rPr>
          <w:b/>
        </w:rPr>
      </w:pPr>
      <w:r>
        <w:rPr>
          <w:b/>
        </w:rPr>
        <w:t xml:space="preserve">Paper publications </w:t>
      </w:r>
      <w:r w:rsidR="00301775">
        <w:rPr>
          <w:b/>
        </w:rPr>
        <w:t>(Recent first)</w:t>
      </w:r>
      <w:r w:rsidR="002D0BF6">
        <w:rPr>
          <w:b/>
        </w:rPr>
        <w:t xml:space="preserve"> – 16 peer reviewed Journals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2126"/>
        <w:gridCol w:w="3087"/>
        <w:gridCol w:w="2901"/>
        <w:gridCol w:w="1448"/>
      </w:tblGrid>
      <w:tr w:rsidR="00301775" w:rsidRPr="00F734DF" w14:paraId="14F46200" w14:textId="77777777" w:rsidTr="00D94B30">
        <w:trPr>
          <w:tblHeader/>
        </w:trPr>
        <w:tc>
          <w:tcPr>
            <w:tcW w:w="669" w:type="pct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649C17" w14:textId="77777777" w:rsidR="00301775" w:rsidRPr="00F734DF" w:rsidRDefault="00301775" w:rsidP="00D94B30">
            <w:pPr>
              <w:rPr>
                <w:b/>
                <w:bCs/>
                <w:sz w:val="20"/>
                <w:szCs w:val="20"/>
              </w:rPr>
            </w:pPr>
            <w:r w:rsidRPr="00F734DF">
              <w:rPr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963" w:type="pct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C50993" w14:textId="77777777" w:rsidR="00301775" w:rsidRPr="00F734DF" w:rsidRDefault="00301775" w:rsidP="00D94B30">
            <w:pPr>
              <w:rPr>
                <w:b/>
                <w:bCs/>
                <w:sz w:val="20"/>
                <w:szCs w:val="20"/>
              </w:rPr>
            </w:pPr>
            <w:r w:rsidRPr="00F734DF"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398" w:type="pct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0CEDD1" w14:textId="77777777" w:rsidR="00301775" w:rsidRPr="00F734DF" w:rsidRDefault="00301775" w:rsidP="00D94B30">
            <w:pPr>
              <w:rPr>
                <w:b/>
                <w:bCs/>
                <w:sz w:val="20"/>
                <w:szCs w:val="20"/>
              </w:rPr>
            </w:pPr>
            <w:r w:rsidRPr="00F734DF">
              <w:rPr>
                <w:b/>
                <w:bCs/>
                <w:sz w:val="20"/>
                <w:szCs w:val="20"/>
              </w:rPr>
              <w:t>Journal Name</w:t>
            </w:r>
          </w:p>
        </w:tc>
        <w:tc>
          <w:tcPr>
            <w:tcW w:w="1314" w:type="pct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0C6B94" w14:textId="77777777" w:rsidR="00301775" w:rsidRPr="00F734DF" w:rsidRDefault="00301775" w:rsidP="00D94B30">
            <w:pPr>
              <w:rPr>
                <w:b/>
                <w:bCs/>
                <w:sz w:val="20"/>
                <w:szCs w:val="20"/>
              </w:rPr>
            </w:pPr>
            <w:r w:rsidRPr="00F734DF">
              <w:rPr>
                <w:b/>
                <w:bCs/>
                <w:sz w:val="20"/>
                <w:szCs w:val="20"/>
              </w:rPr>
              <w:t>DOI &amp; Issue (Pg. No)</w:t>
            </w:r>
          </w:p>
        </w:tc>
        <w:tc>
          <w:tcPr>
            <w:tcW w:w="656" w:type="pct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87E1F6" w14:textId="77777777" w:rsidR="00301775" w:rsidRPr="00F734DF" w:rsidRDefault="00301775" w:rsidP="00D94B30">
            <w:pPr>
              <w:rPr>
                <w:b/>
                <w:bCs/>
                <w:sz w:val="20"/>
                <w:szCs w:val="20"/>
              </w:rPr>
            </w:pPr>
            <w:r w:rsidRPr="00F734DF">
              <w:rPr>
                <w:b/>
                <w:bCs/>
                <w:sz w:val="20"/>
                <w:szCs w:val="20"/>
              </w:rPr>
              <w:t>Indexing / ISSN</w:t>
            </w:r>
          </w:p>
        </w:tc>
      </w:tr>
      <w:tr w:rsidR="00301775" w:rsidRPr="00F734DF" w14:paraId="238CAC4C" w14:textId="77777777" w:rsidTr="00BA7372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606659" w14:textId="55B578A3" w:rsidR="00301775" w:rsidRPr="00F734DF" w:rsidRDefault="00301775" w:rsidP="00D94B30">
            <w:pPr>
              <w:rPr>
                <w:sz w:val="20"/>
                <w:szCs w:val="20"/>
              </w:rPr>
            </w:pP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43680E" w14:textId="20897E0D" w:rsidR="00301775" w:rsidRPr="00F734DF" w:rsidRDefault="00301775" w:rsidP="00D94B30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FBC783" w14:textId="7E83C780" w:rsidR="00301775" w:rsidRPr="00F734DF" w:rsidRDefault="00301775" w:rsidP="00D94B30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21D20A" w14:textId="4CC36197" w:rsidR="00301775" w:rsidRPr="00F734DF" w:rsidRDefault="00301775" w:rsidP="00D94B30">
            <w:pPr>
              <w:rPr>
                <w:sz w:val="20"/>
                <w:szCs w:val="20"/>
              </w:rPr>
            </w:pP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83C796" w14:textId="2B0DD57A" w:rsidR="00301775" w:rsidRPr="00F734DF" w:rsidRDefault="00301775" w:rsidP="00D94B30">
            <w:pPr>
              <w:rPr>
                <w:sz w:val="20"/>
                <w:szCs w:val="20"/>
              </w:rPr>
            </w:pPr>
          </w:p>
        </w:tc>
      </w:tr>
      <w:tr w:rsidR="00BA7372" w:rsidRPr="00F734DF" w14:paraId="7920ED0C" w14:textId="77777777" w:rsidTr="008875A6">
        <w:trPr>
          <w:tblHeader/>
        </w:trPr>
        <w:tc>
          <w:tcPr>
            <w:tcW w:w="669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D4E1B6" w14:textId="77777777" w:rsidR="00BA7372" w:rsidRPr="00F734DF" w:rsidRDefault="00BA7372" w:rsidP="008875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63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E3ABF4" w14:textId="77777777" w:rsidR="00BA7372" w:rsidRPr="00DE1D00" w:rsidRDefault="00BA7372" w:rsidP="008875A6">
            <w:pPr>
              <w:widowControl/>
              <w:adjustRightInd w:val="0"/>
              <w:rPr>
                <w:rFonts w:ascii="TimesNewRomanPS-BoldMT" w:eastAsiaTheme="minorHAnsi" w:hAnsi="TimesNewRomanPS-BoldMT" w:cs="TimesNewRomanPS-BoldMT"/>
                <w:sz w:val="24"/>
                <w:szCs w:val="24"/>
                <w:lang w:bidi="ar-SA"/>
              </w:rPr>
            </w:pPr>
            <w:r w:rsidRPr="00DE1D00">
              <w:rPr>
                <w:rFonts w:ascii="TimesNewRomanPS-BoldMT" w:eastAsiaTheme="minorHAnsi" w:hAnsi="TimesNewRomanPS-BoldMT" w:cs="TimesNewRomanPS-BoldMT"/>
                <w:sz w:val="24"/>
                <w:szCs w:val="24"/>
                <w:lang w:bidi="ar-SA"/>
              </w:rPr>
              <w:t xml:space="preserve">Financial Literacy </w:t>
            </w:r>
            <w:proofErr w:type="gramStart"/>
            <w:r w:rsidRPr="00DE1D00">
              <w:rPr>
                <w:rFonts w:ascii="TimesNewRomanPS-BoldMT" w:eastAsiaTheme="minorHAnsi" w:hAnsi="TimesNewRomanPS-BoldMT" w:cs="TimesNewRomanPS-BoldMT"/>
                <w:sz w:val="24"/>
                <w:szCs w:val="24"/>
                <w:lang w:bidi="ar-SA"/>
              </w:rPr>
              <w:t>Of</w:t>
            </w:r>
            <w:proofErr w:type="gramEnd"/>
            <w:r w:rsidRPr="00DE1D00">
              <w:rPr>
                <w:rFonts w:ascii="TimesNewRomanPS-BoldMT" w:eastAsiaTheme="minorHAnsi" w:hAnsi="TimesNewRomanPS-BoldMT" w:cs="TimesNewRomanPS-BoldMT"/>
                <w:sz w:val="24"/>
                <w:szCs w:val="24"/>
                <w:lang w:bidi="ar-SA"/>
              </w:rPr>
              <w:t xml:space="preserve"> Doctors – A PRISMA And PAGER</w:t>
            </w:r>
          </w:p>
          <w:p w14:paraId="6F488941" w14:textId="77777777" w:rsidR="00BA7372" w:rsidRPr="00F734DF" w:rsidRDefault="00BA7372" w:rsidP="008875A6">
            <w:pPr>
              <w:rPr>
                <w:b/>
                <w:bCs/>
                <w:sz w:val="20"/>
                <w:szCs w:val="20"/>
              </w:rPr>
            </w:pPr>
            <w:r w:rsidRPr="00DE1D00">
              <w:rPr>
                <w:rFonts w:ascii="TimesNewRomanPS-BoldMT" w:eastAsiaTheme="minorHAnsi" w:hAnsi="TimesNewRomanPS-BoldMT" w:cs="TimesNewRomanPS-BoldMT"/>
                <w:sz w:val="24"/>
                <w:szCs w:val="24"/>
                <w:lang w:bidi="ar-SA"/>
              </w:rPr>
              <w:t>Compliant Review</w:t>
            </w:r>
          </w:p>
        </w:tc>
        <w:tc>
          <w:tcPr>
            <w:tcW w:w="1398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C665BE" w14:textId="77777777" w:rsidR="00BA7372" w:rsidRPr="00F734DF" w:rsidRDefault="00BA7372" w:rsidP="008875A6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TimesNewRomanPS-ItalicMT" w:eastAsiaTheme="minorHAnsi" w:hAnsi="TimesNewRomanPS-ItalicMT" w:cs="TimesNewRomanPS-ItalicMT"/>
                <w:i/>
                <w:iCs/>
                <w:lang w:bidi="ar-SA"/>
              </w:rPr>
              <w:t xml:space="preserve">IOSR Journal </w:t>
            </w:r>
            <w:proofErr w:type="gramStart"/>
            <w:r>
              <w:rPr>
                <w:rFonts w:ascii="TimesNewRomanPS-ItalicMT" w:eastAsiaTheme="minorHAnsi" w:hAnsi="TimesNewRomanPS-ItalicMT" w:cs="TimesNewRomanPS-ItalicMT"/>
                <w:i/>
                <w:iCs/>
                <w:lang w:bidi="ar-SA"/>
              </w:rPr>
              <w:t>Of</w:t>
            </w:r>
            <w:proofErr w:type="gramEnd"/>
            <w:r>
              <w:rPr>
                <w:rFonts w:ascii="TimesNewRomanPS-ItalicMT" w:eastAsiaTheme="minorHAnsi" w:hAnsi="TimesNewRomanPS-ItalicMT" w:cs="TimesNewRomanPS-ItalicMT"/>
                <w:i/>
                <w:iCs/>
                <w:lang w:bidi="ar-SA"/>
              </w:rPr>
              <w:t xml:space="preserve"> Economics and Finance</w:t>
            </w:r>
          </w:p>
        </w:tc>
        <w:tc>
          <w:tcPr>
            <w:tcW w:w="1314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3A0FD9" w14:textId="77777777" w:rsidR="00BA7372" w:rsidRPr="00F734DF" w:rsidRDefault="00BA7372" w:rsidP="008875A6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  <w:lang w:bidi="ar-SA"/>
              </w:rPr>
              <w:t>DOI: 10.9790/5933-1701030110</w:t>
            </w:r>
          </w:p>
        </w:tc>
        <w:tc>
          <w:tcPr>
            <w:tcW w:w="656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7EF244" w14:textId="77777777" w:rsidR="00BA7372" w:rsidRPr="00F734DF" w:rsidRDefault="00BA7372" w:rsidP="008875A6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TimesNewRomanPS-ItalicMT" w:eastAsiaTheme="minorHAnsi" w:hAnsi="TimesNewRomanPS-ItalicMT" w:cs="TimesNewRomanPS-ItalicMT"/>
                <w:i/>
                <w:iCs/>
                <w:lang w:bidi="ar-SA"/>
              </w:rPr>
              <w:t xml:space="preserve">e-ISSN: 2321-5933, </w:t>
            </w:r>
            <w:r w:rsidRPr="00DE1D00">
              <w:rPr>
                <w:rStyle w:val="Strong"/>
                <w:b w:val="0"/>
                <w:bCs w:val="0"/>
                <w:sz w:val="24"/>
                <w:szCs w:val="24"/>
              </w:rPr>
              <w:t>Google Scholar</w:t>
            </w:r>
            <w:r w:rsidRPr="00DE1D00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E1D00">
              <w:rPr>
                <w:rStyle w:val="Strong"/>
                <w:b w:val="0"/>
                <w:bCs w:val="0"/>
                <w:sz w:val="24"/>
                <w:szCs w:val="24"/>
              </w:rPr>
              <w:t>Crossref</w:t>
            </w:r>
            <w:proofErr w:type="spellEnd"/>
            <w:r w:rsidRPr="00DE1D00">
              <w:rPr>
                <w:b/>
                <w:bCs/>
                <w:sz w:val="24"/>
                <w:szCs w:val="24"/>
              </w:rPr>
              <w:t xml:space="preserve">, </w:t>
            </w:r>
            <w:r w:rsidRPr="00DE1D00">
              <w:rPr>
                <w:rStyle w:val="Strong"/>
                <w:b w:val="0"/>
                <w:bCs w:val="0"/>
                <w:sz w:val="24"/>
                <w:szCs w:val="24"/>
              </w:rPr>
              <w:t>NASA ADS</w:t>
            </w:r>
            <w:r w:rsidRPr="00DE1D00">
              <w:rPr>
                <w:b/>
                <w:bCs/>
                <w:sz w:val="24"/>
                <w:szCs w:val="24"/>
              </w:rPr>
              <w:t xml:space="preserve">, and </w:t>
            </w:r>
            <w:r w:rsidRPr="00DE1D00">
              <w:rPr>
                <w:rStyle w:val="Strong"/>
                <w:b w:val="0"/>
                <w:bCs w:val="0"/>
                <w:sz w:val="24"/>
                <w:szCs w:val="24"/>
              </w:rPr>
              <w:t>Index Copernicus</w:t>
            </w:r>
          </w:p>
        </w:tc>
      </w:tr>
      <w:tr w:rsidR="00BA7372" w:rsidRPr="00F734DF" w14:paraId="0500970C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34873B" w14:textId="2E8ADFDE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2025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34B395" w14:textId="20BB0EAF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 xml:space="preserve">Medication Errors and WHO Compliance in Obstetrics and </w:t>
            </w:r>
            <w:proofErr w:type="spellStart"/>
            <w:r w:rsidRPr="00F734DF">
              <w:rPr>
                <w:sz w:val="20"/>
                <w:szCs w:val="20"/>
              </w:rPr>
              <w:t>Gynaecology</w:t>
            </w:r>
            <w:proofErr w:type="spellEnd"/>
            <w:r w:rsidRPr="00F734DF">
              <w:rPr>
                <w:sz w:val="20"/>
                <w:szCs w:val="20"/>
              </w:rPr>
              <w:t xml:space="preserve"> Outpatient Prescriptions: An Audit-Based Insight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DA2A1A" w14:textId="432F218C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Asian Research Journal of Gynecology and Obstetrics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8E1284" w14:textId="0226C6C3" w:rsidR="00BA7372" w:rsidRDefault="00BA7372" w:rsidP="00BA7372">
            <w:hyperlink r:id="rId8" w:tgtFrame="_blank" w:history="1">
              <w:r w:rsidRPr="00F734DF">
                <w:rPr>
                  <w:color w:val="0000FF"/>
                  <w:sz w:val="20"/>
                  <w:szCs w:val="20"/>
                  <w:u w:val="single"/>
                </w:rPr>
                <w:t>https://doi.org/10.9734/arjgo/2025/v8i1308</w:t>
              </w:r>
            </w:hyperlink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694172" w14:textId="24A3E495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2333-9721</w:t>
            </w:r>
            <w:r w:rsidRPr="00F734DF">
              <w:rPr>
                <w:sz w:val="20"/>
                <w:szCs w:val="20"/>
              </w:rPr>
              <w:br/>
            </w:r>
            <w:proofErr w:type="spellStart"/>
            <w:r w:rsidRPr="00F734DF">
              <w:rPr>
                <w:sz w:val="20"/>
                <w:szCs w:val="20"/>
              </w:rPr>
              <w:t>Publons</w:t>
            </w:r>
            <w:proofErr w:type="spellEnd"/>
            <w:r w:rsidRPr="00F734DF">
              <w:rPr>
                <w:sz w:val="20"/>
                <w:szCs w:val="20"/>
              </w:rPr>
              <w:t>, Cross Ref, World cat</w:t>
            </w:r>
          </w:p>
        </w:tc>
      </w:tr>
      <w:tr w:rsidR="00BA7372" w:rsidRPr="00F734DF" w14:paraId="16328245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BA9B2D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2025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DFF6B3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 xml:space="preserve">Beyond Prevalence: Analyzing the Severity (NCCMERP) and Systemic Causes of Medication Errors in </w:t>
            </w:r>
            <w:r w:rsidRPr="00F734DF">
              <w:rPr>
                <w:sz w:val="20"/>
                <w:szCs w:val="20"/>
              </w:rPr>
              <w:lastRenderedPageBreak/>
              <w:t>the Obstetrics Department of a Tertiary Care Hospital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07F356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lastRenderedPageBreak/>
              <w:t>Journal For Basic Sciences/</w:t>
            </w:r>
            <w:proofErr w:type="spellStart"/>
            <w:r w:rsidRPr="00F734DF">
              <w:rPr>
                <w:sz w:val="20"/>
                <w:szCs w:val="20"/>
              </w:rPr>
              <w:t>Fangzhi</w:t>
            </w:r>
            <w:proofErr w:type="spellEnd"/>
            <w:r w:rsidRPr="00F734DF">
              <w:rPr>
                <w:sz w:val="20"/>
                <w:szCs w:val="20"/>
              </w:rPr>
              <w:t xml:space="preserve"> </w:t>
            </w:r>
            <w:proofErr w:type="spellStart"/>
            <w:r w:rsidRPr="00F734DF">
              <w:rPr>
                <w:sz w:val="20"/>
                <w:szCs w:val="20"/>
              </w:rPr>
              <w:t>Gaoxiao</w:t>
            </w:r>
            <w:proofErr w:type="spellEnd"/>
            <w:r w:rsidRPr="00F734DF">
              <w:rPr>
                <w:sz w:val="20"/>
                <w:szCs w:val="20"/>
              </w:rPr>
              <w:t xml:space="preserve"> </w:t>
            </w:r>
            <w:proofErr w:type="spellStart"/>
            <w:r w:rsidRPr="00F734DF">
              <w:rPr>
                <w:sz w:val="20"/>
                <w:szCs w:val="20"/>
              </w:rPr>
              <w:t>Jichukexue</w:t>
            </w:r>
            <w:proofErr w:type="spellEnd"/>
            <w:r w:rsidRPr="00F734DF">
              <w:rPr>
                <w:sz w:val="20"/>
                <w:szCs w:val="20"/>
              </w:rPr>
              <w:t xml:space="preserve"> </w:t>
            </w:r>
            <w:proofErr w:type="spellStart"/>
            <w:r w:rsidRPr="00F734DF">
              <w:rPr>
                <w:sz w:val="20"/>
                <w:szCs w:val="20"/>
              </w:rPr>
              <w:t>Xuebao</w:t>
            </w:r>
            <w:proofErr w:type="spellEnd"/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0F20EE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doi.org/10.5281/zenodo.17507285</w:t>
            </w:r>
            <w:r w:rsidRPr="00F734DF">
              <w:rPr>
                <w:sz w:val="20"/>
                <w:szCs w:val="20"/>
              </w:rPr>
              <w:br/>
              <w:t>Volume 25-Issue 10; pg. 556-567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6F1982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1006-8341</w:t>
            </w:r>
            <w:r w:rsidRPr="00F734DF">
              <w:rPr>
                <w:sz w:val="20"/>
                <w:szCs w:val="20"/>
              </w:rPr>
              <w:br/>
              <w:t>Scopus Indexed</w:t>
            </w:r>
          </w:p>
        </w:tc>
      </w:tr>
      <w:tr w:rsidR="00BA7372" w:rsidRPr="00F734DF" w14:paraId="3EF0A5CC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BC5614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lastRenderedPageBreak/>
              <w:t>2025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3EFBE9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Transactional Styles of Medical Students: A Single-centered Descriptive Study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52C76E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Journal of Mahatma Gandhi University of Medical Sciences and Technology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B979C3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10(1):1–7</w:t>
            </w:r>
            <w:r w:rsidRPr="00F734DF">
              <w:rPr>
                <w:sz w:val="20"/>
                <w:szCs w:val="20"/>
              </w:rPr>
              <w:br/>
              <w:t>DOI: 10.5005/jp-journals-10057-0259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810D86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JMGUMST</w:t>
            </w:r>
          </w:p>
        </w:tc>
      </w:tr>
      <w:tr w:rsidR="00BA7372" w:rsidRPr="00F734DF" w14:paraId="4EAB30AE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154DF7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2025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5CC1D1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A Comprehensive Review of Under Five Malnutrition in India: Pattern, Progress and Challenges (2020–2023)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843489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International Journal of Epidemiology and Public Health Research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E03BCA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6(5):1–12</w:t>
            </w:r>
            <w:r w:rsidRPr="00F734DF">
              <w:rPr>
                <w:sz w:val="20"/>
                <w:szCs w:val="20"/>
              </w:rPr>
              <w:br/>
              <w:t>DOI: 10.61148/2836-2810/IJEPHR/157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62B448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2836-2810</w:t>
            </w:r>
          </w:p>
        </w:tc>
      </w:tr>
      <w:tr w:rsidR="00BA7372" w:rsidRPr="00F734DF" w14:paraId="4E5119D5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776D3D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2024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A67176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Unraveling Medication Errors in Indian Scholarly Articles (2010–2023): A Comprehensive Review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5B8D76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Muller Journal of Medical Sciences and Research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4EE0A7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15:136–144</w:t>
            </w:r>
            <w:r w:rsidRPr="00F734DF">
              <w:rPr>
                <w:sz w:val="20"/>
                <w:szCs w:val="20"/>
              </w:rPr>
              <w:br/>
              <w:t>DOI: 10.4103/mjmsr.mjmsr_28_24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0D3904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Muller J Med Sci Res</w:t>
            </w:r>
          </w:p>
        </w:tc>
      </w:tr>
      <w:tr w:rsidR="00BA7372" w:rsidRPr="00F734DF" w14:paraId="2ACF20C4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58CFE1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2024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2BB9DD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Job Satisfaction among Nurses in Tertiary Care Teaching Hospital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8625EF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Journal of Mahatma Gandhi University of Medical Sciences and Technology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6A02B6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9(1):25–31</w:t>
            </w:r>
            <w:r w:rsidRPr="00F734DF">
              <w:rPr>
                <w:sz w:val="20"/>
                <w:szCs w:val="20"/>
              </w:rPr>
              <w:br/>
              <w:t>DOI: 10.5005/jp-journals-10057-0255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F6E57F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JMGUMST</w:t>
            </w:r>
          </w:p>
        </w:tc>
      </w:tr>
      <w:tr w:rsidR="00BA7372" w:rsidRPr="00F734DF" w14:paraId="24431F3B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28BAB2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2023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8F210C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Exploring Patient Satisfaction with Dietary Services in the Tertiary Hospital: An Analytical Study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F38FCB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Journal of Mahatma Gandhi University of Medical Sciences and Technology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E02EB1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8(1):14–19</w:t>
            </w:r>
            <w:r w:rsidRPr="00F734DF">
              <w:rPr>
                <w:sz w:val="20"/>
                <w:szCs w:val="20"/>
              </w:rPr>
              <w:br/>
              <w:t>DOI: 10.5005/jp-journals-10057-0222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6C353B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JMGUMST</w:t>
            </w:r>
          </w:p>
        </w:tc>
      </w:tr>
      <w:tr w:rsidR="00BA7372" w:rsidRPr="00F734DF" w14:paraId="029C30AB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1EB95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2023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87821A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Existential, Relatedness and Growth Needs that Determine Turnover Intention of Rural CHC Doctors in Tamil Nadu: Structural Equation Model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970A84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Journal of Health Management (SAGE Publications)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7B5973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25(3):476–488</w:t>
            </w:r>
            <w:r w:rsidRPr="00F734DF">
              <w:rPr>
                <w:sz w:val="20"/>
                <w:szCs w:val="20"/>
              </w:rPr>
              <w:br/>
              <w:t>DOI: 10.1177/09720634231195138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234F0B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0972-0634</w:t>
            </w:r>
          </w:p>
        </w:tc>
      </w:tr>
      <w:tr w:rsidR="00BA7372" w:rsidRPr="00F734DF" w14:paraId="4ABD28C9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03B12A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2023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B07612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Readability and Speed of Multispecialty Private Hospitals Websites in India: An Assessment Study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AE6AE6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TELEMATIQUE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47FC02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22(1)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9B9557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1856-4194, WOS Indexed</w:t>
            </w:r>
          </w:p>
        </w:tc>
      </w:tr>
      <w:tr w:rsidR="00BA7372" w:rsidRPr="00F734DF" w14:paraId="616F224A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D27C5D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2023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F9D15B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The Effect of Mobile Apps for Health Promotion in Rural Regions of Andhra Pradesh on Health Care: A Case Study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E1542B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Indian Journal of Natural Sciences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66D3BB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13(76)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D58C2A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0976-0997, WOS Indexed</w:t>
            </w:r>
          </w:p>
        </w:tc>
      </w:tr>
      <w:tr w:rsidR="00BA7372" w:rsidRPr="00F734DF" w14:paraId="611F8838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83549C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2023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51DBCE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 xml:space="preserve">The Role of Socio-Demographics on </w:t>
            </w:r>
            <w:r w:rsidRPr="00F734DF">
              <w:rPr>
                <w:sz w:val="20"/>
                <w:szCs w:val="20"/>
              </w:rPr>
              <w:lastRenderedPageBreak/>
              <w:t>Doctor Motivation and Turnover in Tamil Nadu CHCs – Smart PLS Analysis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6A66D9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lastRenderedPageBreak/>
              <w:t>Indian Journal of Natural Sciences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F853CB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13(76)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B37F17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 xml:space="preserve">ISSN: 0976-0997, WOS </w:t>
            </w:r>
            <w:r w:rsidRPr="00F734DF">
              <w:rPr>
                <w:sz w:val="20"/>
                <w:szCs w:val="20"/>
              </w:rPr>
              <w:lastRenderedPageBreak/>
              <w:t>Indexed</w:t>
            </w:r>
          </w:p>
        </w:tc>
      </w:tr>
      <w:tr w:rsidR="00BA7372" w:rsidRPr="00F734DF" w14:paraId="644A37B7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B9B7A5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lastRenderedPageBreak/>
              <w:t>2022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C6EC9E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 Intent to Stay of Tamil Nadu Rural Community Health Centre Doctors Enhanced by Existential, Relatedness and Growth (ERG) Needs? – An Analytical Study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701B4E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Central European Management Journal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D431C3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30(3)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85E90C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2336-2693 / e-ISSN: 2336-4890, Scopus Indexed</w:t>
            </w:r>
          </w:p>
        </w:tc>
      </w:tr>
      <w:tr w:rsidR="00BA7372" w:rsidRPr="00F734DF" w14:paraId="0899A839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4856D4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2022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37B359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 Dearth of ERG Needs Articulate for Shortage of Rural CHC Specialists in Tamil Nadu – A Qualitative Study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E816E0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Indian Journal of Natural Sciences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C27C65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N/A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2B138B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0976-0997, WOS Indexed</w:t>
            </w:r>
          </w:p>
        </w:tc>
      </w:tr>
      <w:tr w:rsidR="00BA7372" w:rsidRPr="00F734DF" w14:paraId="1243A492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D73554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2022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2587D9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Augmentation of Alderfer's ERG Needs Conducive in Intent to Stay of Rural CHC Doctors in Tamil Nadu: Structural Equation Modelling with Smart PLS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D94960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Indian Journal of Public Health Research and Development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E0D4E5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N/A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543A0C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0976-5506, Scopus Indexed</w:t>
            </w:r>
          </w:p>
        </w:tc>
      </w:tr>
      <w:tr w:rsidR="00BA7372" w:rsidRPr="00F734DF" w14:paraId="595EACA1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0D3015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2021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FA7490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Existential, Relatedness, Growth (ERG) Needs' Dimensions of Medical Students for Rural Posting – An Analytical Study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569778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Turkish Journal of Computer and Mathematics Education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FDCAA8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12(3)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5476CF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e-ISSN: 1309-4653, Scopus Indexed</w:t>
            </w:r>
          </w:p>
        </w:tc>
      </w:tr>
      <w:tr w:rsidR="00BA7372" w:rsidRPr="00F734DF" w14:paraId="431D3C65" w14:textId="77777777" w:rsidTr="00D94B30">
        <w:tc>
          <w:tcPr>
            <w:tcW w:w="6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1176A1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2021</w:t>
            </w:r>
          </w:p>
        </w:tc>
        <w:tc>
          <w:tcPr>
            <w:tcW w:w="96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00C5AB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Psychosomatic Factors Impinge on the Medical Students' Choice of Rural Practice – A Systematic Review</w:t>
            </w:r>
          </w:p>
        </w:tc>
        <w:tc>
          <w:tcPr>
            <w:tcW w:w="139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AC2065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GEINTEC - Journal of Innovation and Technology</w:t>
            </w:r>
          </w:p>
        </w:tc>
        <w:tc>
          <w:tcPr>
            <w:tcW w:w="13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636C0E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11(4)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3512C1" w14:textId="77777777" w:rsidR="00BA7372" w:rsidRPr="00F734DF" w:rsidRDefault="00BA7372" w:rsidP="00BA7372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ISSN: 2237-0722, Web of Science Indexed</w:t>
            </w:r>
          </w:p>
        </w:tc>
      </w:tr>
    </w:tbl>
    <w:p w14:paraId="53A2D711" w14:textId="77777777" w:rsidR="00301775" w:rsidRDefault="00301775" w:rsidP="00301775">
      <w:pPr>
        <w:rPr>
          <w:sz w:val="20"/>
          <w:szCs w:val="20"/>
        </w:rPr>
      </w:pPr>
    </w:p>
    <w:p w14:paraId="292181FE" w14:textId="39849763" w:rsidR="00301775" w:rsidRPr="002D0BF6" w:rsidRDefault="00301775" w:rsidP="00301775">
      <w:pPr>
        <w:rPr>
          <w:b/>
          <w:bCs/>
          <w:sz w:val="20"/>
          <w:szCs w:val="20"/>
        </w:rPr>
      </w:pPr>
      <w:r w:rsidRPr="002D0BF6">
        <w:rPr>
          <w:b/>
          <w:bCs/>
          <w:sz w:val="20"/>
          <w:szCs w:val="20"/>
        </w:rPr>
        <w:t xml:space="preserve">Other publications </w:t>
      </w:r>
      <w:r w:rsidR="002D0BF6" w:rsidRPr="002D0BF6">
        <w:rPr>
          <w:b/>
          <w:bCs/>
          <w:sz w:val="20"/>
          <w:szCs w:val="20"/>
        </w:rPr>
        <w:t>– 8 Publication</w:t>
      </w:r>
      <w:r w:rsidR="00C14D7E">
        <w:rPr>
          <w:b/>
          <w:bCs/>
          <w:sz w:val="20"/>
          <w:szCs w:val="20"/>
        </w:rPr>
        <w:t xml:space="preserve">s </w:t>
      </w:r>
    </w:p>
    <w:p w14:paraId="0584A673" w14:textId="77777777" w:rsidR="00301775" w:rsidRPr="00F734DF" w:rsidRDefault="00301775" w:rsidP="00301775">
      <w:pPr>
        <w:rPr>
          <w:sz w:val="20"/>
          <w:szCs w:val="20"/>
        </w:rPr>
      </w:pPr>
    </w:p>
    <w:tbl>
      <w:tblPr>
        <w:tblW w:w="5000" w:type="pct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4"/>
        <w:gridCol w:w="3821"/>
        <w:gridCol w:w="3614"/>
        <w:gridCol w:w="1816"/>
      </w:tblGrid>
      <w:tr w:rsidR="00301775" w:rsidRPr="00F734DF" w14:paraId="600DBAA3" w14:textId="77777777" w:rsidTr="00D94B30">
        <w:trPr>
          <w:tblHeader/>
        </w:trPr>
        <w:tc>
          <w:tcPr>
            <w:tcW w:w="770" w:type="pct"/>
          </w:tcPr>
          <w:p w14:paraId="4CF22D98" w14:textId="77777777" w:rsidR="00301775" w:rsidRPr="00F734DF" w:rsidRDefault="00301775" w:rsidP="00D94B3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Year </w:t>
            </w:r>
          </w:p>
        </w:tc>
        <w:tc>
          <w:tcPr>
            <w:tcW w:w="1747" w:type="pct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CBF351" w14:textId="77777777" w:rsidR="00301775" w:rsidRPr="00F734DF" w:rsidRDefault="00301775" w:rsidP="00D94B30">
            <w:pPr>
              <w:rPr>
                <w:b/>
                <w:bCs/>
                <w:sz w:val="20"/>
                <w:szCs w:val="20"/>
              </w:rPr>
            </w:pPr>
            <w:r w:rsidRPr="00F734DF"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0" w:type="auto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422EC4" w14:textId="77777777" w:rsidR="00301775" w:rsidRPr="00F734DF" w:rsidRDefault="00301775" w:rsidP="00D94B30">
            <w:pPr>
              <w:rPr>
                <w:b/>
                <w:bCs/>
                <w:sz w:val="20"/>
                <w:szCs w:val="20"/>
              </w:rPr>
            </w:pPr>
            <w:r w:rsidRPr="00F734DF">
              <w:rPr>
                <w:b/>
                <w:bCs/>
                <w:sz w:val="20"/>
                <w:szCs w:val="20"/>
              </w:rPr>
              <w:t>Journal Name</w:t>
            </w:r>
          </w:p>
        </w:tc>
        <w:tc>
          <w:tcPr>
            <w:tcW w:w="0" w:type="auto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08BB7E" w14:textId="77777777" w:rsidR="00301775" w:rsidRPr="00F734DF" w:rsidRDefault="00301775" w:rsidP="00D94B30">
            <w:pPr>
              <w:rPr>
                <w:b/>
                <w:bCs/>
                <w:sz w:val="20"/>
                <w:szCs w:val="20"/>
              </w:rPr>
            </w:pPr>
            <w:r w:rsidRPr="00F734DF">
              <w:rPr>
                <w:b/>
                <w:bCs/>
                <w:sz w:val="20"/>
                <w:szCs w:val="20"/>
              </w:rPr>
              <w:t>ISSN</w:t>
            </w:r>
          </w:p>
        </w:tc>
      </w:tr>
      <w:tr w:rsidR="00301775" w:rsidRPr="00F734DF" w14:paraId="6797E092" w14:textId="77777777" w:rsidTr="00D94B30">
        <w:tc>
          <w:tcPr>
            <w:tcW w:w="770" w:type="pct"/>
          </w:tcPr>
          <w:p w14:paraId="09BDE319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74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BDEE6D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Study on the Attitudes of Generation I towards Social Networking Sites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70BC38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proofErr w:type="spellStart"/>
            <w:r w:rsidRPr="00F734DF">
              <w:rPr>
                <w:sz w:val="20"/>
                <w:szCs w:val="20"/>
              </w:rPr>
              <w:t>Shanlax</w:t>
            </w:r>
            <w:proofErr w:type="spellEnd"/>
            <w:r w:rsidRPr="00F734DF">
              <w:rPr>
                <w:sz w:val="20"/>
                <w:szCs w:val="20"/>
              </w:rPr>
              <w:t xml:space="preserve"> International Journal of Management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F1640C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2321-4643</w:t>
            </w:r>
          </w:p>
        </w:tc>
      </w:tr>
      <w:tr w:rsidR="00301775" w:rsidRPr="00F734DF" w14:paraId="29D8A838" w14:textId="77777777" w:rsidTr="00D94B30">
        <w:tc>
          <w:tcPr>
            <w:tcW w:w="770" w:type="pct"/>
          </w:tcPr>
          <w:p w14:paraId="488F346E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74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DB2F50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A Study on Identification of the Level of Environmental Ethics among Management Students of Bhilwara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B2D140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Asian Resonance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125F24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0976-8602</w:t>
            </w:r>
          </w:p>
        </w:tc>
      </w:tr>
      <w:tr w:rsidR="00301775" w:rsidRPr="00F734DF" w14:paraId="1DB33E96" w14:textId="77777777" w:rsidTr="00D94B30">
        <w:tc>
          <w:tcPr>
            <w:tcW w:w="770" w:type="pct"/>
          </w:tcPr>
          <w:p w14:paraId="77BA3266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2016</w:t>
            </w:r>
          </w:p>
        </w:tc>
        <w:tc>
          <w:tcPr>
            <w:tcW w:w="174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2C6CE3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A Study on Identification of the Level of Environmental Ethics among Bhilwara People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5A27CA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Indian Journal of Research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B55CBA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2231-6655</w:t>
            </w:r>
          </w:p>
        </w:tc>
      </w:tr>
      <w:tr w:rsidR="00301775" w:rsidRPr="00F734DF" w14:paraId="09FDC00A" w14:textId="77777777" w:rsidTr="00D94B30">
        <w:tc>
          <w:tcPr>
            <w:tcW w:w="770" w:type="pct"/>
          </w:tcPr>
          <w:p w14:paraId="0074D35E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74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DD6C95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Total Quality Management: An Essential Tool to Efficacy of Business Strategy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9B42C7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Think India Journal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5DCFE7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0971-1260, UGC Care</w:t>
            </w:r>
          </w:p>
        </w:tc>
      </w:tr>
      <w:tr w:rsidR="00301775" w:rsidRPr="00F734DF" w14:paraId="09E7BC0A" w14:textId="77777777" w:rsidTr="00D94B30">
        <w:tc>
          <w:tcPr>
            <w:tcW w:w="770" w:type="pct"/>
          </w:tcPr>
          <w:p w14:paraId="66BD016B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74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EC5224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Medical Tourism Consumer Preferences While Selecting India as a Medical Tour Destination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181AFA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 xml:space="preserve">Shrinkhla Ek </w:t>
            </w:r>
            <w:proofErr w:type="spellStart"/>
            <w:r w:rsidRPr="00F734DF">
              <w:rPr>
                <w:sz w:val="20"/>
                <w:szCs w:val="20"/>
              </w:rPr>
              <w:t>Shodhparak</w:t>
            </w:r>
            <w:proofErr w:type="spellEnd"/>
            <w:r w:rsidRPr="00F734DF">
              <w:rPr>
                <w:sz w:val="20"/>
                <w:szCs w:val="20"/>
              </w:rPr>
              <w:t xml:space="preserve"> </w:t>
            </w:r>
            <w:proofErr w:type="spellStart"/>
            <w:r w:rsidRPr="00F734DF">
              <w:rPr>
                <w:sz w:val="20"/>
                <w:szCs w:val="20"/>
              </w:rPr>
              <w:t>Vaicharik</w:t>
            </w:r>
            <w:proofErr w:type="spellEnd"/>
            <w:r w:rsidRPr="00F734DF">
              <w:rPr>
                <w:sz w:val="20"/>
                <w:szCs w:val="20"/>
              </w:rPr>
              <w:t xml:space="preserve"> Patrica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CFB1E1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2321-290X</w:t>
            </w:r>
          </w:p>
        </w:tc>
      </w:tr>
      <w:tr w:rsidR="00301775" w:rsidRPr="00F734DF" w14:paraId="4CEB3827" w14:textId="77777777" w:rsidTr="00D94B30">
        <w:tc>
          <w:tcPr>
            <w:tcW w:w="770" w:type="pct"/>
          </w:tcPr>
          <w:p w14:paraId="1A25810F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74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D4E37C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A Comparative Study on Perception of Ethics among Management, Engineering and Science Students in Bhilwara, Rajasthan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27C705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Interdisciplinary Issues for Empowering Trade, Industry and Society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0ABC6C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ISBN: 9789385777066</w:t>
            </w:r>
          </w:p>
        </w:tc>
      </w:tr>
      <w:tr w:rsidR="00301775" w:rsidRPr="00F734DF" w14:paraId="4FB33399" w14:textId="77777777" w:rsidTr="00D94B30">
        <w:tc>
          <w:tcPr>
            <w:tcW w:w="770" w:type="pct"/>
          </w:tcPr>
          <w:p w14:paraId="76D5FD7E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74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6AB600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A Study on Health Literacy Level among the People of Bhilwara, Rajasthan – India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D4CEC7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IFRSA Business Review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0D8BA7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2249-8168</w:t>
            </w:r>
          </w:p>
        </w:tc>
      </w:tr>
      <w:tr w:rsidR="00301775" w:rsidRPr="00F734DF" w14:paraId="12D5B12F" w14:textId="77777777" w:rsidTr="00D94B30">
        <w:tc>
          <w:tcPr>
            <w:tcW w:w="770" w:type="pct"/>
          </w:tcPr>
          <w:p w14:paraId="28CF5BAF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174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FD2004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A Study on Patient Engagement in Eye Care Hospitals, Madurai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C21251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Indian Journal of Commerce and Management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45979A" w14:textId="77777777" w:rsidR="00301775" w:rsidRPr="00F734DF" w:rsidRDefault="00301775" w:rsidP="00D94B30">
            <w:pPr>
              <w:rPr>
                <w:sz w:val="20"/>
                <w:szCs w:val="20"/>
              </w:rPr>
            </w:pPr>
            <w:r w:rsidRPr="00F734DF">
              <w:rPr>
                <w:sz w:val="20"/>
                <w:szCs w:val="20"/>
              </w:rPr>
              <w:t>2348-4934</w:t>
            </w:r>
          </w:p>
        </w:tc>
      </w:tr>
    </w:tbl>
    <w:p w14:paraId="2AFB216E" w14:textId="77777777" w:rsidR="00301775" w:rsidRPr="00F734DF" w:rsidRDefault="00301775" w:rsidP="00301775">
      <w:pPr>
        <w:rPr>
          <w:sz w:val="20"/>
          <w:szCs w:val="20"/>
        </w:rPr>
      </w:pPr>
    </w:p>
    <w:p w14:paraId="71661D19" w14:textId="77777777" w:rsidR="008868DB" w:rsidRDefault="008868DB" w:rsidP="009D685B">
      <w:pPr>
        <w:pStyle w:val="BodyText"/>
        <w:rPr>
          <w:b/>
        </w:rPr>
      </w:pPr>
    </w:p>
    <w:p w14:paraId="6C915702" w14:textId="33AF914E" w:rsidR="003D3F5D" w:rsidRDefault="00EB167B" w:rsidP="009D685B">
      <w:pPr>
        <w:pStyle w:val="BodyText"/>
        <w:rPr>
          <w:b/>
        </w:rPr>
      </w:pPr>
      <w:r>
        <w:rPr>
          <w:b/>
        </w:rPr>
        <w:t>Paper presentations (National and International)</w:t>
      </w:r>
    </w:p>
    <w:p w14:paraId="4A0CE3F2" w14:textId="77777777" w:rsidR="00EB167B" w:rsidRDefault="00EB167B" w:rsidP="009D685B">
      <w:pPr>
        <w:pStyle w:val="BodyText"/>
        <w:rPr>
          <w:b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0"/>
        <w:gridCol w:w="6120"/>
      </w:tblGrid>
      <w:tr w:rsidR="00EB167B" w:rsidRPr="00EB167B" w14:paraId="4FE31ABE" w14:textId="77777777" w:rsidTr="00EB16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991A55" w14:textId="77777777" w:rsidR="00EB167B" w:rsidRPr="00EB167B" w:rsidRDefault="00EB167B" w:rsidP="009D685B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EB167B">
              <w:rPr>
                <w:b/>
                <w:bCs/>
                <w:sz w:val="24"/>
                <w:szCs w:val="24"/>
                <w:lang w:bidi="ar-SA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3394007A" w14:textId="77777777" w:rsidR="00EB167B" w:rsidRPr="00EB167B" w:rsidRDefault="00EB167B" w:rsidP="009D685B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EB167B">
              <w:rPr>
                <w:b/>
                <w:bCs/>
                <w:sz w:val="24"/>
                <w:szCs w:val="24"/>
                <w:lang w:bidi="ar-SA"/>
              </w:rPr>
              <w:t>Conference</w:t>
            </w:r>
          </w:p>
        </w:tc>
      </w:tr>
      <w:tr w:rsidR="00EB167B" w:rsidRPr="00EB167B" w14:paraId="2594EA54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5BD5E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 xml:space="preserve">Existence, Relatedness and Growth Needs of Doctors in Community Health </w:t>
            </w:r>
            <w:proofErr w:type="spellStart"/>
            <w:r w:rsidRPr="00EB167B">
              <w:rPr>
                <w:i/>
                <w:iCs/>
                <w:sz w:val="24"/>
                <w:szCs w:val="24"/>
                <w:lang w:bidi="ar-SA"/>
              </w:rPr>
              <w:t>Centres</w:t>
            </w:r>
            <w:proofErr w:type="spellEnd"/>
            <w:r w:rsidRPr="00EB167B">
              <w:rPr>
                <w:i/>
                <w:iCs/>
                <w:sz w:val="24"/>
                <w:szCs w:val="24"/>
                <w:lang w:bidi="ar-SA"/>
              </w:rPr>
              <w:t>: A Predictive Model of Turnover Intention for the State of Tamil Nadu</w:t>
            </w:r>
          </w:p>
        </w:tc>
        <w:tc>
          <w:tcPr>
            <w:tcW w:w="0" w:type="auto"/>
            <w:vAlign w:val="center"/>
            <w:hideMark/>
          </w:tcPr>
          <w:p w14:paraId="63BEB0E3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EB167B">
              <w:rPr>
                <w:sz w:val="24"/>
                <w:szCs w:val="24"/>
                <w:lang w:bidi="ar-SA"/>
              </w:rPr>
              <w:t>XVth</w:t>
            </w:r>
            <w:proofErr w:type="spellEnd"/>
            <w:r w:rsidRPr="00EB167B">
              <w:rPr>
                <w:sz w:val="24"/>
                <w:szCs w:val="24"/>
                <w:lang w:bidi="ar-SA"/>
              </w:rPr>
              <w:t xml:space="preserve"> International Conference on Fostering Industry Academia Partnership for Driving Innovation and Strategizing Trade &amp; Industry, Prestige Institute of Management &amp; Research, Gwalior, January 2024.</w:t>
            </w:r>
          </w:p>
        </w:tc>
      </w:tr>
      <w:tr w:rsidR="00EB167B" w:rsidRPr="00EB167B" w14:paraId="57095EF5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E67A3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Financial Literacy of Doctors: A PRISMA and PAGER Compliant Scoping Review</w:t>
            </w:r>
          </w:p>
        </w:tc>
        <w:tc>
          <w:tcPr>
            <w:tcW w:w="0" w:type="auto"/>
            <w:vAlign w:val="center"/>
            <w:hideMark/>
          </w:tcPr>
          <w:p w14:paraId="410AD139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International Conference on Multidisciplinary Research Perspectives – BSSS, Bhopal.</w:t>
            </w:r>
          </w:p>
        </w:tc>
      </w:tr>
      <w:tr w:rsidR="00EB167B" w:rsidRPr="00EB167B" w14:paraId="65D147A1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CC262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Knowledge, Attitude and Practices of Covid Appropriate Behavior</w:t>
            </w:r>
          </w:p>
        </w:tc>
        <w:tc>
          <w:tcPr>
            <w:tcW w:w="0" w:type="auto"/>
            <w:vAlign w:val="center"/>
            <w:hideMark/>
          </w:tcPr>
          <w:p w14:paraId="3C09FA3A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4th International Conference on Emerging Trends in Multi-disciplinary Research.</w:t>
            </w:r>
          </w:p>
        </w:tc>
      </w:tr>
      <w:tr w:rsidR="00EB167B" w:rsidRPr="00EB167B" w14:paraId="3B3C1A91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5CD0C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The Role of Socio-Demographics on Doctor Motivation and Turnover in Tamil Nadu CHCs: Smart PLS Analysis</w:t>
            </w:r>
          </w:p>
        </w:tc>
        <w:tc>
          <w:tcPr>
            <w:tcW w:w="0" w:type="auto"/>
            <w:vAlign w:val="center"/>
            <w:hideMark/>
          </w:tcPr>
          <w:p w14:paraId="61880BDD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IEEE Conference on IoT for Rural Health Care (CIRH-2021), Vignan’s University, Guntur, Andhra Pradesh.</w:t>
            </w:r>
          </w:p>
        </w:tc>
      </w:tr>
      <w:tr w:rsidR="00EB167B" w:rsidRPr="00EB167B" w14:paraId="1ECA3F23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3FB21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Impact of Mobile Apps for Health Promotion in Rural Areas of Andhra Pradesh, India: A Case Study</w:t>
            </w:r>
          </w:p>
        </w:tc>
        <w:tc>
          <w:tcPr>
            <w:tcW w:w="0" w:type="auto"/>
            <w:vAlign w:val="center"/>
            <w:hideMark/>
          </w:tcPr>
          <w:p w14:paraId="5E55DB48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IEEE Conference on IoT for Rural Health Care (CIRH-2021), Vignan’s University, Guntur, Andhra Pradesh.</w:t>
            </w:r>
          </w:p>
        </w:tc>
      </w:tr>
      <w:tr w:rsidR="00EB167B" w:rsidRPr="00EB167B" w14:paraId="7A6F336D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4DD5B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Studying Consumer Behavior in Organized Retail Outlets</w:t>
            </w:r>
          </w:p>
        </w:tc>
        <w:tc>
          <w:tcPr>
            <w:tcW w:w="0" w:type="auto"/>
            <w:vAlign w:val="center"/>
            <w:hideMark/>
          </w:tcPr>
          <w:p w14:paraId="1A0CDC61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ICSSR Sponsored International Conference on Entrepreneurship and Small Business: Opportunities and Challenges, Central University of Punjab, Bathinda.</w:t>
            </w:r>
          </w:p>
        </w:tc>
      </w:tr>
      <w:tr w:rsidR="00EB167B" w:rsidRPr="00EB167B" w14:paraId="0CA0AC0B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4D3A9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A Study on Impact of Emotional Intelligence on Entrepreneurs’ Innovation and Success</w:t>
            </w:r>
          </w:p>
        </w:tc>
        <w:tc>
          <w:tcPr>
            <w:tcW w:w="0" w:type="auto"/>
            <w:vAlign w:val="center"/>
            <w:hideMark/>
          </w:tcPr>
          <w:p w14:paraId="1508C600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ICSSR Sponsored International Conference on Entrepreneurship and Small Business: Opportunities and Challenges, Central University of Punjab, Bathinda.</w:t>
            </w:r>
          </w:p>
        </w:tc>
      </w:tr>
      <w:tr w:rsidR="00EB167B" w:rsidRPr="00EB167B" w14:paraId="340DDF93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4E4C3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Flout of Rural Doctors’ Needs – An Obscured Societal Determinant of Health: An Exploratory Factor and Reliability Analysis of ERG Instrument</w:t>
            </w:r>
          </w:p>
        </w:tc>
        <w:tc>
          <w:tcPr>
            <w:tcW w:w="0" w:type="auto"/>
            <w:vAlign w:val="center"/>
            <w:hideMark/>
          </w:tcPr>
          <w:p w14:paraId="6FF8BA3E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Clairvoyance 2019 – School of Health Systems Studies, Tata Institute of Social Sciences (TISS), Mumbai.</w:t>
            </w:r>
          </w:p>
        </w:tc>
      </w:tr>
      <w:tr w:rsidR="00EB167B" w:rsidRPr="00EB167B" w14:paraId="3FCC2CD4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6D868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lastRenderedPageBreak/>
              <w:t>Designing a Scale on Patient Engagement</w:t>
            </w:r>
          </w:p>
        </w:tc>
        <w:tc>
          <w:tcPr>
            <w:tcW w:w="0" w:type="auto"/>
            <w:vAlign w:val="center"/>
            <w:hideMark/>
          </w:tcPr>
          <w:p w14:paraId="1FE8C4A2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Data Centre Analytical Lab Conference – Indian Institute of Management (IIM), Bengaluru.</w:t>
            </w:r>
          </w:p>
        </w:tc>
      </w:tr>
      <w:tr w:rsidR="00EB167B" w:rsidRPr="00EB167B" w14:paraId="76A17F2F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0A0C7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Rapid Review on Factors Affecting Motivation of Rural Doctors</w:t>
            </w:r>
          </w:p>
        </w:tc>
        <w:tc>
          <w:tcPr>
            <w:tcW w:w="0" w:type="auto"/>
            <w:vAlign w:val="center"/>
            <w:hideMark/>
          </w:tcPr>
          <w:p w14:paraId="4284AB04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ICSSR Sponsored National Conference, S.S. Jain Subodh P.G. (Autonomous) College, Jaipur.</w:t>
            </w:r>
          </w:p>
        </w:tc>
      </w:tr>
      <w:tr w:rsidR="00EB167B" w:rsidRPr="00EB167B" w14:paraId="306FAB3B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919E6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Study on Attitude of Students Towards Ethical Consumption</w:t>
            </w:r>
          </w:p>
        </w:tc>
        <w:tc>
          <w:tcPr>
            <w:tcW w:w="0" w:type="auto"/>
            <w:vAlign w:val="center"/>
            <w:hideMark/>
          </w:tcPr>
          <w:p w14:paraId="08834EB8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International Conference on Emerging Trends in Business (ICETB-2017), Christ University, Bengaluru.</w:t>
            </w:r>
          </w:p>
        </w:tc>
      </w:tr>
      <w:tr w:rsidR="00EB167B" w:rsidRPr="00EB167B" w14:paraId="3A63B18E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8CDBA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Study on the Attitudes of “Generation I” Towards Social Networking Sites</w:t>
            </w:r>
          </w:p>
        </w:tc>
        <w:tc>
          <w:tcPr>
            <w:tcW w:w="0" w:type="auto"/>
            <w:vAlign w:val="center"/>
            <w:hideMark/>
          </w:tcPr>
          <w:p w14:paraId="37C92380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Global Outreach Educational Conference 2018.</w:t>
            </w:r>
          </w:p>
        </w:tc>
      </w:tr>
      <w:tr w:rsidR="00EB167B" w:rsidRPr="00EB167B" w14:paraId="51774AFD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F5613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Study on Ethical-Minded Consumption Behavior with Reference to Students</w:t>
            </w:r>
          </w:p>
        </w:tc>
        <w:tc>
          <w:tcPr>
            <w:tcW w:w="0" w:type="auto"/>
            <w:vAlign w:val="center"/>
            <w:hideMark/>
          </w:tcPr>
          <w:p w14:paraId="04B5E74E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 xml:space="preserve">6th International Conference on Green, Growth, Globalization, Governance and GST, J.K. </w:t>
            </w:r>
            <w:proofErr w:type="spellStart"/>
            <w:r w:rsidRPr="00EB167B">
              <w:rPr>
                <w:sz w:val="24"/>
                <w:szCs w:val="24"/>
                <w:lang w:bidi="ar-SA"/>
              </w:rPr>
              <w:t>Lakshmipat</w:t>
            </w:r>
            <w:proofErr w:type="spellEnd"/>
            <w:r w:rsidRPr="00EB167B">
              <w:rPr>
                <w:sz w:val="24"/>
                <w:szCs w:val="24"/>
                <w:lang w:bidi="ar-SA"/>
              </w:rPr>
              <w:t xml:space="preserve"> University, Jaipur.</w:t>
            </w:r>
          </w:p>
        </w:tc>
      </w:tr>
      <w:tr w:rsidR="00EB167B" w:rsidRPr="00EB167B" w14:paraId="30504B53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4B9D4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Impact of Perceived Usefulness and Perceived Ease of Use on Intention to Shop Online</w:t>
            </w:r>
          </w:p>
        </w:tc>
        <w:tc>
          <w:tcPr>
            <w:tcW w:w="0" w:type="auto"/>
            <w:vAlign w:val="center"/>
            <w:hideMark/>
          </w:tcPr>
          <w:p w14:paraId="46D9E5C3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Annual International Conference on Coping Change through Innovation and Value Creation for Society, Sangam University, Bhilwara.</w:t>
            </w:r>
          </w:p>
        </w:tc>
      </w:tr>
      <w:tr w:rsidR="00EB167B" w:rsidRPr="00EB167B" w14:paraId="3D7072AE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66EB2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Study on Identification of Level of Environmental Ethics Among Bhilwara People</w:t>
            </w:r>
          </w:p>
        </w:tc>
        <w:tc>
          <w:tcPr>
            <w:tcW w:w="0" w:type="auto"/>
            <w:vAlign w:val="center"/>
            <w:hideMark/>
          </w:tcPr>
          <w:p w14:paraId="5BB15756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18th International Conference of Research Development Association (RDA), Jaipur, Rajasthan.</w:t>
            </w:r>
          </w:p>
        </w:tc>
      </w:tr>
      <w:tr w:rsidR="00EB167B" w:rsidRPr="00EB167B" w14:paraId="765193FD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C6164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Comparative Study on Business Ethics Attitudes Between Engineering and Management Students</w:t>
            </w:r>
          </w:p>
        </w:tc>
        <w:tc>
          <w:tcPr>
            <w:tcW w:w="0" w:type="auto"/>
            <w:vAlign w:val="center"/>
            <w:hideMark/>
          </w:tcPr>
          <w:p w14:paraId="10610D8D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NICOM – 19th Nirma International Conference on Management, Nirma University, Ahmedabad.</w:t>
            </w:r>
          </w:p>
        </w:tc>
      </w:tr>
      <w:tr w:rsidR="00EB167B" w:rsidRPr="00EB167B" w14:paraId="2011E8DF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752D6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Medical Tourism Consumer Preferences While Selecting India as a Medical Tour Destination</w:t>
            </w:r>
          </w:p>
        </w:tc>
        <w:tc>
          <w:tcPr>
            <w:tcW w:w="0" w:type="auto"/>
            <w:vAlign w:val="center"/>
            <w:hideMark/>
          </w:tcPr>
          <w:p w14:paraId="5821B462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Pacific University Tourism Conference, Pacific University, Udaipur.</w:t>
            </w:r>
          </w:p>
        </w:tc>
      </w:tr>
      <w:tr w:rsidR="00EB167B" w:rsidRPr="00EB167B" w14:paraId="2EFB0A71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F819C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Study on Patient Engagement in Eye Care Hospitals</w:t>
            </w:r>
          </w:p>
        </w:tc>
        <w:tc>
          <w:tcPr>
            <w:tcW w:w="0" w:type="auto"/>
            <w:vAlign w:val="center"/>
            <w:hideMark/>
          </w:tcPr>
          <w:p w14:paraId="55BC2C44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PRISM National Conference, Aravind Eye Hospital, Madurai, Tamil Nadu.</w:t>
            </w:r>
          </w:p>
        </w:tc>
      </w:tr>
      <w:tr w:rsidR="00EB167B" w:rsidRPr="00EB167B" w14:paraId="72423EEE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C4D71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Medical Tourism</w:t>
            </w:r>
          </w:p>
        </w:tc>
        <w:tc>
          <w:tcPr>
            <w:tcW w:w="0" w:type="auto"/>
            <w:vAlign w:val="center"/>
            <w:hideMark/>
          </w:tcPr>
          <w:p w14:paraId="0BC3D154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National Seminar, Jamal Mohamed College, Tiruchirappalli, Tamil Nadu.</w:t>
            </w:r>
          </w:p>
        </w:tc>
      </w:tr>
      <w:tr w:rsidR="00EB167B" w:rsidRPr="00EB167B" w14:paraId="6561F421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5323C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Quality Dimensions in Marketing of Hospital Services</w:t>
            </w:r>
          </w:p>
        </w:tc>
        <w:tc>
          <w:tcPr>
            <w:tcW w:w="0" w:type="auto"/>
            <w:vAlign w:val="center"/>
            <w:hideMark/>
          </w:tcPr>
          <w:p w14:paraId="151518B7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 xml:space="preserve">International Seminar, </w:t>
            </w:r>
            <w:proofErr w:type="spellStart"/>
            <w:r w:rsidRPr="00EB167B">
              <w:rPr>
                <w:sz w:val="24"/>
                <w:szCs w:val="24"/>
                <w:lang w:bidi="ar-SA"/>
              </w:rPr>
              <w:t>Poondi</w:t>
            </w:r>
            <w:proofErr w:type="spellEnd"/>
            <w:r w:rsidRPr="00EB167B">
              <w:rPr>
                <w:sz w:val="24"/>
                <w:szCs w:val="24"/>
                <w:lang w:bidi="ar-SA"/>
              </w:rPr>
              <w:t xml:space="preserve"> Pushpam College, Thanjavur, Tamil Nadu.</w:t>
            </w:r>
          </w:p>
        </w:tc>
      </w:tr>
      <w:tr w:rsidR="00EB167B" w:rsidRPr="00EB167B" w14:paraId="14D2A7B4" w14:textId="77777777" w:rsidTr="00EB1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F730C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i/>
                <w:iCs/>
                <w:sz w:val="24"/>
                <w:szCs w:val="24"/>
                <w:lang w:bidi="ar-SA"/>
              </w:rPr>
              <w:t>Services Marketing – Gazing into the Health Services</w:t>
            </w:r>
          </w:p>
        </w:tc>
        <w:tc>
          <w:tcPr>
            <w:tcW w:w="0" w:type="auto"/>
            <w:vAlign w:val="center"/>
            <w:hideMark/>
          </w:tcPr>
          <w:p w14:paraId="0C4D8421" w14:textId="77777777" w:rsidR="00EB167B" w:rsidRPr="00EB167B" w:rsidRDefault="00EB167B" w:rsidP="009D685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B167B">
              <w:rPr>
                <w:sz w:val="24"/>
                <w:szCs w:val="24"/>
                <w:lang w:bidi="ar-SA"/>
              </w:rPr>
              <w:t>International Seminar, Jamal Mohamed College, Tiruchirappalli, Tamil Nadu.</w:t>
            </w:r>
          </w:p>
        </w:tc>
      </w:tr>
    </w:tbl>
    <w:p w14:paraId="588EB861" w14:textId="77777777" w:rsidR="00906D63" w:rsidRPr="001A0B20" w:rsidRDefault="00906D63" w:rsidP="009D685B">
      <w:pPr>
        <w:pStyle w:val="BodyText"/>
        <w:rPr>
          <w:b/>
        </w:rPr>
      </w:pPr>
    </w:p>
    <w:p w14:paraId="7C08815D" w14:textId="77777777" w:rsidR="00B658EC" w:rsidRPr="001A0B20" w:rsidRDefault="00B658EC" w:rsidP="009D685B">
      <w:pPr>
        <w:pStyle w:val="BodyText"/>
      </w:pPr>
    </w:p>
    <w:tbl>
      <w:tblPr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6"/>
        <w:gridCol w:w="7967"/>
      </w:tblGrid>
      <w:tr w:rsidR="005C534A" w:rsidRPr="001A0B20" w14:paraId="7E70496D" w14:textId="77777777" w:rsidTr="001967A7">
        <w:trPr>
          <w:trHeight w:val="277"/>
        </w:trPr>
        <w:tc>
          <w:tcPr>
            <w:tcW w:w="2926" w:type="dxa"/>
            <w:shd w:val="clear" w:color="auto" w:fill="DFDFDF"/>
          </w:tcPr>
          <w:p w14:paraId="5F5A92C8" w14:textId="43900BE4" w:rsidR="005C534A" w:rsidRPr="001A0B20" w:rsidRDefault="00036F2D" w:rsidP="009D685B">
            <w:pPr>
              <w:pStyle w:val="TableParagraph"/>
              <w:spacing w:line="258" w:lineRule="exact"/>
              <w:ind w:left="107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Personal Information</w:t>
            </w:r>
          </w:p>
        </w:tc>
        <w:tc>
          <w:tcPr>
            <w:tcW w:w="7967" w:type="dxa"/>
          </w:tcPr>
          <w:p w14:paraId="30BDDA66" w14:textId="77777777" w:rsidR="005C534A" w:rsidRPr="001A0B20" w:rsidRDefault="005C534A" w:rsidP="009D68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C534A" w:rsidRPr="001A0B20" w14:paraId="4CD7BCEB" w14:textId="77777777" w:rsidTr="001967A7">
        <w:trPr>
          <w:trHeight w:val="278"/>
        </w:trPr>
        <w:tc>
          <w:tcPr>
            <w:tcW w:w="2926" w:type="dxa"/>
          </w:tcPr>
          <w:p w14:paraId="34BDDAA7" w14:textId="2612D408" w:rsidR="005C534A" w:rsidRPr="001A0B20" w:rsidRDefault="00036F2D" w:rsidP="009D685B">
            <w:pPr>
              <w:pStyle w:val="TableParagraph"/>
              <w:spacing w:line="258" w:lineRule="exact"/>
              <w:ind w:right="96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 xml:space="preserve">Date of </w:t>
            </w:r>
            <w:r w:rsidR="00592FBD" w:rsidRPr="001A0B20">
              <w:rPr>
                <w:b/>
                <w:sz w:val="24"/>
                <w:szCs w:val="24"/>
              </w:rPr>
              <w:t>Birth</w:t>
            </w:r>
          </w:p>
        </w:tc>
        <w:tc>
          <w:tcPr>
            <w:tcW w:w="7967" w:type="dxa"/>
          </w:tcPr>
          <w:p w14:paraId="7279FC7A" w14:textId="377B8306" w:rsidR="005C534A" w:rsidRPr="001A0B20" w:rsidRDefault="002A7087" w:rsidP="009D685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29/05/1974</w:t>
            </w:r>
          </w:p>
        </w:tc>
      </w:tr>
      <w:tr w:rsidR="005C534A" w:rsidRPr="001A0B20" w14:paraId="57F86258" w14:textId="77777777" w:rsidTr="001967A7">
        <w:trPr>
          <w:trHeight w:val="277"/>
        </w:trPr>
        <w:tc>
          <w:tcPr>
            <w:tcW w:w="2926" w:type="dxa"/>
          </w:tcPr>
          <w:p w14:paraId="0B777318" w14:textId="3B5CECB5" w:rsidR="005C534A" w:rsidRPr="001A0B20" w:rsidRDefault="00592FBD" w:rsidP="009D685B">
            <w:pPr>
              <w:pStyle w:val="TableParagraph"/>
              <w:spacing w:line="258" w:lineRule="exact"/>
              <w:ind w:right="97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Gender</w:t>
            </w:r>
          </w:p>
        </w:tc>
        <w:tc>
          <w:tcPr>
            <w:tcW w:w="7967" w:type="dxa"/>
          </w:tcPr>
          <w:p w14:paraId="00870C88" w14:textId="77777777" w:rsidR="005C534A" w:rsidRPr="001A0B20" w:rsidRDefault="00036F2D" w:rsidP="009D685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Female</w:t>
            </w:r>
          </w:p>
        </w:tc>
      </w:tr>
      <w:tr w:rsidR="005C534A" w:rsidRPr="001A0B20" w14:paraId="4A6104E4" w14:textId="77777777" w:rsidTr="001967A7">
        <w:trPr>
          <w:trHeight w:val="278"/>
        </w:trPr>
        <w:tc>
          <w:tcPr>
            <w:tcW w:w="2926" w:type="dxa"/>
          </w:tcPr>
          <w:p w14:paraId="6EE1B8DC" w14:textId="76F19F43" w:rsidR="005C534A" w:rsidRPr="001A0B20" w:rsidRDefault="002A7087" w:rsidP="009D685B">
            <w:pPr>
              <w:pStyle w:val="TableParagraph"/>
              <w:spacing w:line="258" w:lineRule="exact"/>
              <w:ind w:right="98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Spouse</w:t>
            </w:r>
            <w:r w:rsidR="00036F2D" w:rsidRPr="001A0B20">
              <w:rPr>
                <w:b/>
                <w:sz w:val="24"/>
                <w:szCs w:val="24"/>
              </w:rPr>
              <w:t xml:space="preserve">’s </w:t>
            </w:r>
            <w:r w:rsidR="00592FBD" w:rsidRPr="001A0B20">
              <w:rPr>
                <w:b/>
                <w:sz w:val="24"/>
                <w:szCs w:val="24"/>
              </w:rPr>
              <w:t>Name</w:t>
            </w:r>
            <w:r w:rsidR="00DC641F">
              <w:rPr>
                <w:b/>
                <w:sz w:val="24"/>
                <w:szCs w:val="24"/>
              </w:rPr>
              <w:t xml:space="preserve"> and occupation</w:t>
            </w:r>
          </w:p>
        </w:tc>
        <w:tc>
          <w:tcPr>
            <w:tcW w:w="7967" w:type="dxa"/>
          </w:tcPr>
          <w:p w14:paraId="647DD4FE" w14:textId="61FE7D86" w:rsidR="005C534A" w:rsidRPr="001A0B20" w:rsidRDefault="00DD5B52" w:rsidP="009D685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M. </w:t>
            </w:r>
            <w:r w:rsidRPr="001A0B20">
              <w:rPr>
                <w:sz w:val="24"/>
                <w:szCs w:val="24"/>
              </w:rPr>
              <w:t>Kanagaratnam</w:t>
            </w:r>
            <w:r w:rsidR="002A7087" w:rsidRPr="001A0B20">
              <w:rPr>
                <w:sz w:val="24"/>
                <w:szCs w:val="24"/>
              </w:rPr>
              <w:t>, (</w:t>
            </w:r>
            <w:r w:rsidR="009D0C6D">
              <w:rPr>
                <w:sz w:val="24"/>
                <w:szCs w:val="24"/>
              </w:rPr>
              <w:t>Deputy</w:t>
            </w:r>
            <w:r w:rsidR="00071F8D" w:rsidRPr="001A0B20">
              <w:rPr>
                <w:sz w:val="24"/>
                <w:szCs w:val="24"/>
              </w:rPr>
              <w:t xml:space="preserve">. </w:t>
            </w:r>
            <w:r w:rsidR="002A7087" w:rsidRPr="001A0B20">
              <w:rPr>
                <w:sz w:val="24"/>
                <w:szCs w:val="24"/>
              </w:rPr>
              <w:t>G</w:t>
            </w:r>
            <w:r w:rsidR="00071F8D" w:rsidRPr="001A0B20">
              <w:rPr>
                <w:sz w:val="24"/>
                <w:szCs w:val="24"/>
              </w:rPr>
              <w:t xml:space="preserve">eneral </w:t>
            </w:r>
            <w:r w:rsidR="002A7087" w:rsidRPr="001A0B20">
              <w:rPr>
                <w:sz w:val="24"/>
                <w:szCs w:val="24"/>
              </w:rPr>
              <w:t>M</w:t>
            </w:r>
            <w:r w:rsidR="00071F8D" w:rsidRPr="001A0B20">
              <w:rPr>
                <w:sz w:val="24"/>
                <w:szCs w:val="24"/>
              </w:rPr>
              <w:t>anager</w:t>
            </w:r>
            <w:r w:rsidR="002A7087" w:rsidRPr="001A0B20">
              <w:rPr>
                <w:sz w:val="24"/>
                <w:szCs w:val="24"/>
              </w:rPr>
              <w:t xml:space="preserve">, </w:t>
            </w:r>
            <w:r w:rsidR="00071F8D" w:rsidRPr="001A0B20">
              <w:rPr>
                <w:sz w:val="24"/>
                <w:szCs w:val="24"/>
              </w:rPr>
              <w:t xml:space="preserve">Chambal Bhilwara water supply project, </w:t>
            </w:r>
            <w:r w:rsidR="002A7087" w:rsidRPr="001A0B20">
              <w:rPr>
                <w:sz w:val="24"/>
                <w:szCs w:val="24"/>
              </w:rPr>
              <w:t>NCCL, Jaipur)</w:t>
            </w:r>
          </w:p>
        </w:tc>
      </w:tr>
      <w:tr w:rsidR="005C534A" w:rsidRPr="001A0B20" w14:paraId="67D5A15C" w14:textId="77777777" w:rsidTr="001967A7">
        <w:trPr>
          <w:trHeight w:val="277"/>
        </w:trPr>
        <w:tc>
          <w:tcPr>
            <w:tcW w:w="2926" w:type="dxa"/>
          </w:tcPr>
          <w:p w14:paraId="337C0169" w14:textId="2E77C06E" w:rsidR="005C534A" w:rsidRPr="001A0B20" w:rsidRDefault="00036F2D" w:rsidP="009D685B">
            <w:pPr>
              <w:pStyle w:val="TableParagraph"/>
              <w:spacing w:line="258" w:lineRule="exact"/>
              <w:ind w:right="99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 xml:space="preserve">Current </w:t>
            </w:r>
            <w:r w:rsidR="00592FBD" w:rsidRPr="001A0B20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7967" w:type="dxa"/>
          </w:tcPr>
          <w:p w14:paraId="374EDF34" w14:textId="18D3FD79" w:rsidR="005C534A" w:rsidRPr="001A0B20" w:rsidRDefault="002A7087" w:rsidP="009D685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 xml:space="preserve">A-409, Okay plus Venus, </w:t>
            </w:r>
            <w:r w:rsidR="00DC641F" w:rsidRPr="001A0B20">
              <w:rPr>
                <w:sz w:val="24"/>
                <w:szCs w:val="24"/>
              </w:rPr>
              <w:t>Jagat Pura</w:t>
            </w:r>
            <w:r w:rsidRPr="001A0B20">
              <w:rPr>
                <w:sz w:val="24"/>
                <w:szCs w:val="24"/>
              </w:rPr>
              <w:t>, Jaipur.</w:t>
            </w:r>
            <w:r w:rsidR="00DD5B52">
              <w:rPr>
                <w:sz w:val="24"/>
                <w:szCs w:val="24"/>
              </w:rPr>
              <w:t xml:space="preserve"> </w:t>
            </w:r>
          </w:p>
        </w:tc>
      </w:tr>
      <w:tr w:rsidR="005C534A" w:rsidRPr="001A0B20" w14:paraId="332DF905" w14:textId="77777777" w:rsidTr="001967A7">
        <w:trPr>
          <w:trHeight w:val="277"/>
        </w:trPr>
        <w:tc>
          <w:tcPr>
            <w:tcW w:w="2926" w:type="dxa"/>
          </w:tcPr>
          <w:p w14:paraId="099C2D9A" w14:textId="431E15CD" w:rsidR="005C534A" w:rsidRPr="001A0B20" w:rsidRDefault="00036F2D" w:rsidP="009D685B">
            <w:pPr>
              <w:pStyle w:val="TableParagraph"/>
              <w:spacing w:line="258" w:lineRule="exact"/>
              <w:ind w:right="94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 xml:space="preserve">Language </w:t>
            </w:r>
            <w:r w:rsidR="00592FBD" w:rsidRPr="001A0B20">
              <w:rPr>
                <w:b/>
                <w:sz w:val="24"/>
                <w:szCs w:val="24"/>
              </w:rPr>
              <w:t>Known</w:t>
            </w:r>
          </w:p>
        </w:tc>
        <w:tc>
          <w:tcPr>
            <w:tcW w:w="7967" w:type="dxa"/>
          </w:tcPr>
          <w:p w14:paraId="478E24FE" w14:textId="362A372A" w:rsidR="005C534A" w:rsidRPr="001A0B20" w:rsidRDefault="00036F2D" w:rsidP="009D685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 xml:space="preserve">English, Hindi, </w:t>
            </w:r>
            <w:r w:rsidR="002A7087" w:rsidRPr="001A0B20">
              <w:rPr>
                <w:sz w:val="24"/>
                <w:szCs w:val="24"/>
              </w:rPr>
              <w:t>Tamil</w:t>
            </w:r>
          </w:p>
        </w:tc>
      </w:tr>
      <w:tr w:rsidR="005C534A" w:rsidRPr="001A0B20" w14:paraId="323B8C61" w14:textId="77777777" w:rsidTr="001967A7">
        <w:trPr>
          <w:trHeight w:val="278"/>
        </w:trPr>
        <w:tc>
          <w:tcPr>
            <w:tcW w:w="2926" w:type="dxa"/>
          </w:tcPr>
          <w:p w14:paraId="05B6F901" w14:textId="74372B24" w:rsidR="005C534A" w:rsidRPr="001A0B20" w:rsidRDefault="00592FBD" w:rsidP="009D685B">
            <w:pPr>
              <w:pStyle w:val="TableParagraph"/>
              <w:spacing w:line="259" w:lineRule="exact"/>
              <w:ind w:right="98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7967" w:type="dxa"/>
          </w:tcPr>
          <w:p w14:paraId="577B5A14" w14:textId="0450495B" w:rsidR="005C534A" w:rsidRPr="001A0B20" w:rsidRDefault="002A7087" w:rsidP="009D685B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>shanpriyaj@gmail.com</w:t>
            </w:r>
          </w:p>
        </w:tc>
      </w:tr>
      <w:tr w:rsidR="005C534A" w:rsidRPr="001A0B20" w14:paraId="79565E92" w14:textId="77777777" w:rsidTr="001967A7">
        <w:trPr>
          <w:trHeight w:val="278"/>
        </w:trPr>
        <w:tc>
          <w:tcPr>
            <w:tcW w:w="2926" w:type="dxa"/>
          </w:tcPr>
          <w:p w14:paraId="31853A48" w14:textId="037F03D6" w:rsidR="005C534A" w:rsidRPr="001A0B20" w:rsidRDefault="00036F2D" w:rsidP="009D685B">
            <w:pPr>
              <w:pStyle w:val="TableParagraph"/>
              <w:spacing w:line="258" w:lineRule="exact"/>
              <w:ind w:right="96"/>
              <w:rPr>
                <w:b/>
                <w:sz w:val="24"/>
                <w:szCs w:val="24"/>
              </w:rPr>
            </w:pPr>
            <w:r w:rsidRPr="001A0B20">
              <w:rPr>
                <w:b/>
                <w:sz w:val="24"/>
                <w:szCs w:val="24"/>
              </w:rPr>
              <w:t>Strengths</w:t>
            </w:r>
          </w:p>
        </w:tc>
        <w:tc>
          <w:tcPr>
            <w:tcW w:w="7967" w:type="dxa"/>
          </w:tcPr>
          <w:p w14:paraId="5F19BC36" w14:textId="77777777" w:rsidR="005C534A" w:rsidRPr="001A0B20" w:rsidRDefault="00036F2D" w:rsidP="009D685B">
            <w:pPr>
              <w:pStyle w:val="TableParagraph"/>
              <w:spacing w:line="258" w:lineRule="exact"/>
              <w:ind w:left="170"/>
              <w:rPr>
                <w:sz w:val="24"/>
                <w:szCs w:val="24"/>
              </w:rPr>
            </w:pPr>
            <w:hyperlink r:id="rId9">
              <w:r w:rsidRPr="001A0B20">
                <w:rPr>
                  <w:sz w:val="24"/>
                  <w:szCs w:val="24"/>
                </w:rPr>
                <w:t>Integrity and Perseverance</w:t>
              </w:r>
            </w:hyperlink>
          </w:p>
        </w:tc>
      </w:tr>
    </w:tbl>
    <w:p w14:paraId="354A72C7" w14:textId="77777777" w:rsidR="005C534A" w:rsidRPr="001A0B20" w:rsidRDefault="005C534A" w:rsidP="009D685B">
      <w:pPr>
        <w:pStyle w:val="BodyText"/>
      </w:pPr>
    </w:p>
    <w:sectPr w:rsidR="005C534A" w:rsidRPr="001A0B20" w:rsidSect="00C323D1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FC3"/>
    <w:multiLevelType w:val="multilevel"/>
    <w:tmpl w:val="E034D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2321B"/>
    <w:multiLevelType w:val="multilevel"/>
    <w:tmpl w:val="C548FF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C7A35"/>
    <w:multiLevelType w:val="hybridMultilevel"/>
    <w:tmpl w:val="0FFCAB94"/>
    <w:lvl w:ilvl="0" w:tplc="F5FE9E1E">
      <w:numFmt w:val="bullet"/>
      <w:lvlText w:val=""/>
      <w:lvlJc w:val="left"/>
      <w:pPr>
        <w:ind w:left="472" w:hanging="360"/>
      </w:pPr>
      <w:rPr>
        <w:rFonts w:hint="default"/>
        <w:w w:val="100"/>
        <w:lang w:val="en-US" w:eastAsia="en-US" w:bidi="en-US"/>
      </w:rPr>
    </w:lvl>
    <w:lvl w:ilvl="1" w:tplc="6936B60C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en-US"/>
      </w:rPr>
    </w:lvl>
    <w:lvl w:ilvl="2" w:tplc="8C8EC746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en-US"/>
      </w:rPr>
    </w:lvl>
    <w:lvl w:ilvl="3" w:tplc="60749E80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en-US"/>
      </w:rPr>
    </w:lvl>
    <w:lvl w:ilvl="4" w:tplc="0DE0959A">
      <w:numFmt w:val="bullet"/>
      <w:lvlText w:val="•"/>
      <w:lvlJc w:val="left"/>
      <w:pPr>
        <w:ind w:left="4646" w:hanging="360"/>
      </w:pPr>
      <w:rPr>
        <w:rFonts w:hint="default"/>
        <w:lang w:val="en-US" w:eastAsia="en-US" w:bidi="en-US"/>
      </w:rPr>
    </w:lvl>
    <w:lvl w:ilvl="5" w:tplc="BED0A220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en-US"/>
      </w:rPr>
    </w:lvl>
    <w:lvl w:ilvl="6" w:tplc="491E5900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7" w:tplc="B3AEC92E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en-US"/>
      </w:rPr>
    </w:lvl>
    <w:lvl w:ilvl="8" w:tplc="5F0A6DD2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05EB3EF0"/>
    <w:multiLevelType w:val="hybridMultilevel"/>
    <w:tmpl w:val="6B02C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B228B"/>
    <w:multiLevelType w:val="multilevel"/>
    <w:tmpl w:val="CDC0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5CB0"/>
    <w:multiLevelType w:val="hybridMultilevel"/>
    <w:tmpl w:val="1D32542C"/>
    <w:lvl w:ilvl="0" w:tplc="6F3CED9A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2165F16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en-US"/>
      </w:rPr>
    </w:lvl>
    <w:lvl w:ilvl="2" w:tplc="53F20118">
      <w:numFmt w:val="bullet"/>
      <w:lvlText w:val="•"/>
      <w:lvlJc w:val="left"/>
      <w:pPr>
        <w:ind w:left="2851" w:hanging="361"/>
      </w:pPr>
      <w:rPr>
        <w:rFonts w:hint="default"/>
        <w:lang w:val="en-US" w:eastAsia="en-US" w:bidi="en-US"/>
      </w:rPr>
    </w:lvl>
    <w:lvl w:ilvl="3" w:tplc="33F0D230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2514DA1C">
      <w:numFmt w:val="bullet"/>
      <w:lvlText w:val="•"/>
      <w:lvlJc w:val="left"/>
      <w:pPr>
        <w:ind w:left="4862" w:hanging="361"/>
      </w:pPr>
      <w:rPr>
        <w:rFonts w:hint="default"/>
        <w:lang w:val="en-US" w:eastAsia="en-US" w:bidi="en-US"/>
      </w:rPr>
    </w:lvl>
    <w:lvl w:ilvl="5" w:tplc="1832B066">
      <w:numFmt w:val="bullet"/>
      <w:lvlText w:val="•"/>
      <w:lvlJc w:val="left"/>
      <w:pPr>
        <w:ind w:left="5868" w:hanging="361"/>
      </w:pPr>
      <w:rPr>
        <w:rFonts w:hint="default"/>
        <w:lang w:val="en-US" w:eastAsia="en-US" w:bidi="en-US"/>
      </w:rPr>
    </w:lvl>
    <w:lvl w:ilvl="6" w:tplc="BAF03296">
      <w:numFmt w:val="bullet"/>
      <w:lvlText w:val="•"/>
      <w:lvlJc w:val="left"/>
      <w:pPr>
        <w:ind w:left="6873" w:hanging="361"/>
      </w:pPr>
      <w:rPr>
        <w:rFonts w:hint="default"/>
        <w:lang w:val="en-US" w:eastAsia="en-US" w:bidi="en-US"/>
      </w:rPr>
    </w:lvl>
    <w:lvl w:ilvl="7" w:tplc="00284A08">
      <w:numFmt w:val="bullet"/>
      <w:lvlText w:val="•"/>
      <w:lvlJc w:val="left"/>
      <w:pPr>
        <w:ind w:left="7879" w:hanging="361"/>
      </w:pPr>
      <w:rPr>
        <w:rFonts w:hint="default"/>
        <w:lang w:val="en-US" w:eastAsia="en-US" w:bidi="en-US"/>
      </w:rPr>
    </w:lvl>
    <w:lvl w:ilvl="8" w:tplc="91A85E90">
      <w:numFmt w:val="bullet"/>
      <w:lvlText w:val="•"/>
      <w:lvlJc w:val="left"/>
      <w:pPr>
        <w:ind w:left="8884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14664218"/>
    <w:multiLevelType w:val="hybridMultilevel"/>
    <w:tmpl w:val="9FE20958"/>
    <w:lvl w:ilvl="0" w:tplc="04090001">
      <w:start w:val="1"/>
      <w:numFmt w:val="bullet"/>
      <w:lvlText w:val=""/>
      <w:lvlJc w:val="left"/>
      <w:pPr>
        <w:ind w:left="833" w:hanging="361"/>
      </w:pPr>
      <w:rPr>
        <w:rFonts w:ascii="Symbol" w:hAnsi="Symbol" w:hint="default"/>
        <w:w w:val="100"/>
        <w:lang w:val="en-US" w:eastAsia="en-US" w:bidi="en-US"/>
      </w:rPr>
    </w:lvl>
    <w:lvl w:ilvl="1" w:tplc="4BD6AD40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en-US"/>
      </w:rPr>
    </w:lvl>
    <w:lvl w:ilvl="2" w:tplc="1D4411EE">
      <w:numFmt w:val="bullet"/>
      <w:lvlText w:val="•"/>
      <w:lvlJc w:val="left"/>
      <w:pPr>
        <w:ind w:left="2851" w:hanging="361"/>
      </w:pPr>
      <w:rPr>
        <w:rFonts w:hint="default"/>
        <w:lang w:val="en-US" w:eastAsia="en-US" w:bidi="en-US"/>
      </w:rPr>
    </w:lvl>
    <w:lvl w:ilvl="3" w:tplc="3B3E2462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18E2E088">
      <w:numFmt w:val="bullet"/>
      <w:lvlText w:val="•"/>
      <w:lvlJc w:val="left"/>
      <w:pPr>
        <w:ind w:left="4862" w:hanging="361"/>
      </w:pPr>
      <w:rPr>
        <w:rFonts w:hint="default"/>
        <w:lang w:val="en-US" w:eastAsia="en-US" w:bidi="en-US"/>
      </w:rPr>
    </w:lvl>
    <w:lvl w:ilvl="5" w:tplc="5DC8462E">
      <w:numFmt w:val="bullet"/>
      <w:lvlText w:val="•"/>
      <w:lvlJc w:val="left"/>
      <w:pPr>
        <w:ind w:left="5868" w:hanging="361"/>
      </w:pPr>
      <w:rPr>
        <w:rFonts w:hint="default"/>
        <w:lang w:val="en-US" w:eastAsia="en-US" w:bidi="en-US"/>
      </w:rPr>
    </w:lvl>
    <w:lvl w:ilvl="6" w:tplc="E6527E88">
      <w:numFmt w:val="bullet"/>
      <w:lvlText w:val="•"/>
      <w:lvlJc w:val="left"/>
      <w:pPr>
        <w:ind w:left="6873" w:hanging="361"/>
      </w:pPr>
      <w:rPr>
        <w:rFonts w:hint="default"/>
        <w:lang w:val="en-US" w:eastAsia="en-US" w:bidi="en-US"/>
      </w:rPr>
    </w:lvl>
    <w:lvl w:ilvl="7" w:tplc="9844F652">
      <w:numFmt w:val="bullet"/>
      <w:lvlText w:val="•"/>
      <w:lvlJc w:val="left"/>
      <w:pPr>
        <w:ind w:left="7879" w:hanging="361"/>
      </w:pPr>
      <w:rPr>
        <w:rFonts w:hint="default"/>
        <w:lang w:val="en-US" w:eastAsia="en-US" w:bidi="en-US"/>
      </w:rPr>
    </w:lvl>
    <w:lvl w:ilvl="8" w:tplc="38AC6F24">
      <w:numFmt w:val="bullet"/>
      <w:lvlText w:val="•"/>
      <w:lvlJc w:val="left"/>
      <w:pPr>
        <w:ind w:left="8884" w:hanging="361"/>
      </w:pPr>
      <w:rPr>
        <w:rFonts w:hint="default"/>
        <w:lang w:val="en-US" w:eastAsia="en-US" w:bidi="en-US"/>
      </w:rPr>
    </w:lvl>
  </w:abstractNum>
  <w:abstractNum w:abstractNumId="7" w15:restartNumberingAfterBreak="0">
    <w:nsid w:val="1607503F"/>
    <w:multiLevelType w:val="multilevel"/>
    <w:tmpl w:val="ADAADA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B3311"/>
    <w:multiLevelType w:val="hybridMultilevel"/>
    <w:tmpl w:val="B9EE56E0"/>
    <w:lvl w:ilvl="0" w:tplc="2AA8C814">
      <w:numFmt w:val="bullet"/>
      <w:lvlText w:val=""/>
      <w:lvlJc w:val="left"/>
      <w:pPr>
        <w:ind w:left="833" w:hanging="361"/>
      </w:pPr>
      <w:rPr>
        <w:rFonts w:hint="default"/>
        <w:w w:val="100"/>
        <w:lang w:val="en-US" w:eastAsia="en-US" w:bidi="en-US"/>
      </w:rPr>
    </w:lvl>
    <w:lvl w:ilvl="1" w:tplc="4BD6AD40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en-US"/>
      </w:rPr>
    </w:lvl>
    <w:lvl w:ilvl="2" w:tplc="1D4411EE">
      <w:numFmt w:val="bullet"/>
      <w:lvlText w:val="•"/>
      <w:lvlJc w:val="left"/>
      <w:pPr>
        <w:ind w:left="2851" w:hanging="361"/>
      </w:pPr>
      <w:rPr>
        <w:rFonts w:hint="default"/>
        <w:lang w:val="en-US" w:eastAsia="en-US" w:bidi="en-US"/>
      </w:rPr>
    </w:lvl>
    <w:lvl w:ilvl="3" w:tplc="3B3E2462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18E2E088">
      <w:numFmt w:val="bullet"/>
      <w:lvlText w:val="•"/>
      <w:lvlJc w:val="left"/>
      <w:pPr>
        <w:ind w:left="4862" w:hanging="361"/>
      </w:pPr>
      <w:rPr>
        <w:rFonts w:hint="default"/>
        <w:lang w:val="en-US" w:eastAsia="en-US" w:bidi="en-US"/>
      </w:rPr>
    </w:lvl>
    <w:lvl w:ilvl="5" w:tplc="5DC8462E">
      <w:numFmt w:val="bullet"/>
      <w:lvlText w:val="•"/>
      <w:lvlJc w:val="left"/>
      <w:pPr>
        <w:ind w:left="5868" w:hanging="361"/>
      </w:pPr>
      <w:rPr>
        <w:rFonts w:hint="default"/>
        <w:lang w:val="en-US" w:eastAsia="en-US" w:bidi="en-US"/>
      </w:rPr>
    </w:lvl>
    <w:lvl w:ilvl="6" w:tplc="E6527E88">
      <w:numFmt w:val="bullet"/>
      <w:lvlText w:val="•"/>
      <w:lvlJc w:val="left"/>
      <w:pPr>
        <w:ind w:left="6873" w:hanging="361"/>
      </w:pPr>
      <w:rPr>
        <w:rFonts w:hint="default"/>
        <w:lang w:val="en-US" w:eastAsia="en-US" w:bidi="en-US"/>
      </w:rPr>
    </w:lvl>
    <w:lvl w:ilvl="7" w:tplc="9844F652">
      <w:numFmt w:val="bullet"/>
      <w:lvlText w:val="•"/>
      <w:lvlJc w:val="left"/>
      <w:pPr>
        <w:ind w:left="7879" w:hanging="361"/>
      </w:pPr>
      <w:rPr>
        <w:rFonts w:hint="default"/>
        <w:lang w:val="en-US" w:eastAsia="en-US" w:bidi="en-US"/>
      </w:rPr>
    </w:lvl>
    <w:lvl w:ilvl="8" w:tplc="38AC6F24">
      <w:numFmt w:val="bullet"/>
      <w:lvlText w:val="•"/>
      <w:lvlJc w:val="left"/>
      <w:pPr>
        <w:ind w:left="8884" w:hanging="361"/>
      </w:pPr>
      <w:rPr>
        <w:rFonts w:hint="default"/>
        <w:lang w:val="en-US" w:eastAsia="en-US" w:bidi="en-US"/>
      </w:rPr>
    </w:lvl>
  </w:abstractNum>
  <w:abstractNum w:abstractNumId="9" w15:restartNumberingAfterBreak="0">
    <w:nsid w:val="1A961F38"/>
    <w:multiLevelType w:val="hybridMultilevel"/>
    <w:tmpl w:val="A530922E"/>
    <w:lvl w:ilvl="0" w:tplc="67103540">
      <w:numFmt w:val="bullet"/>
      <w:lvlText w:val=""/>
      <w:lvlJc w:val="left"/>
      <w:pPr>
        <w:ind w:left="472" w:hanging="360"/>
      </w:pPr>
      <w:rPr>
        <w:rFonts w:hint="default"/>
        <w:w w:val="100"/>
        <w:lang w:val="en-US" w:eastAsia="en-US" w:bidi="en-US"/>
      </w:rPr>
    </w:lvl>
    <w:lvl w:ilvl="1" w:tplc="650E1F94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en-US"/>
      </w:rPr>
    </w:lvl>
    <w:lvl w:ilvl="2" w:tplc="D1E0FEF8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en-US"/>
      </w:rPr>
    </w:lvl>
    <w:lvl w:ilvl="3" w:tplc="32CE4F00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en-US"/>
      </w:rPr>
    </w:lvl>
    <w:lvl w:ilvl="4" w:tplc="38BC015E">
      <w:numFmt w:val="bullet"/>
      <w:lvlText w:val="•"/>
      <w:lvlJc w:val="left"/>
      <w:pPr>
        <w:ind w:left="4646" w:hanging="360"/>
      </w:pPr>
      <w:rPr>
        <w:rFonts w:hint="default"/>
        <w:lang w:val="en-US" w:eastAsia="en-US" w:bidi="en-US"/>
      </w:rPr>
    </w:lvl>
    <w:lvl w:ilvl="5" w:tplc="C1E0608E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en-US"/>
      </w:rPr>
    </w:lvl>
    <w:lvl w:ilvl="6" w:tplc="8C7008B0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7" w:tplc="C8C829EA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en-US"/>
      </w:rPr>
    </w:lvl>
    <w:lvl w:ilvl="8" w:tplc="5D96D054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1C954128"/>
    <w:multiLevelType w:val="hybridMultilevel"/>
    <w:tmpl w:val="9ACACA4E"/>
    <w:lvl w:ilvl="0" w:tplc="9BD6CB7E">
      <w:numFmt w:val="bullet"/>
      <w:lvlText w:val=""/>
      <w:lvlJc w:val="left"/>
      <w:pPr>
        <w:ind w:left="475" w:hanging="4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E0C8E20">
      <w:numFmt w:val="bullet"/>
      <w:lvlText w:val="•"/>
      <w:lvlJc w:val="left"/>
      <w:pPr>
        <w:ind w:left="1521" w:hanging="420"/>
      </w:pPr>
      <w:rPr>
        <w:rFonts w:hint="default"/>
        <w:lang w:val="en-US" w:eastAsia="en-US" w:bidi="en-US"/>
      </w:rPr>
    </w:lvl>
    <w:lvl w:ilvl="2" w:tplc="E0744DC6">
      <w:numFmt w:val="bullet"/>
      <w:lvlText w:val="•"/>
      <w:lvlJc w:val="left"/>
      <w:pPr>
        <w:ind w:left="2563" w:hanging="420"/>
      </w:pPr>
      <w:rPr>
        <w:rFonts w:hint="default"/>
        <w:lang w:val="en-US" w:eastAsia="en-US" w:bidi="en-US"/>
      </w:rPr>
    </w:lvl>
    <w:lvl w:ilvl="3" w:tplc="298AE7F0">
      <w:numFmt w:val="bullet"/>
      <w:lvlText w:val="•"/>
      <w:lvlJc w:val="left"/>
      <w:pPr>
        <w:ind w:left="3604" w:hanging="420"/>
      </w:pPr>
      <w:rPr>
        <w:rFonts w:hint="default"/>
        <w:lang w:val="en-US" w:eastAsia="en-US" w:bidi="en-US"/>
      </w:rPr>
    </w:lvl>
    <w:lvl w:ilvl="4" w:tplc="967E07F8">
      <w:numFmt w:val="bullet"/>
      <w:lvlText w:val="•"/>
      <w:lvlJc w:val="left"/>
      <w:pPr>
        <w:ind w:left="4646" w:hanging="420"/>
      </w:pPr>
      <w:rPr>
        <w:rFonts w:hint="default"/>
        <w:lang w:val="en-US" w:eastAsia="en-US" w:bidi="en-US"/>
      </w:rPr>
    </w:lvl>
    <w:lvl w:ilvl="5" w:tplc="039CB798">
      <w:numFmt w:val="bullet"/>
      <w:lvlText w:val="•"/>
      <w:lvlJc w:val="left"/>
      <w:pPr>
        <w:ind w:left="5687" w:hanging="420"/>
      </w:pPr>
      <w:rPr>
        <w:rFonts w:hint="default"/>
        <w:lang w:val="en-US" w:eastAsia="en-US" w:bidi="en-US"/>
      </w:rPr>
    </w:lvl>
    <w:lvl w:ilvl="6" w:tplc="B4465F7E">
      <w:numFmt w:val="bullet"/>
      <w:lvlText w:val="•"/>
      <w:lvlJc w:val="left"/>
      <w:pPr>
        <w:ind w:left="6729" w:hanging="420"/>
      </w:pPr>
      <w:rPr>
        <w:rFonts w:hint="default"/>
        <w:lang w:val="en-US" w:eastAsia="en-US" w:bidi="en-US"/>
      </w:rPr>
    </w:lvl>
    <w:lvl w:ilvl="7" w:tplc="CE563740">
      <w:numFmt w:val="bullet"/>
      <w:lvlText w:val="•"/>
      <w:lvlJc w:val="left"/>
      <w:pPr>
        <w:ind w:left="7770" w:hanging="420"/>
      </w:pPr>
      <w:rPr>
        <w:rFonts w:hint="default"/>
        <w:lang w:val="en-US" w:eastAsia="en-US" w:bidi="en-US"/>
      </w:rPr>
    </w:lvl>
    <w:lvl w:ilvl="8" w:tplc="F774E27C">
      <w:numFmt w:val="bullet"/>
      <w:lvlText w:val="•"/>
      <w:lvlJc w:val="left"/>
      <w:pPr>
        <w:ind w:left="8812" w:hanging="420"/>
      </w:pPr>
      <w:rPr>
        <w:rFonts w:hint="default"/>
        <w:lang w:val="en-US" w:eastAsia="en-US" w:bidi="en-US"/>
      </w:rPr>
    </w:lvl>
  </w:abstractNum>
  <w:abstractNum w:abstractNumId="11" w15:restartNumberingAfterBreak="0">
    <w:nsid w:val="215B5940"/>
    <w:multiLevelType w:val="hybridMultilevel"/>
    <w:tmpl w:val="6910EAF2"/>
    <w:lvl w:ilvl="0" w:tplc="01B25302">
      <w:numFmt w:val="bullet"/>
      <w:lvlText w:val=""/>
      <w:lvlJc w:val="left"/>
      <w:pPr>
        <w:ind w:left="60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72C0DF6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en-US"/>
      </w:rPr>
    </w:lvl>
    <w:lvl w:ilvl="2" w:tplc="0E4E47BE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en-US"/>
      </w:rPr>
    </w:lvl>
    <w:lvl w:ilvl="3" w:tplc="B04E1B7E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en-US"/>
      </w:rPr>
    </w:lvl>
    <w:lvl w:ilvl="4" w:tplc="22DCA040">
      <w:numFmt w:val="bullet"/>
      <w:lvlText w:val="•"/>
      <w:lvlJc w:val="left"/>
      <w:pPr>
        <w:ind w:left="4832" w:hanging="360"/>
      </w:pPr>
      <w:rPr>
        <w:rFonts w:hint="default"/>
        <w:lang w:val="en-US" w:eastAsia="en-US" w:bidi="en-US"/>
      </w:rPr>
    </w:lvl>
    <w:lvl w:ilvl="5" w:tplc="43B631DC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en-US"/>
      </w:rPr>
    </w:lvl>
    <w:lvl w:ilvl="6" w:tplc="1476727C">
      <w:numFmt w:val="bullet"/>
      <w:lvlText w:val="•"/>
      <w:lvlJc w:val="left"/>
      <w:pPr>
        <w:ind w:left="6948" w:hanging="360"/>
      </w:pPr>
      <w:rPr>
        <w:rFonts w:hint="default"/>
        <w:lang w:val="en-US" w:eastAsia="en-US" w:bidi="en-US"/>
      </w:rPr>
    </w:lvl>
    <w:lvl w:ilvl="7" w:tplc="77C2C694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D99CE28E">
      <w:numFmt w:val="bullet"/>
      <w:lvlText w:val="•"/>
      <w:lvlJc w:val="left"/>
      <w:pPr>
        <w:ind w:left="9064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285F750E"/>
    <w:multiLevelType w:val="hybridMultilevel"/>
    <w:tmpl w:val="3840367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46755"/>
    <w:multiLevelType w:val="hybridMultilevel"/>
    <w:tmpl w:val="E77AB2A6"/>
    <w:lvl w:ilvl="0" w:tplc="3F4CAD0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61740EBC"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en-US"/>
      </w:rPr>
    </w:lvl>
    <w:lvl w:ilvl="2" w:tplc="9A06651C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en-US"/>
      </w:rPr>
    </w:lvl>
    <w:lvl w:ilvl="3" w:tplc="64209652">
      <w:numFmt w:val="bullet"/>
      <w:lvlText w:val="•"/>
      <w:lvlJc w:val="left"/>
      <w:pPr>
        <w:ind w:left="3590" w:hanging="360"/>
      </w:pPr>
      <w:rPr>
        <w:rFonts w:hint="default"/>
        <w:lang w:val="en-US" w:eastAsia="en-US" w:bidi="en-US"/>
      </w:rPr>
    </w:lvl>
    <w:lvl w:ilvl="4" w:tplc="5602E55C">
      <w:numFmt w:val="bullet"/>
      <w:lvlText w:val="•"/>
      <w:lvlJc w:val="left"/>
      <w:pPr>
        <w:ind w:left="4634" w:hanging="360"/>
      </w:pPr>
      <w:rPr>
        <w:rFonts w:hint="default"/>
        <w:lang w:val="en-US" w:eastAsia="en-US" w:bidi="en-US"/>
      </w:rPr>
    </w:lvl>
    <w:lvl w:ilvl="5" w:tplc="B9D474C6">
      <w:numFmt w:val="bullet"/>
      <w:lvlText w:val="•"/>
      <w:lvlJc w:val="left"/>
      <w:pPr>
        <w:ind w:left="5677" w:hanging="360"/>
      </w:pPr>
      <w:rPr>
        <w:rFonts w:hint="default"/>
        <w:lang w:val="en-US" w:eastAsia="en-US" w:bidi="en-US"/>
      </w:rPr>
    </w:lvl>
    <w:lvl w:ilvl="6" w:tplc="4EFC836A">
      <w:numFmt w:val="bullet"/>
      <w:lvlText w:val="•"/>
      <w:lvlJc w:val="left"/>
      <w:pPr>
        <w:ind w:left="6721" w:hanging="360"/>
      </w:pPr>
      <w:rPr>
        <w:rFonts w:hint="default"/>
        <w:lang w:val="en-US" w:eastAsia="en-US" w:bidi="en-US"/>
      </w:rPr>
    </w:lvl>
    <w:lvl w:ilvl="7" w:tplc="21123B36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en-US"/>
      </w:rPr>
    </w:lvl>
    <w:lvl w:ilvl="8" w:tplc="17768C48"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3A1921B1"/>
    <w:multiLevelType w:val="hybridMultilevel"/>
    <w:tmpl w:val="9B00C7D2"/>
    <w:lvl w:ilvl="0" w:tplc="6A6C4C9C">
      <w:numFmt w:val="bullet"/>
      <w:lvlText w:val=""/>
      <w:lvlJc w:val="left"/>
      <w:pPr>
        <w:ind w:left="739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9DA68A8">
      <w:numFmt w:val="bullet"/>
      <w:lvlText w:val="•"/>
      <w:lvlJc w:val="left"/>
      <w:pPr>
        <w:ind w:left="1754" w:hanging="272"/>
      </w:pPr>
      <w:rPr>
        <w:rFonts w:hint="default"/>
        <w:lang w:val="en-US" w:eastAsia="en-US" w:bidi="en-US"/>
      </w:rPr>
    </w:lvl>
    <w:lvl w:ilvl="2" w:tplc="5F06C03E">
      <w:numFmt w:val="bullet"/>
      <w:lvlText w:val="•"/>
      <w:lvlJc w:val="left"/>
      <w:pPr>
        <w:ind w:left="2768" w:hanging="272"/>
      </w:pPr>
      <w:rPr>
        <w:rFonts w:hint="default"/>
        <w:lang w:val="en-US" w:eastAsia="en-US" w:bidi="en-US"/>
      </w:rPr>
    </w:lvl>
    <w:lvl w:ilvl="3" w:tplc="9B906D40">
      <w:numFmt w:val="bullet"/>
      <w:lvlText w:val="•"/>
      <w:lvlJc w:val="left"/>
      <w:pPr>
        <w:ind w:left="3782" w:hanging="272"/>
      </w:pPr>
      <w:rPr>
        <w:rFonts w:hint="default"/>
        <w:lang w:val="en-US" w:eastAsia="en-US" w:bidi="en-US"/>
      </w:rPr>
    </w:lvl>
    <w:lvl w:ilvl="4" w:tplc="C780FDF8">
      <w:numFmt w:val="bullet"/>
      <w:lvlText w:val="•"/>
      <w:lvlJc w:val="left"/>
      <w:pPr>
        <w:ind w:left="4797" w:hanging="272"/>
      </w:pPr>
      <w:rPr>
        <w:rFonts w:hint="default"/>
        <w:lang w:val="en-US" w:eastAsia="en-US" w:bidi="en-US"/>
      </w:rPr>
    </w:lvl>
    <w:lvl w:ilvl="5" w:tplc="E08E63DA">
      <w:numFmt w:val="bullet"/>
      <w:lvlText w:val="•"/>
      <w:lvlJc w:val="left"/>
      <w:pPr>
        <w:ind w:left="5811" w:hanging="272"/>
      </w:pPr>
      <w:rPr>
        <w:rFonts w:hint="default"/>
        <w:lang w:val="en-US" w:eastAsia="en-US" w:bidi="en-US"/>
      </w:rPr>
    </w:lvl>
    <w:lvl w:ilvl="6" w:tplc="14AE9F82">
      <w:numFmt w:val="bullet"/>
      <w:lvlText w:val="•"/>
      <w:lvlJc w:val="left"/>
      <w:pPr>
        <w:ind w:left="6825" w:hanging="272"/>
      </w:pPr>
      <w:rPr>
        <w:rFonts w:hint="default"/>
        <w:lang w:val="en-US" w:eastAsia="en-US" w:bidi="en-US"/>
      </w:rPr>
    </w:lvl>
    <w:lvl w:ilvl="7" w:tplc="BFF0123C">
      <w:numFmt w:val="bullet"/>
      <w:lvlText w:val="•"/>
      <w:lvlJc w:val="left"/>
      <w:pPr>
        <w:ind w:left="7840" w:hanging="272"/>
      </w:pPr>
      <w:rPr>
        <w:rFonts w:hint="default"/>
        <w:lang w:val="en-US" w:eastAsia="en-US" w:bidi="en-US"/>
      </w:rPr>
    </w:lvl>
    <w:lvl w:ilvl="8" w:tplc="D19CD56A">
      <w:numFmt w:val="bullet"/>
      <w:lvlText w:val="•"/>
      <w:lvlJc w:val="left"/>
      <w:pPr>
        <w:ind w:left="8854" w:hanging="272"/>
      </w:pPr>
      <w:rPr>
        <w:rFonts w:hint="default"/>
        <w:lang w:val="en-US" w:eastAsia="en-US" w:bidi="en-US"/>
      </w:rPr>
    </w:lvl>
  </w:abstractNum>
  <w:abstractNum w:abstractNumId="15" w15:restartNumberingAfterBreak="0">
    <w:nsid w:val="3AFC0F77"/>
    <w:multiLevelType w:val="hybridMultilevel"/>
    <w:tmpl w:val="EF04F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E110C"/>
    <w:multiLevelType w:val="multilevel"/>
    <w:tmpl w:val="38E039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880B6F"/>
    <w:multiLevelType w:val="hybridMultilevel"/>
    <w:tmpl w:val="927E56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C170F"/>
    <w:multiLevelType w:val="multilevel"/>
    <w:tmpl w:val="7E16A0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B20E2C"/>
    <w:multiLevelType w:val="hybridMultilevel"/>
    <w:tmpl w:val="CDC45660"/>
    <w:lvl w:ilvl="0" w:tplc="F6884002">
      <w:numFmt w:val="bullet"/>
      <w:lvlText w:val=""/>
      <w:lvlJc w:val="left"/>
      <w:pPr>
        <w:ind w:left="472" w:hanging="360"/>
      </w:pPr>
      <w:rPr>
        <w:rFonts w:hint="default"/>
        <w:w w:val="100"/>
        <w:lang w:val="en-US" w:eastAsia="en-US" w:bidi="en-US"/>
      </w:rPr>
    </w:lvl>
    <w:lvl w:ilvl="1" w:tplc="1A6C0B3E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en-US"/>
      </w:rPr>
    </w:lvl>
    <w:lvl w:ilvl="2" w:tplc="AC8E307A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en-US"/>
      </w:rPr>
    </w:lvl>
    <w:lvl w:ilvl="3" w:tplc="35DCB9DE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en-US"/>
      </w:rPr>
    </w:lvl>
    <w:lvl w:ilvl="4" w:tplc="F6F0DFC4">
      <w:numFmt w:val="bullet"/>
      <w:lvlText w:val="•"/>
      <w:lvlJc w:val="left"/>
      <w:pPr>
        <w:ind w:left="4646" w:hanging="360"/>
      </w:pPr>
      <w:rPr>
        <w:rFonts w:hint="default"/>
        <w:lang w:val="en-US" w:eastAsia="en-US" w:bidi="en-US"/>
      </w:rPr>
    </w:lvl>
    <w:lvl w:ilvl="5" w:tplc="1A32434E">
      <w:numFmt w:val="bullet"/>
      <w:lvlText w:val="•"/>
      <w:lvlJc w:val="left"/>
      <w:pPr>
        <w:ind w:left="5687" w:hanging="360"/>
      </w:pPr>
      <w:rPr>
        <w:rFonts w:hint="default"/>
        <w:lang w:val="en-US" w:eastAsia="en-US" w:bidi="en-US"/>
      </w:rPr>
    </w:lvl>
    <w:lvl w:ilvl="6" w:tplc="68888EFA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7" w:tplc="95C2AAEC">
      <w:numFmt w:val="bullet"/>
      <w:lvlText w:val="•"/>
      <w:lvlJc w:val="left"/>
      <w:pPr>
        <w:ind w:left="7770" w:hanging="360"/>
      </w:pPr>
      <w:rPr>
        <w:rFonts w:hint="default"/>
        <w:lang w:val="en-US" w:eastAsia="en-US" w:bidi="en-US"/>
      </w:rPr>
    </w:lvl>
    <w:lvl w:ilvl="8" w:tplc="B8C279C6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64F72480"/>
    <w:multiLevelType w:val="hybridMultilevel"/>
    <w:tmpl w:val="0AFCDCA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6ACE2133"/>
    <w:multiLevelType w:val="hybridMultilevel"/>
    <w:tmpl w:val="D846B304"/>
    <w:lvl w:ilvl="0" w:tplc="0409000F">
      <w:start w:val="1"/>
      <w:numFmt w:val="decimal"/>
      <w:lvlText w:val="%1."/>
      <w:lvlJc w:val="left"/>
      <w:pPr>
        <w:ind w:left="833" w:hanging="361"/>
      </w:pPr>
      <w:rPr>
        <w:rFonts w:hint="default"/>
        <w:w w:val="100"/>
        <w:lang w:val="en-US" w:eastAsia="en-US" w:bidi="en-US"/>
      </w:rPr>
    </w:lvl>
    <w:lvl w:ilvl="1" w:tplc="4BD6AD40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en-US"/>
      </w:rPr>
    </w:lvl>
    <w:lvl w:ilvl="2" w:tplc="1D4411EE">
      <w:numFmt w:val="bullet"/>
      <w:lvlText w:val="•"/>
      <w:lvlJc w:val="left"/>
      <w:pPr>
        <w:ind w:left="2851" w:hanging="361"/>
      </w:pPr>
      <w:rPr>
        <w:rFonts w:hint="default"/>
        <w:lang w:val="en-US" w:eastAsia="en-US" w:bidi="en-US"/>
      </w:rPr>
    </w:lvl>
    <w:lvl w:ilvl="3" w:tplc="3B3E2462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18E2E088">
      <w:numFmt w:val="bullet"/>
      <w:lvlText w:val="•"/>
      <w:lvlJc w:val="left"/>
      <w:pPr>
        <w:ind w:left="4862" w:hanging="361"/>
      </w:pPr>
      <w:rPr>
        <w:rFonts w:hint="default"/>
        <w:lang w:val="en-US" w:eastAsia="en-US" w:bidi="en-US"/>
      </w:rPr>
    </w:lvl>
    <w:lvl w:ilvl="5" w:tplc="5DC8462E">
      <w:numFmt w:val="bullet"/>
      <w:lvlText w:val="•"/>
      <w:lvlJc w:val="left"/>
      <w:pPr>
        <w:ind w:left="5868" w:hanging="361"/>
      </w:pPr>
      <w:rPr>
        <w:rFonts w:hint="default"/>
        <w:lang w:val="en-US" w:eastAsia="en-US" w:bidi="en-US"/>
      </w:rPr>
    </w:lvl>
    <w:lvl w:ilvl="6" w:tplc="E6527E88">
      <w:numFmt w:val="bullet"/>
      <w:lvlText w:val="•"/>
      <w:lvlJc w:val="left"/>
      <w:pPr>
        <w:ind w:left="6873" w:hanging="361"/>
      </w:pPr>
      <w:rPr>
        <w:rFonts w:hint="default"/>
        <w:lang w:val="en-US" w:eastAsia="en-US" w:bidi="en-US"/>
      </w:rPr>
    </w:lvl>
    <w:lvl w:ilvl="7" w:tplc="9844F652">
      <w:numFmt w:val="bullet"/>
      <w:lvlText w:val="•"/>
      <w:lvlJc w:val="left"/>
      <w:pPr>
        <w:ind w:left="7879" w:hanging="361"/>
      </w:pPr>
      <w:rPr>
        <w:rFonts w:hint="default"/>
        <w:lang w:val="en-US" w:eastAsia="en-US" w:bidi="en-US"/>
      </w:rPr>
    </w:lvl>
    <w:lvl w:ilvl="8" w:tplc="38AC6F24">
      <w:numFmt w:val="bullet"/>
      <w:lvlText w:val="•"/>
      <w:lvlJc w:val="left"/>
      <w:pPr>
        <w:ind w:left="8884" w:hanging="361"/>
      </w:pPr>
      <w:rPr>
        <w:rFonts w:hint="default"/>
        <w:lang w:val="en-US" w:eastAsia="en-US" w:bidi="en-US"/>
      </w:rPr>
    </w:lvl>
  </w:abstractNum>
  <w:abstractNum w:abstractNumId="22" w15:restartNumberingAfterBreak="0">
    <w:nsid w:val="730C6F47"/>
    <w:multiLevelType w:val="hybridMultilevel"/>
    <w:tmpl w:val="9EDC0458"/>
    <w:lvl w:ilvl="0" w:tplc="DD769982">
      <w:numFmt w:val="bullet"/>
      <w:lvlText w:val=""/>
      <w:lvlJc w:val="left"/>
      <w:pPr>
        <w:ind w:left="472" w:hanging="360"/>
      </w:pPr>
      <w:rPr>
        <w:rFonts w:hint="default"/>
        <w:w w:val="100"/>
        <w:lang w:val="en-US" w:eastAsia="en-US" w:bidi="en-US"/>
      </w:rPr>
    </w:lvl>
    <w:lvl w:ilvl="1" w:tplc="A53217CE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en-US"/>
      </w:rPr>
    </w:lvl>
    <w:lvl w:ilvl="2" w:tplc="AB64CADE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en-US"/>
      </w:rPr>
    </w:lvl>
    <w:lvl w:ilvl="3" w:tplc="40FEA21E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en-US"/>
      </w:rPr>
    </w:lvl>
    <w:lvl w:ilvl="4" w:tplc="C7FC8D42">
      <w:numFmt w:val="bullet"/>
      <w:lvlText w:val="•"/>
      <w:lvlJc w:val="left"/>
      <w:pPr>
        <w:ind w:left="4646" w:hanging="360"/>
      </w:pPr>
      <w:rPr>
        <w:rFonts w:hint="default"/>
        <w:lang w:val="en-US" w:eastAsia="en-US" w:bidi="en-US"/>
      </w:rPr>
    </w:lvl>
    <w:lvl w:ilvl="5" w:tplc="B84E22F2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en-US"/>
      </w:rPr>
    </w:lvl>
    <w:lvl w:ilvl="6" w:tplc="2ABE32E0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7" w:tplc="469C3282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en-US"/>
      </w:rPr>
    </w:lvl>
    <w:lvl w:ilvl="8" w:tplc="FB0228A0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763F2473"/>
    <w:multiLevelType w:val="multilevel"/>
    <w:tmpl w:val="0868DD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CB2F4E"/>
    <w:multiLevelType w:val="hybridMultilevel"/>
    <w:tmpl w:val="E94EFF68"/>
    <w:lvl w:ilvl="0" w:tplc="FB521AA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440E5E6">
      <w:numFmt w:val="bullet"/>
      <w:lvlText w:val="•"/>
      <w:lvlJc w:val="left"/>
      <w:pPr>
        <w:ind w:left="1826" w:hanging="361"/>
      </w:pPr>
      <w:rPr>
        <w:rFonts w:hint="default"/>
        <w:lang w:val="en-US" w:eastAsia="en-US" w:bidi="en-US"/>
      </w:rPr>
    </w:lvl>
    <w:lvl w:ilvl="2" w:tplc="666EFD86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en-US"/>
      </w:rPr>
    </w:lvl>
    <w:lvl w:ilvl="3" w:tplc="8C9CA932">
      <w:numFmt w:val="bullet"/>
      <w:lvlText w:val="•"/>
      <w:lvlJc w:val="left"/>
      <w:pPr>
        <w:ind w:left="3838" w:hanging="361"/>
      </w:pPr>
      <w:rPr>
        <w:rFonts w:hint="default"/>
        <w:lang w:val="en-US" w:eastAsia="en-US" w:bidi="en-US"/>
      </w:rPr>
    </w:lvl>
    <w:lvl w:ilvl="4" w:tplc="61F2EC4A">
      <w:numFmt w:val="bullet"/>
      <w:lvlText w:val="•"/>
      <w:lvlJc w:val="left"/>
      <w:pPr>
        <w:ind w:left="4845" w:hanging="361"/>
      </w:pPr>
      <w:rPr>
        <w:rFonts w:hint="default"/>
        <w:lang w:val="en-US" w:eastAsia="en-US" w:bidi="en-US"/>
      </w:rPr>
    </w:lvl>
    <w:lvl w:ilvl="5" w:tplc="5DC0096E">
      <w:numFmt w:val="bullet"/>
      <w:lvlText w:val="•"/>
      <w:lvlJc w:val="left"/>
      <w:pPr>
        <w:ind w:left="5851" w:hanging="361"/>
      </w:pPr>
      <w:rPr>
        <w:rFonts w:hint="default"/>
        <w:lang w:val="en-US" w:eastAsia="en-US" w:bidi="en-US"/>
      </w:rPr>
    </w:lvl>
    <w:lvl w:ilvl="6" w:tplc="1570D116">
      <w:numFmt w:val="bullet"/>
      <w:lvlText w:val="•"/>
      <w:lvlJc w:val="left"/>
      <w:pPr>
        <w:ind w:left="6857" w:hanging="361"/>
      </w:pPr>
      <w:rPr>
        <w:rFonts w:hint="default"/>
        <w:lang w:val="en-US" w:eastAsia="en-US" w:bidi="en-US"/>
      </w:rPr>
    </w:lvl>
    <w:lvl w:ilvl="7" w:tplc="B8AAE22C">
      <w:numFmt w:val="bullet"/>
      <w:lvlText w:val="•"/>
      <w:lvlJc w:val="left"/>
      <w:pPr>
        <w:ind w:left="7864" w:hanging="361"/>
      </w:pPr>
      <w:rPr>
        <w:rFonts w:hint="default"/>
        <w:lang w:val="en-US" w:eastAsia="en-US" w:bidi="en-US"/>
      </w:rPr>
    </w:lvl>
    <w:lvl w:ilvl="8" w:tplc="6EF8A87C">
      <w:numFmt w:val="bullet"/>
      <w:lvlText w:val="•"/>
      <w:lvlJc w:val="left"/>
      <w:pPr>
        <w:ind w:left="8870" w:hanging="361"/>
      </w:pPr>
      <w:rPr>
        <w:rFonts w:hint="default"/>
        <w:lang w:val="en-US" w:eastAsia="en-US" w:bidi="en-US"/>
      </w:rPr>
    </w:lvl>
  </w:abstractNum>
  <w:abstractNum w:abstractNumId="25" w15:restartNumberingAfterBreak="0">
    <w:nsid w:val="7A026632"/>
    <w:multiLevelType w:val="hybridMultilevel"/>
    <w:tmpl w:val="A0AEE3B2"/>
    <w:lvl w:ilvl="0" w:tplc="D30C330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3841F20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en-US"/>
      </w:rPr>
    </w:lvl>
    <w:lvl w:ilvl="2" w:tplc="871E249A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en-US"/>
      </w:rPr>
    </w:lvl>
    <w:lvl w:ilvl="3" w:tplc="88BAE7FE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en-US"/>
      </w:rPr>
    </w:lvl>
    <w:lvl w:ilvl="4" w:tplc="ACC8EF24">
      <w:numFmt w:val="bullet"/>
      <w:lvlText w:val="•"/>
      <w:lvlJc w:val="left"/>
      <w:pPr>
        <w:ind w:left="4646" w:hanging="360"/>
      </w:pPr>
      <w:rPr>
        <w:rFonts w:hint="default"/>
        <w:lang w:val="en-US" w:eastAsia="en-US" w:bidi="en-US"/>
      </w:rPr>
    </w:lvl>
    <w:lvl w:ilvl="5" w:tplc="E176F8D8">
      <w:numFmt w:val="bullet"/>
      <w:lvlText w:val="•"/>
      <w:lvlJc w:val="left"/>
      <w:pPr>
        <w:ind w:left="5687" w:hanging="360"/>
      </w:pPr>
      <w:rPr>
        <w:rFonts w:hint="default"/>
        <w:lang w:val="en-US" w:eastAsia="en-US" w:bidi="en-US"/>
      </w:rPr>
    </w:lvl>
    <w:lvl w:ilvl="6" w:tplc="0C34A190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7" w:tplc="A08CA144">
      <w:numFmt w:val="bullet"/>
      <w:lvlText w:val="•"/>
      <w:lvlJc w:val="left"/>
      <w:pPr>
        <w:ind w:left="7770" w:hanging="360"/>
      </w:pPr>
      <w:rPr>
        <w:rFonts w:hint="default"/>
        <w:lang w:val="en-US" w:eastAsia="en-US" w:bidi="en-US"/>
      </w:rPr>
    </w:lvl>
    <w:lvl w:ilvl="8" w:tplc="346A2650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en-US"/>
      </w:rPr>
    </w:lvl>
  </w:abstractNum>
  <w:num w:numId="1" w16cid:durableId="1877427662">
    <w:abstractNumId w:val="9"/>
  </w:num>
  <w:num w:numId="2" w16cid:durableId="748700826">
    <w:abstractNumId w:val="19"/>
  </w:num>
  <w:num w:numId="3" w16cid:durableId="1154251446">
    <w:abstractNumId w:val="2"/>
  </w:num>
  <w:num w:numId="4" w16cid:durableId="260260014">
    <w:abstractNumId w:val="13"/>
  </w:num>
  <w:num w:numId="5" w16cid:durableId="1265386183">
    <w:abstractNumId w:val="11"/>
  </w:num>
  <w:num w:numId="6" w16cid:durableId="323169001">
    <w:abstractNumId w:val="22"/>
  </w:num>
  <w:num w:numId="7" w16cid:durableId="1998797918">
    <w:abstractNumId w:val="25"/>
  </w:num>
  <w:num w:numId="8" w16cid:durableId="1961761829">
    <w:abstractNumId w:val="10"/>
  </w:num>
  <w:num w:numId="9" w16cid:durableId="1718819467">
    <w:abstractNumId w:val="14"/>
  </w:num>
  <w:num w:numId="10" w16cid:durableId="1190141324">
    <w:abstractNumId w:val="24"/>
  </w:num>
  <w:num w:numId="11" w16cid:durableId="1815946836">
    <w:abstractNumId w:val="5"/>
  </w:num>
  <w:num w:numId="12" w16cid:durableId="2130977369">
    <w:abstractNumId w:val="8"/>
  </w:num>
  <w:num w:numId="13" w16cid:durableId="2008702667">
    <w:abstractNumId w:val="20"/>
  </w:num>
  <w:num w:numId="14" w16cid:durableId="184832041">
    <w:abstractNumId w:val="17"/>
  </w:num>
  <w:num w:numId="15" w16cid:durableId="943458452">
    <w:abstractNumId w:val="3"/>
  </w:num>
  <w:num w:numId="16" w16cid:durableId="2042431973">
    <w:abstractNumId w:val="12"/>
  </w:num>
  <w:num w:numId="17" w16cid:durableId="1699966652">
    <w:abstractNumId w:val="15"/>
  </w:num>
  <w:num w:numId="18" w16cid:durableId="1753888083">
    <w:abstractNumId w:val="21"/>
  </w:num>
  <w:num w:numId="19" w16cid:durableId="1850681682">
    <w:abstractNumId w:val="6"/>
  </w:num>
  <w:num w:numId="20" w16cid:durableId="469787790">
    <w:abstractNumId w:val="4"/>
  </w:num>
  <w:num w:numId="21" w16cid:durableId="431239509">
    <w:abstractNumId w:val="0"/>
  </w:num>
  <w:num w:numId="22" w16cid:durableId="265697693">
    <w:abstractNumId w:val="18"/>
  </w:num>
  <w:num w:numId="23" w16cid:durableId="1469860541">
    <w:abstractNumId w:val="1"/>
  </w:num>
  <w:num w:numId="24" w16cid:durableId="1186334490">
    <w:abstractNumId w:val="23"/>
  </w:num>
  <w:num w:numId="25" w16cid:durableId="1103721244">
    <w:abstractNumId w:val="7"/>
  </w:num>
  <w:num w:numId="26" w16cid:durableId="6420850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34A"/>
    <w:rsid w:val="0000572F"/>
    <w:rsid w:val="00036F2D"/>
    <w:rsid w:val="000372BC"/>
    <w:rsid w:val="00067B8F"/>
    <w:rsid w:val="00071F8D"/>
    <w:rsid w:val="000A75E9"/>
    <w:rsid w:val="000B3972"/>
    <w:rsid w:val="001703EF"/>
    <w:rsid w:val="001938A7"/>
    <w:rsid w:val="001967A7"/>
    <w:rsid w:val="001A0B20"/>
    <w:rsid w:val="00214C9B"/>
    <w:rsid w:val="0026291A"/>
    <w:rsid w:val="002A5C93"/>
    <w:rsid w:val="002A7087"/>
    <w:rsid w:val="002D0BF6"/>
    <w:rsid w:val="00300774"/>
    <w:rsid w:val="00301775"/>
    <w:rsid w:val="00324345"/>
    <w:rsid w:val="00386EEA"/>
    <w:rsid w:val="003D3F5D"/>
    <w:rsid w:val="00473268"/>
    <w:rsid w:val="005069EF"/>
    <w:rsid w:val="0052347B"/>
    <w:rsid w:val="00535D33"/>
    <w:rsid w:val="00576ACD"/>
    <w:rsid w:val="00577347"/>
    <w:rsid w:val="00592FBD"/>
    <w:rsid w:val="005A1CF8"/>
    <w:rsid w:val="005A288A"/>
    <w:rsid w:val="005B7E92"/>
    <w:rsid w:val="005C07A4"/>
    <w:rsid w:val="005C534A"/>
    <w:rsid w:val="005D1B7E"/>
    <w:rsid w:val="005F55FB"/>
    <w:rsid w:val="006267A3"/>
    <w:rsid w:val="006A2B90"/>
    <w:rsid w:val="007542AA"/>
    <w:rsid w:val="0077217D"/>
    <w:rsid w:val="007737B8"/>
    <w:rsid w:val="008073B6"/>
    <w:rsid w:val="00855DEB"/>
    <w:rsid w:val="008868DB"/>
    <w:rsid w:val="008B466A"/>
    <w:rsid w:val="00906D63"/>
    <w:rsid w:val="00921B64"/>
    <w:rsid w:val="009276FB"/>
    <w:rsid w:val="00966D20"/>
    <w:rsid w:val="009815E0"/>
    <w:rsid w:val="009873BC"/>
    <w:rsid w:val="009D0C6D"/>
    <w:rsid w:val="009D685B"/>
    <w:rsid w:val="009F2AD1"/>
    <w:rsid w:val="00A508BA"/>
    <w:rsid w:val="00A6232A"/>
    <w:rsid w:val="00AC6CC4"/>
    <w:rsid w:val="00B071C7"/>
    <w:rsid w:val="00B658EC"/>
    <w:rsid w:val="00B86D4C"/>
    <w:rsid w:val="00BA7372"/>
    <w:rsid w:val="00BE0590"/>
    <w:rsid w:val="00C06A36"/>
    <w:rsid w:val="00C14D7E"/>
    <w:rsid w:val="00C23227"/>
    <w:rsid w:val="00C323D1"/>
    <w:rsid w:val="00C678CF"/>
    <w:rsid w:val="00CE3341"/>
    <w:rsid w:val="00D0003D"/>
    <w:rsid w:val="00D2750D"/>
    <w:rsid w:val="00D328A2"/>
    <w:rsid w:val="00D84406"/>
    <w:rsid w:val="00D85194"/>
    <w:rsid w:val="00DC641F"/>
    <w:rsid w:val="00DD5B52"/>
    <w:rsid w:val="00DE1D00"/>
    <w:rsid w:val="00E36D35"/>
    <w:rsid w:val="00E83E5F"/>
    <w:rsid w:val="00EB167B"/>
    <w:rsid w:val="00F10431"/>
    <w:rsid w:val="00F1063E"/>
    <w:rsid w:val="00F114F4"/>
    <w:rsid w:val="00F14B64"/>
    <w:rsid w:val="00F2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2E766487"/>
  <w15:docId w15:val="{C02FAF9A-80EC-4EA0-94EF-2FB35264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2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3D3F5D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7"/>
      <w:ind w:left="608" w:right="25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851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51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5C07A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291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ociallinkslistitem-l588of-1">
    <w:name w:val="sociallinks__listitem-l588of-1"/>
    <w:basedOn w:val="Normal"/>
    <w:rsid w:val="0077217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3D3F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D3F5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3D3F5D"/>
    <w:rPr>
      <w:b/>
      <w:bCs/>
    </w:rPr>
  </w:style>
  <w:style w:type="character" w:styleId="Emphasis">
    <w:name w:val="Emphasis"/>
    <w:basedOn w:val="DefaultParagraphFont"/>
    <w:uiPriority w:val="20"/>
    <w:qFormat/>
    <w:rsid w:val="003D3F5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2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customStyle="1" w:styleId="A0">
    <w:name w:val="A0"/>
    <w:uiPriority w:val="99"/>
    <w:rsid w:val="000372BC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5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1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46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00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340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arjgo/2025/v8i13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edin.com/in/Priya%20Jawaharl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npriyaj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nu.chowdhury.it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6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Raghuveer</dc:creator>
  <cp:lastModifiedBy>shanmuga priya</cp:lastModifiedBy>
  <cp:revision>43</cp:revision>
  <dcterms:created xsi:type="dcterms:W3CDTF">2019-07-05T09:42:00Z</dcterms:created>
  <dcterms:modified xsi:type="dcterms:W3CDTF">2026-06-05T05:48:00Z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2019-07-05T00:00:00Z</vt:filetime>
  </property>
</Properties>
</file>