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79E7E" w14:textId="77777777" w:rsidR="00836A72" w:rsidRPr="00C51605" w:rsidRDefault="00836A72" w:rsidP="00C51605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51605">
        <w:rPr>
          <w:rFonts w:ascii="Times New Roman" w:hAnsi="Times New Roman" w:cs="Times New Roman"/>
          <w:b/>
          <w:bCs/>
          <w:color w:val="auto"/>
          <w:sz w:val="24"/>
          <w:szCs w:val="24"/>
        </w:rPr>
        <w:t>Dr. Meera Indracanti</w:t>
      </w:r>
    </w:p>
    <w:p w14:paraId="11982C8F" w14:textId="77777777" w:rsidR="00836A72" w:rsidRPr="00C51605" w:rsidRDefault="00836A72" w:rsidP="00836A72">
      <w:pPr>
        <w:rPr>
          <w:sz w:val="24"/>
          <w:szCs w:val="24"/>
        </w:rPr>
        <w:sectPr w:rsidR="00836A72" w:rsidRPr="00C51605" w:rsidSect="00836A72">
          <w:pgSz w:w="11900" w:h="16840"/>
          <w:pgMar w:top="810" w:right="900" w:bottom="280" w:left="1020" w:header="720" w:footer="720" w:gutter="0"/>
          <w:cols w:space="720"/>
        </w:sectPr>
      </w:pPr>
    </w:p>
    <w:p w14:paraId="15F219D5" w14:textId="12677819" w:rsidR="00836A72" w:rsidRPr="00C51605" w:rsidRDefault="00836A72" w:rsidP="00C51605">
      <w:pPr>
        <w:pStyle w:val="Heading2"/>
        <w:spacing w:line="202" w:lineRule="exact"/>
        <w:ind w:right="-854"/>
        <w:rPr>
          <w:rFonts w:ascii="Times New Roman" w:hAnsi="Times New Roman" w:cs="Times New Roman"/>
          <w:color w:val="auto"/>
          <w:sz w:val="24"/>
          <w:szCs w:val="24"/>
        </w:rPr>
      </w:pPr>
      <w:r w:rsidRPr="00C51605">
        <w:rPr>
          <w:rFonts w:ascii="Times New Roman" w:hAnsi="Times New Roman" w:cs="Times New Roman"/>
          <w:color w:val="auto"/>
          <w:sz w:val="24"/>
          <w:szCs w:val="24"/>
        </w:rPr>
        <w:t>Professor | Dept. of Medical Biotechnology</w:t>
      </w:r>
      <w:r w:rsidR="00C51605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</w:t>
      </w:r>
    </w:p>
    <w:p w14:paraId="650ACB5C" w14:textId="77777777" w:rsidR="00C51605" w:rsidRDefault="00836A72" w:rsidP="00C51605">
      <w:pPr>
        <w:pStyle w:val="BodyText"/>
        <w:spacing w:before="33" w:line="268" w:lineRule="auto"/>
        <w:ind w:right="40"/>
        <w:rPr>
          <w:sz w:val="24"/>
          <w:szCs w:val="24"/>
        </w:rPr>
      </w:pPr>
      <w:r w:rsidRPr="00C51605">
        <w:rPr>
          <w:sz w:val="24"/>
          <w:szCs w:val="24"/>
        </w:rPr>
        <w:t>School of Allied &amp; Healthcare Sciences, Malla Reddy University</w:t>
      </w:r>
      <w:r w:rsidR="00C51605">
        <w:rPr>
          <w:sz w:val="24"/>
          <w:szCs w:val="24"/>
        </w:rPr>
        <w:t xml:space="preserve">, </w:t>
      </w:r>
      <w:r w:rsidRPr="00C51605">
        <w:rPr>
          <w:sz w:val="24"/>
          <w:szCs w:val="24"/>
        </w:rPr>
        <w:t xml:space="preserve">Hyderabad – 500100, </w:t>
      </w:r>
    </w:p>
    <w:p w14:paraId="38C645B4" w14:textId="644C7AAB" w:rsidR="00836A72" w:rsidRPr="00C51605" w:rsidRDefault="00836A72" w:rsidP="00C51605">
      <w:pPr>
        <w:pStyle w:val="BodyText"/>
        <w:spacing w:before="33" w:line="268" w:lineRule="auto"/>
        <w:ind w:right="40"/>
        <w:rPr>
          <w:sz w:val="24"/>
          <w:szCs w:val="24"/>
        </w:rPr>
      </w:pPr>
      <w:r w:rsidRPr="00C51605">
        <w:rPr>
          <w:sz w:val="24"/>
          <w:szCs w:val="24"/>
        </w:rPr>
        <w:t>Mobile /WhatsApp: +91 8826361785</w:t>
      </w:r>
    </w:p>
    <w:p w14:paraId="296CECFF" w14:textId="77777777" w:rsidR="00836A72" w:rsidRPr="00900046" w:rsidRDefault="00836A72" w:rsidP="00C51605">
      <w:pPr>
        <w:pStyle w:val="BodyText"/>
        <w:spacing w:before="33" w:line="268" w:lineRule="auto"/>
        <w:ind w:right="40"/>
        <w:rPr>
          <w:sz w:val="24"/>
          <w:szCs w:val="24"/>
          <w:lang w:val="en-IN"/>
        </w:rPr>
      </w:pPr>
      <w:r w:rsidRPr="00900046">
        <w:rPr>
          <w:sz w:val="24"/>
          <w:szCs w:val="24"/>
          <w:lang w:val="en-IN"/>
        </w:rPr>
        <w:t>e-mail: drmeera@mallareddyuniversity.ac.in</w:t>
      </w:r>
    </w:p>
    <w:p w14:paraId="52CCCDF9" w14:textId="1511D363" w:rsidR="00836A72" w:rsidRPr="00C51605" w:rsidRDefault="00836A72" w:rsidP="00C51605">
      <w:pPr>
        <w:pStyle w:val="BodyText"/>
        <w:spacing w:before="3" w:line="278" w:lineRule="auto"/>
        <w:rPr>
          <w:spacing w:val="-47"/>
          <w:w w:val="105"/>
          <w:sz w:val="24"/>
          <w:szCs w:val="24"/>
        </w:rPr>
      </w:pPr>
      <w:r w:rsidRPr="00C51605">
        <w:rPr>
          <w:sz w:val="24"/>
          <w:szCs w:val="24"/>
        </w:rPr>
        <w:t xml:space="preserve">ORCID ID: </w:t>
      </w:r>
      <w:r w:rsidR="00EF61CD" w:rsidRPr="00EF61CD">
        <w:rPr>
          <w:sz w:val="24"/>
          <w:szCs w:val="24"/>
        </w:rPr>
        <w:t>0000-0002-8752-2092</w:t>
      </w:r>
    </w:p>
    <w:p w14:paraId="1A1D707B" w14:textId="59F728CD" w:rsidR="00836A72" w:rsidRPr="00EF61CD" w:rsidRDefault="00836A72" w:rsidP="00C51605">
      <w:pPr>
        <w:pStyle w:val="BodyText"/>
        <w:spacing w:before="3" w:line="278" w:lineRule="auto"/>
        <w:rPr>
          <w:sz w:val="24"/>
          <w:szCs w:val="24"/>
          <w:lang w:val="en-IN"/>
        </w:rPr>
      </w:pPr>
      <w:r w:rsidRPr="00C51605">
        <w:rPr>
          <w:sz w:val="24"/>
          <w:szCs w:val="24"/>
        </w:rPr>
        <w:t xml:space="preserve">Scopus Author ID: </w:t>
      </w:r>
      <w:hyperlink r:id="rId5" w:tgtFrame="_blank" w:history="1">
        <w:r w:rsidR="00EF61CD" w:rsidRPr="00EF61CD">
          <w:rPr>
            <w:rStyle w:val="Hyperlink"/>
            <w:sz w:val="24"/>
            <w:szCs w:val="24"/>
            <w:lang w:val="en-IN"/>
          </w:rPr>
          <w:t>57218566428</w:t>
        </w:r>
      </w:hyperlink>
      <w:r w:rsidR="00EF61CD">
        <w:rPr>
          <w:sz w:val="24"/>
          <w:szCs w:val="24"/>
        </w:rPr>
        <w:t xml:space="preserve">; </w:t>
      </w:r>
      <w:hyperlink r:id="rId6" w:tgtFrame="_blank" w:history="1">
        <w:r w:rsidR="00EF61CD" w:rsidRPr="00EF61CD">
          <w:rPr>
            <w:rStyle w:val="Hyperlink"/>
            <w:sz w:val="24"/>
            <w:szCs w:val="24"/>
            <w:lang w:val="en-IN"/>
          </w:rPr>
          <w:t>6507104779</w:t>
        </w:r>
      </w:hyperlink>
      <w:r w:rsidRPr="00C51605">
        <w:rPr>
          <w:sz w:val="24"/>
          <w:szCs w:val="24"/>
        </w:rPr>
        <w:br w:type="column"/>
      </w:r>
      <w:r w:rsidR="00C51605">
        <w:rPr>
          <w:sz w:val="24"/>
          <w:szCs w:val="24"/>
        </w:rPr>
        <w:t xml:space="preserve">                                         </w:t>
      </w:r>
      <w:r w:rsidRPr="00C51605">
        <w:rPr>
          <w:b/>
          <w:bCs/>
          <w:sz w:val="24"/>
          <w:szCs w:val="24"/>
        </w:rPr>
        <w:t>Research</w:t>
      </w:r>
      <w:r w:rsidRPr="00C51605">
        <w:rPr>
          <w:b/>
          <w:bCs/>
          <w:spacing w:val="64"/>
          <w:sz w:val="24"/>
          <w:szCs w:val="24"/>
        </w:rPr>
        <w:t xml:space="preserve"> </w:t>
      </w:r>
      <w:r w:rsidRPr="00C51605">
        <w:rPr>
          <w:b/>
          <w:bCs/>
          <w:sz w:val="24"/>
          <w:szCs w:val="24"/>
        </w:rPr>
        <w:t>Interest</w:t>
      </w:r>
    </w:p>
    <w:p w14:paraId="609D27AD" w14:textId="61666A68" w:rsidR="00836A72" w:rsidRPr="00C51605" w:rsidRDefault="00836A72" w:rsidP="00C51605">
      <w:pPr>
        <w:pStyle w:val="BodyText"/>
        <w:spacing w:before="48"/>
        <w:ind w:left="242" w:right="128" w:firstLine="285"/>
        <w:jc w:val="right"/>
        <w:rPr>
          <w:sz w:val="24"/>
          <w:szCs w:val="24"/>
        </w:rPr>
        <w:sectPr w:rsidR="00836A72" w:rsidRPr="00C51605" w:rsidSect="00836A72">
          <w:type w:val="continuous"/>
          <w:pgSz w:w="11900" w:h="16840"/>
          <w:pgMar w:top="1420" w:right="900" w:bottom="280" w:left="1020" w:header="720" w:footer="720" w:gutter="0"/>
          <w:cols w:num="2" w:space="720" w:equalWidth="0">
            <w:col w:w="5525" w:space="2"/>
            <w:col w:w="4453"/>
          </w:cols>
        </w:sectPr>
      </w:pPr>
      <w:r w:rsidRPr="00C51605">
        <w:rPr>
          <w:sz w:val="24"/>
          <w:szCs w:val="24"/>
        </w:rPr>
        <w:t xml:space="preserve">Maternal health and pregnancy outcomes; hyperemesis gravidarum; anemia/iron metabolism; </w:t>
      </w:r>
      <w:r w:rsidR="00C51605">
        <w:rPr>
          <w:sz w:val="24"/>
          <w:szCs w:val="24"/>
        </w:rPr>
        <w:t xml:space="preserve">Cervical cancer, </w:t>
      </w:r>
      <w:r w:rsidRPr="00C51605">
        <w:rPr>
          <w:sz w:val="24"/>
          <w:szCs w:val="24"/>
        </w:rPr>
        <w:t>clinical research methodology; biostatistics; public health</w:t>
      </w:r>
      <w:r w:rsidR="00EF61CD">
        <w:rPr>
          <w:sz w:val="24"/>
          <w:szCs w:val="24"/>
        </w:rPr>
        <w:t>.</w:t>
      </w:r>
    </w:p>
    <w:p w14:paraId="08081428" w14:textId="144BBB30" w:rsidR="00836A72" w:rsidRPr="00C51605" w:rsidRDefault="00C51605" w:rsidP="00836A72">
      <w:pPr>
        <w:pStyle w:val="BodyText"/>
        <w:spacing w:before="3"/>
        <w:rPr>
          <w:sz w:val="24"/>
          <w:szCs w:val="24"/>
        </w:rPr>
      </w:pPr>
      <w:r w:rsidRPr="00C51605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3858D21E" wp14:editId="42818CC9">
                <wp:extent cx="6190615" cy="291465"/>
                <wp:effectExtent l="0" t="3810" r="635" b="0"/>
                <wp:docPr id="3554145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0615" cy="29146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1AFA2" w14:textId="77777777" w:rsidR="00C51605" w:rsidRDefault="00C51605" w:rsidP="00C51605">
                            <w:pPr>
                              <w:spacing w:before="107"/>
                              <w:ind w:left="122"/>
                              <w:rPr>
                                <w:rFonts w:ascii="Georg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Georgia"/>
                                <w:b/>
                                <w:w w:val="85"/>
                                <w:sz w:val="20"/>
                              </w:rPr>
                              <w:t>Research</w:t>
                            </w:r>
                            <w:r>
                              <w:rPr>
                                <w:rFonts w:ascii="Georgia"/>
                                <w:b/>
                                <w:spacing w:val="16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b/>
                                <w:w w:val="85"/>
                                <w:sz w:val="20"/>
                              </w:rPr>
                              <w:t>Summary</w:t>
                            </w:r>
                            <w:r>
                              <w:rPr>
                                <w:rFonts w:ascii="Georgia"/>
                                <w:b/>
                                <w:spacing w:val="14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b/>
                                <w:w w:val="85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rFonts w:ascii="Georgia"/>
                                <w:b/>
                                <w:spacing w:val="16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b/>
                                <w:w w:val="85"/>
                                <w:sz w:val="20"/>
                              </w:rPr>
                              <w:t>Highlights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58D2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7.45pt;height:2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" fillcolor="#e5e5e5" stroked="f">
                <v:textbox inset="0,0,0,0">
                  <w:txbxContent>
                    <w:p w14:paraId="71D1AFA2" w14:textId="77777777" w:rsidR="00C51605" w:rsidRDefault="00C51605" w:rsidP="00C51605">
                      <w:pPr>
                        <w:spacing w:before="107"/>
                        <w:ind w:left="122"/>
                        <w:rPr>
                          <w:rFonts w:ascii="Georgia"/>
                          <w:b/>
                          <w:sz w:val="20"/>
                        </w:rPr>
                      </w:pPr>
                      <w:r>
                        <w:rPr>
                          <w:rFonts w:ascii="Georgia"/>
                          <w:b/>
                          <w:w w:val="85"/>
                          <w:sz w:val="20"/>
                        </w:rPr>
                        <w:t>Research</w:t>
                      </w:r>
                      <w:r>
                        <w:rPr>
                          <w:rFonts w:ascii="Georgia"/>
                          <w:b/>
                          <w:spacing w:val="16"/>
                          <w:w w:val="85"/>
                          <w:sz w:val="20"/>
                        </w:rPr>
                        <w:t xml:space="preserve"> </w:t>
                      </w:r>
                      <w:r>
                        <w:rPr>
                          <w:rFonts w:ascii="Georgia"/>
                          <w:b/>
                          <w:w w:val="85"/>
                          <w:sz w:val="20"/>
                        </w:rPr>
                        <w:t>Summary</w:t>
                      </w:r>
                      <w:r>
                        <w:rPr>
                          <w:rFonts w:ascii="Georgia"/>
                          <w:b/>
                          <w:spacing w:val="14"/>
                          <w:w w:val="85"/>
                          <w:sz w:val="20"/>
                        </w:rPr>
                        <w:t xml:space="preserve"> </w:t>
                      </w:r>
                      <w:r>
                        <w:rPr>
                          <w:rFonts w:ascii="Georgia"/>
                          <w:b/>
                          <w:w w:val="85"/>
                          <w:sz w:val="20"/>
                        </w:rPr>
                        <w:t>&amp;</w:t>
                      </w:r>
                      <w:r>
                        <w:rPr>
                          <w:rFonts w:ascii="Georgia"/>
                          <w:b/>
                          <w:spacing w:val="16"/>
                          <w:w w:val="85"/>
                          <w:sz w:val="20"/>
                        </w:rPr>
                        <w:t xml:space="preserve"> </w:t>
                      </w:r>
                      <w:r>
                        <w:rPr>
                          <w:rFonts w:ascii="Georgia"/>
                          <w:b/>
                          <w:w w:val="85"/>
                          <w:sz w:val="20"/>
                        </w:rPr>
                        <w:t>Highlights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FA031F" w14:textId="422959EB" w:rsidR="00836A72" w:rsidRPr="00C51605" w:rsidRDefault="00836A72" w:rsidP="00836A72">
      <w:pPr>
        <w:pStyle w:val="BodyText"/>
        <w:ind w:left="120"/>
        <w:rPr>
          <w:sz w:val="24"/>
          <w:szCs w:val="24"/>
        </w:rPr>
      </w:pPr>
    </w:p>
    <w:p w14:paraId="6A5685C4" w14:textId="00499A51" w:rsidR="00836A72" w:rsidRPr="00C51605" w:rsidRDefault="00C51605" w:rsidP="00836A72">
      <w:pPr>
        <w:pStyle w:val="BodyText"/>
        <w:spacing w:line="202" w:lineRule="exact"/>
        <w:ind w:left="115"/>
        <w:jc w:val="both"/>
        <w:rPr>
          <w:sz w:val="24"/>
          <w:szCs w:val="24"/>
        </w:rPr>
      </w:pPr>
      <w:r w:rsidRPr="00C51605">
        <w:rPr>
          <w:sz w:val="24"/>
          <w:szCs w:val="24"/>
        </w:rPr>
        <w:t>I am a committed</w:t>
      </w:r>
      <w:r w:rsidR="00836A72" w:rsidRPr="00C51605">
        <w:rPr>
          <w:sz w:val="24"/>
          <w:szCs w:val="24"/>
        </w:rPr>
        <w:t xml:space="preserve"> academic and researcher with 2</w:t>
      </w:r>
      <w:r>
        <w:rPr>
          <w:sz w:val="24"/>
          <w:szCs w:val="24"/>
        </w:rPr>
        <w:t>7</w:t>
      </w:r>
      <w:r w:rsidR="00836A72" w:rsidRPr="00C51605">
        <w:rPr>
          <w:sz w:val="24"/>
          <w:szCs w:val="24"/>
        </w:rPr>
        <w:t xml:space="preserve"> years of experience in teaching, research mentorship, and academic administration in the life sciences</w:t>
      </w:r>
      <w:r w:rsidR="00331753">
        <w:rPr>
          <w:sz w:val="24"/>
          <w:szCs w:val="24"/>
        </w:rPr>
        <w:t xml:space="preserve"> and biotechnology</w:t>
      </w:r>
      <w:r w:rsidR="00836A72" w:rsidRPr="00C51605">
        <w:rPr>
          <w:sz w:val="24"/>
          <w:szCs w:val="24"/>
        </w:rPr>
        <w:t xml:space="preserve">. Experienced in guiding </w:t>
      </w:r>
      <w:r>
        <w:rPr>
          <w:sz w:val="24"/>
          <w:szCs w:val="24"/>
        </w:rPr>
        <w:t xml:space="preserve">doctoral and </w:t>
      </w:r>
      <w:r w:rsidR="00836A72" w:rsidRPr="00C51605">
        <w:rPr>
          <w:sz w:val="24"/>
          <w:szCs w:val="24"/>
        </w:rPr>
        <w:t>postgraduate research projects and clinical research studies, with interests spanning maternal health,</w:t>
      </w:r>
      <w:r>
        <w:rPr>
          <w:sz w:val="24"/>
          <w:szCs w:val="24"/>
        </w:rPr>
        <w:t xml:space="preserve"> cervical cancer, </w:t>
      </w:r>
      <w:r w:rsidR="00836A72" w:rsidRPr="00C51605">
        <w:rPr>
          <w:sz w:val="24"/>
          <w:szCs w:val="24"/>
        </w:rPr>
        <w:t>anemia, public health, and applied bioinformatics.</w:t>
      </w:r>
    </w:p>
    <w:tbl>
      <w:tblPr>
        <w:tblW w:w="9749" w:type="dxa"/>
        <w:tblInd w:w="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1"/>
        <w:gridCol w:w="8198"/>
      </w:tblGrid>
      <w:tr w:rsidR="00C51605" w:rsidRPr="00C51605" w14:paraId="58116D1F" w14:textId="77777777" w:rsidTr="00CF663C">
        <w:trPr>
          <w:trHeight w:val="424"/>
        </w:trPr>
        <w:tc>
          <w:tcPr>
            <w:tcW w:w="9749" w:type="dxa"/>
            <w:gridSpan w:val="2"/>
            <w:shd w:val="clear" w:color="auto" w:fill="E5E5E5"/>
          </w:tcPr>
          <w:p w14:paraId="14569150" w14:textId="70D45E0C" w:rsidR="00836A72" w:rsidRPr="00C51605" w:rsidRDefault="00836A72" w:rsidP="00006E4F">
            <w:pPr>
              <w:pStyle w:val="TableParagraph"/>
              <w:spacing w:before="122"/>
              <w:ind w:left="103"/>
              <w:rPr>
                <w:sz w:val="24"/>
                <w:szCs w:val="24"/>
              </w:rPr>
            </w:pPr>
            <w:r w:rsidRPr="00C51605">
              <w:rPr>
                <w:b/>
                <w:w w:val="95"/>
                <w:sz w:val="24"/>
                <w:szCs w:val="24"/>
              </w:rPr>
              <w:t>Education</w:t>
            </w:r>
            <w:r w:rsidRPr="00C51605">
              <w:rPr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Pr="00C51605">
              <w:rPr>
                <w:w w:val="95"/>
                <w:sz w:val="24"/>
                <w:szCs w:val="24"/>
              </w:rPr>
              <w:t>(Online</w:t>
            </w:r>
            <w:r w:rsidRPr="00C5160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51605">
              <w:rPr>
                <w:w w:val="95"/>
                <w:sz w:val="24"/>
                <w:szCs w:val="24"/>
              </w:rPr>
              <w:t>courses</w:t>
            </w:r>
            <w:r w:rsidRPr="00C5160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51605">
              <w:rPr>
                <w:w w:val="95"/>
                <w:sz w:val="24"/>
                <w:szCs w:val="24"/>
              </w:rPr>
              <w:t>–</w:t>
            </w:r>
            <w:r w:rsidRPr="00C5160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="00C51605">
              <w:rPr>
                <w:spacing w:val="9"/>
                <w:w w:val="95"/>
                <w:sz w:val="24"/>
                <w:szCs w:val="24"/>
              </w:rPr>
              <w:t>12</w:t>
            </w:r>
            <w:r w:rsidRPr="00C5160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51605">
              <w:rPr>
                <w:w w:val="95"/>
                <w:sz w:val="24"/>
                <w:szCs w:val="24"/>
              </w:rPr>
              <w:t>(Coursera);</w:t>
            </w:r>
            <w:r w:rsidRPr="00C5160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51605">
              <w:rPr>
                <w:w w:val="95"/>
                <w:sz w:val="24"/>
                <w:szCs w:val="24"/>
              </w:rPr>
              <w:t>PG</w:t>
            </w:r>
            <w:r w:rsidRPr="00C5160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C51605">
              <w:rPr>
                <w:w w:val="95"/>
                <w:sz w:val="24"/>
                <w:szCs w:val="24"/>
              </w:rPr>
              <w:t>Diplomas</w:t>
            </w:r>
            <w:r w:rsidRPr="00C5160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51605">
              <w:rPr>
                <w:w w:val="95"/>
                <w:sz w:val="24"/>
                <w:szCs w:val="24"/>
              </w:rPr>
              <w:t>–</w:t>
            </w:r>
            <w:r w:rsidRPr="00C5160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="00C51605">
              <w:rPr>
                <w:w w:val="95"/>
                <w:sz w:val="24"/>
                <w:szCs w:val="24"/>
              </w:rPr>
              <w:t>1</w:t>
            </w:r>
            <w:r w:rsidRPr="00C51605">
              <w:rPr>
                <w:w w:val="95"/>
                <w:sz w:val="24"/>
                <w:szCs w:val="24"/>
              </w:rPr>
              <w:t>)</w:t>
            </w:r>
          </w:p>
        </w:tc>
      </w:tr>
      <w:tr w:rsidR="00C51605" w:rsidRPr="00C51605" w14:paraId="5E570978" w14:textId="77777777" w:rsidTr="00CF663C">
        <w:trPr>
          <w:trHeight w:val="335"/>
        </w:trPr>
        <w:tc>
          <w:tcPr>
            <w:tcW w:w="1551" w:type="dxa"/>
          </w:tcPr>
          <w:p w14:paraId="2F942DE8" w14:textId="24ED1121" w:rsidR="00836A72" w:rsidRPr="00C51605" w:rsidRDefault="00C51605" w:rsidP="00006E4F">
            <w:pPr>
              <w:pStyle w:val="TableParagraph"/>
              <w:spacing w:before="1" w:line="180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8198" w:type="dxa"/>
          </w:tcPr>
          <w:p w14:paraId="62B1E97B" w14:textId="0B9A7BD6" w:rsidR="00836A72" w:rsidRPr="00C51605" w:rsidRDefault="00836A72" w:rsidP="00006E4F">
            <w:pPr>
              <w:pStyle w:val="TableParagraph"/>
              <w:spacing w:before="1" w:line="180" w:lineRule="exact"/>
              <w:rPr>
                <w:sz w:val="24"/>
                <w:szCs w:val="24"/>
              </w:rPr>
            </w:pPr>
            <w:r w:rsidRPr="00C51605">
              <w:rPr>
                <w:sz w:val="24"/>
                <w:szCs w:val="24"/>
              </w:rPr>
              <w:t>Ph.D.</w:t>
            </w:r>
            <w:r w:rsidRPr="00C51605">
              <w:rPr>
                <w:spacing w:val="18"/>
                <w:sz w:val="24"/>
                <w:szCs w:val="24"/>
              </w:rPr>
              <w:t xml:space="preserve"> </w:t>
            </w:r>
            <w:r w:rsidR="0023586B">
              <w:rPr>
                <w:sz w:val="24"/>
                <w:szCs w:val="24"/>
              </w:rPr>
              <w:t>Life Sciences, Utkal University, Bhubaneswar, Odisha, India</w:t>
            </w:r>
          </w:p>
        </w:tc>
      </w:tr>
      <w:tr w:rsidR="00C51605" w:rsidRPr="00C51605" w14:paraId="26A7A038" w14:textId="77777777" w:rsidTr="00CF663C">
        <w:trPr>
          <w:trHeight w:val="215"/>
        </w:trPr>
        <w:tc>
          <w:tcPr>
            <w:tcW w:w="1551" w:type="dxa"/>
          </w:tcPr>
          <w:p w14:paraId="0134F7DF" w14:textId="51B5A846" w:rsidR="00836A72" w:rsidRPr="00C51605" w:rsidRDefault="00C51605" w:rsidP="00006E4F">
            <w:pPr>
              <w:pStyle w:val="TableParagraph"/>
              <w:spacing w:before="10" w:line="186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8198" w:type="dxa"/>
          </w:tcPr>
          <w:p w14:paraId="6815C807" w14:textId="2C9D51DD" w:rsidR="00836A72" w:rsidRPr="00C51605" w:rsidRDefault="00836A72" w:rsidP="00006E4F">
            <w:pPr>
              <w:pStyle w:val="TableParagraph"/>
              <w:spacing w:before="10" w:line="186" w:lineRule="exact"/>
              <w:rPr>
                <w:sz w:val="24"/>
                <w:szCs w:val="24"/>
              </w:rPr>
            </w:pPr>
            <w:r w:rsidRPr="00C51605">
              <w:rPr>
                <w:sz w:val="24"/>
                <w:szCs w:val="24"/>
              </w:rPr>
              <w:t>M.Sc.</w:t>
            </w:r>
            <w:r w:rsidRPr="00C51605">
              <w:rPr>
                <w:spacing w:val="21"/>
                <w:sz w:val="24"/>
                <w:szCs w:val="24"/>
              </w:rPr>
              <w:t xml:space="preserve"> </w:t>
            </w:r>
            <w:r w:rsidRPr="00C51605">
              <w:rPr>
                <w:b/>
                <w:sz w:val="24"/>
                <w:szCs w:val="24"/>
              </w:rPr>
              <w:t>Biotechnology</w:t>
            </w:r>
            <w:r w:rsidR="0023586B">
              <w:rPr>
                <w:b/>
                <w:sz w:val="24"/>
                <w:szCs w:val="24"/>
              </w:rPr>
              <w:t xml:space="preserve"> (DBT </w:t>
            </w:r>
            <w:r w:rsidR="005C421F">
              <w:rPr>
                <w:b/>
                <w:sz w:val="24"/>
                <w:szCs w:val="24"/>
              </w:rPr>
              <w:t>Sponsered</w:t>
            </w:r>
            <w:r w:rsidR="0023586B">
              <w:rPr>
                <w:b/>
                <w:sz w:val="24"/>
                <w:szCs w:val="24"/>
              </w:rPr>
              <w:t>)</w:t>
            </w:r>
            <w:r w:rsidRPr="00C51605">
              <w:rPr>
                <w:sz w:val="24"/>
                <w:szCs w:val="24"/>
              </w:rPr>
              <w:t>,</w:t>
            </w:r>
            <w:r w:rsidRPr="00C51605">
              <w:rPr>
                <w:spacing w:val="22"/>
                <w:sz w:val="24"/>
                <w:szCs w:val="24"/>
              </w:rPr>
              <w:t xml:space="preserve"> </w:t>
            </w:r>
            <w:r w:rsidR="0023586B">
              <w:rPr>
                <w:sz w:val="24"/>
                <w:szCs w:val="24"/>
              </w:rPr>
              <w:t>Devi Ahilya University, Indore, MP,</w:t>
            </w:r>
            <w:r w:rsidRPr="00C51605">
              <w:rPr>
                <w:spacing w:val="21"/>
                <w:sz w:val="24"/>
                <w:szCs w:val="24"/>
              </w:rPr>
              <w:t xml:space="preserve"> </w:t>
            </w:r>
            <w:r w:rsidRPr="00C51605">
              <w:rPr>
                <w:sz w:val="24"/>
                <w:szCs w:val="24"/>
              </w:rPr>
              <w:t>India</w:t>
            </w:r>
          </w:p>
        </w:tc>
      </w:tr>
      <w:tr w:rsidR="00C51605" w:rsidRPr="00C51605" w14:paraId="6A7D6D0B" w14:textId="77777777" w:rsidTr="00CF663C">
        <w:trPr>
          <w:trHeight w:val="218"/>
        </w:trPr>
        <w:tc>
          <w:tcPr>
            <w:tcW w:w="1551" w:type="dxa"/>
          </w:tcPr>
          <w:p w14:paraId="07BA43F6" w14:textId="77777777" w:rsidR="00836A72" w:rsidRPr="00C51605" w:rsidRDefault="00836A72" w:rsidP="00006E4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198" w:type="dxa"/>
          </w:tcPr>
          <w:p w14:paraId="0FCDF003" w14:textId="1BE17A85" w:rsidR="00836A72" w:rsidRPr="00C51605" w:rsidRDefault="00836A72" w:rsidP="00006E4F">
            <w:pPr>
              <w:pStyle w:val="TableParagraph"/>
              <w:spacing w:before="12" w:line="186" w:lineRule="exact"/>
              <w:rPr>
                <w:sz w:val="24"/>
                <w:szCs w:val="24"/>
              </w:rPr>
            </w:pPr>
            <w:r w:rsidRPr="00C51605">
              <w:rPr>
                <w:b/>
                <w:sz w:val="24"/>
                <w:szCs w:val="24"/>
              </w:rPr>
              <w:t>Thesis</w:t>
            </w:r>
            <w:r w:rsidRPr="00C51605">
              <w:rPr>
                <w:sz w:val="24"/>
                <w:szCs w:val="24"/>
              </w:rPr>
              <w:t>:</w:t>
            </w:r>
            <w:r w:rsidRPr="00C51605">
              <w:rPr>
                <w:spacing w:val="15"/>
                <w:sz w:val="24"/>
                <w:szCs w:val="24"/>
              </w:rPr>
              <w:t xml:space="preserve"> </w:t>
            </w:r>
            <w:r w:rsidR="00900046">
              <w:rPr>
                <w:sz w:val="24"/>
                <w:szCs w:val="24"/>
              </w:rPr>
              <w:t xml:space="preserve">Antagonizing bacteria from soils against </w:t>
            </w:r>
            <w:r w:rsidR="00900046" w:rsidRPr="00900046">
              <w:rPr>
                <w:i/>
                <w:iCs/>
                <w:sz w:val="24"/>
                <w:szCs w:val="24"/>
              </w:rPr>
              <w:t>Rhizoctonia solani</w:t>
            </w:r>
            <w:r w:rsidR="00900046">
              <w:rPr>
                <w:sz w:val="24"/>
                <w:szCs w:val="24"/>
              </w:rPr>
              <w:t xml:space="preserve"> </w:t>
            </w:r>
          </w:p>
        </w:tc>
      </w:tr>
      <w:tr w:rsidR="00C51605" w:rsidRPr="00C51605" w14:paraId="59323143" w14:textId="77777777" w:rsidTr="00CF663C">
        <w:trPr>
          <w:trHeight w:val="227"/>
        </w:trPr>
        <w:tc>
          <w:tcPr>
            <w:tcW w:w="1551" w:type="dxa"/>
          </w:tcPr>
          <w:p w14:paraId="68CD238C" w14:textId="75748809" w:rsidR="00836A72" w:rsidRPr="00C51605" w:rsidRDefault="00836A72" w:rsidP="00006E4F">
            <w:pPr>
              <w:pStyle w:val="TableParagraph"/>
              <w:spacing w:before="12" w:line="195" w:lineRule="exact"/>
              <w:ind w:left="103"/>
              <w:rPr>
                <w:sz w:val="24"/>
                <w:szCs w:val="24"/>
              </w:rPr>
            </w:pPr>
            <w:r w:rsidRPr="00C51605">
              <w:rPr>
                <w:w w:val="105"/>
                <w:sz w:val="24"/>
                <w:szCs w:val="24"/>
              </w:rPr>
              <w:t>1</w:t>
            </w:r>
            <w:r w:rsidR="00C51605">
              <w:rPr>
                <w:w w:val="105"/>
                <w:sz w:val="24"/>
                <w:szCs w:val="24"/>
              </w:rPr>
              <w:t>9</w:t>
            </w:r>
            <w:r w:rsidR="00F555E1">
              <w:rPr>
                <w:w w:val="105"/>
                <w:sz w:val="24"/>
                <w:szCs w:val="24"/>
              </w:rPr>
              <w:t>91</w:t>
            </w:r>
          </w:p>
        </w:tc>
        <w:tc>
          <w:tcPr>
            <w:tcW w:w="8198" w:type="dxa"/>
          </w:tcPr>
          <w:p w14:paraId="20D9A8EC" w14:textId="6F852334" w:rsidR="00836A72" w:rsidRPr="00C51605" w:rsidRDefault="00836A72" w:rsidP="00006E4F">
            <w:pPr>
              <w:pStyle w:val="TableParagraph"/>
              <w:spacing w:before="12" w:line="195" w:lineRule="exact"/>
              <w:rPr>
                <w:sz w:val="24"/>
                <w:szCs w:val="24"/>
              </w:rPr>
            </w:pPr>
            <w:r w:rsidRPr="00C51605">
              <w:rPr>
                <w:sz w:val="24"/>
                <w:szCs w:val="24"/>
              </w:rPr>
              <w:t>B.Sc.</w:t>
            </w:r>
            <w:r w:rsidRPr="00C51605">
              <w:rPr>
                <w:spacing w:val="32"/>
                <w:sz w:val="24"/>
                <w:szCs w:val="24"/>
              </w:rPr>
              <w:t xml:space="preserve"> </w:t>
            </w:r>
            <w:r w:rsidR="00C51605">
              <w:rPr>
                <w:spacing w:val="32"/>
                <w:sz w:val="24"/>
                <w:szCs w:val="24"/>
              </w:rPr>
              <w:t>(Honors)</w:t>
            </w:r>
            <w:r w:rsidR="0023586B">
              <w:rPr>
                <w:spacing w:val="34"/>
                <w:sz w:val="24"/>
                <w:szCs w:val="24"/>
              </w:rPr>
              <w:t>Zoology, Botany and Chemistry, Utkal University, Bhubaneshwar</w:t>
            </w:r>
          </w:p>
        </w:tc>
      </w:tr>
      <w:tr w:rsidR="00C51605" w:rsidRPr="00C51605" w14:paraId="7E5BFD2C" w14:textId="77777777" w:rsidTr="00CF663C">
        <w:trPr>
          <w:trHeight w:val="458"/>
        </w:trPr>
        <w:tc>
          <w:tcPr>
            <w:tcW w:w="9749" w:type="dxa"/>
            <w:gridSpan w:val="2"/>
            <w:shd w:val="clear" w:color="auto" w:fill="E5E5E5"/>
          </w:tcPr>
          <w:p w14:paraId="7598B4C6" w14:textId="0C5E7C5F" w:rsidR="00836A72" w:rsidRPr="00C51605" w:rsidRDefault="00836A72" w:rsidP="00006E4F">
            <w:pPr>
              <w:pStyle w:val="TableParagraph"/>
              <w:spacing w:before="120"/>
              <w:ind w:left="103"/>
              <w:rPr>
                <w:sz w:val="24"/>
                <w:szCs w:val="24"/>
              </w:rPr>
            </w:pPr>
            <w:r w:rsidRPr="00C51605">
              <w:rPr>
                <w:b/>
                <w:w w:val="95"/>
                <w:sz w:val="24"/>
                <w:szCs w:val="24"/>
              </w:rPr>
              <w:t>Experience</w:t>
            </w:r>
            <w:r w:rsidRPr="00C51605">
              <w:rPr>
                <w:b/>
                <w:spacing w:val="10"/>
                <w:w w:val="95"/>
                <w:sz w:val="24"/>
                <w:szCs w:val="24"/>
              </w:rPr>
              <w:t xml:space="preserve"> </w:t>
            </w:r>
            <w:r w:rsidRPr="00C51605">
              <w:rPr>
                <w:w w:val="95"/>
                <w:sz w:val="24"/>
                <w:szCs w:val="24"/>
              </w:rPr>
              <w:t>(Academic</w:t>
            </w:r>
            <w:r w:rsidRPr="00C5160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="0023586B">
              <w:rPr>
                <w:w w:val="95"/>
                <w:sz w:val="24"/>
                <w:szCs w:val="24"/>
              </w:rPr>
              <w:t>27 Years</w:t>
            </w:r>
            <w:r w:rsidRPr="00C51605">
              <w:rPr>
                <w:w w:val="95"/>
                <w:sz w:val="24"/>
                <w:szCs w:val="24"/>
              </w:rPr>
              <w:t>)</w:t>
            </w:r>
          </w:p>
        </w:tc>
      </w:tr>
    </w:tbl>
    <w:p w14:paraId="2A0C7AE5" w14:textId="352639DA" w:rsidR="00836A72" w:rsidRPr="00C51605" w:rsidRDefault="0023586B" w:rsidP="00836A72">
      <w:pPr>
        <w:tabs>
          <w:tab w:val="left" w:pos="2236"/>
        </w:tabs>
        <w:spacing w:line="230" w:lineRule="auto"/>
        <w:ind w:left="223" w:right="-10"/>
        <w:rPr>
          <w:sz w:val="24"/>
          <w:szCs w:val="24"/>
        </w:rPr>
      </w:pPr>
      <w:r>
        <w:rPr>
          <w:sz w:val="24"/>
          <w:szCs w:val="24"/>
        </w:rPr>
        <w:t>2022</w:t>
      </w:r>
      <w:r w:rsidR="00836A72" w:rsidRPr="00C51605">
        <w:rPr>
          <w:sz w:val="24"/>
          <w:szCs w:val="24"/>
        </w:rPr>
        <w:t>–PRESENT  Professor, School of Allied &amp; Healthcare Sciences, Malla Reddy University, Hyderabad, India</w:t>
      </w:r>
    </w:p>
    <w:p w14:paraId="3BD36B0C" w14:textId="6C8773E8" w:rsidR="00836A72" w:rsidRPr="00C51605" w:rsidRDefault="0023586B" w:rsidP="00836A72">
      <w:pPr>
        <w:tabs>
          <w:tab w:val="left" w:pos="2236"/>
        </w:tabs>
        <w:spacing w:line="230" w:lineRule="auto"/>
        <w:ind w:left="223" w:right="738"/>
        <w:rPr>
          <w:sz w:val="24"/>
          <w:szCs w:val="24"/>
        </w:rPr>
      </w:pPr>
      <w:r>
        <w:rPr>
          <w:sz w:val="24"/>
          <w:szCs w:val="24"/>
        </w:rPr>
        <w:t>2016-2022 Associate Professor, University of Gondar, Gondar, Amhara, Ethiopia</w:t>
      </w:r>
    </w:p>
    <w:p w14:paraId="38BE8C9E" w14:textId="22DDF7D8" w:rsidR="00836A72" w:rsidRPr="00C51605" w:rsidRDefault="0023586B" w:rsidP="00836A72">
      <w:pPr>
        <w:tabs>
          <w:tab w:val="left" w:pos="2236"/>
        </w:tabs>
        <w:spacing w:line="230" w:lineRule="auto"/>
        <w:ind w:left="223" w:right="738"/>
        <w:rPr>
          <w:sz w:val="24"/>
          <w:szCs w:val="24"/>
        </w:rPr>
      </w:pPr>
      <w:r>
        <w:rPr>
          <w:sz w:val="24"/>
          <w:szCs w:val="24"/>
        </w:rPr>
        <w:t>2013-2015 Faculty Member, DAV, Delhi</w:t>
      </w:r>
    </w:p>
    <w:p w14:paraId="01255A66" w14:textId="3B5331B9" w:rsidR="00836A72" w:rsidRPr="00C51605" w:rsidRDefault="0023586B" w:rsidP="00836A72">
      <w:pPr>
        <w:spacing w:line="242" w:lineRule="auto"/>
        <w:ind w:left="223" w:right="1185" w:hanging="1"/>
        <w:rPr>
          <w:sz w:val="24"/>
          <w:szCs w:val="24"/>
        </w:rPr>
      </w:pPr>
      <w:r>
        <w:rPr>
          <w:sz w:val="24"/>
          <w:szCs w:val="24"/>
        </w:rPr>
        <w:t>2005-2013 Faculty Member, ICFAI, Hyderabad, Dehradun, India</w:t>
      </w:r>
    </w:p>
    <w:p w14:paraId="1109BC18" w14:textId="1C34C0E9" w:rsidR="00836A72" w:rsidRPr="00C51605" w:rsidRDefault="0023586B" w:rsidP="00836A72">
      <w:pPr>
        <w:pStyle w:val="BodyText"/>
        <w:spacing w:line="242" w:lineRule="auto"/>
        <w:ind w:left="223" w:right="-30"/>
        <w:rPr>
          <w:spacing w:val="1"/>
          <w:sz w:val="24"/>
          <w:szCs w:val="24"/>
        </w:rPr>
      </w:pPr>
      <w:r>
        <w:rPr>
          <w:sz w:val="24"/>
          <w:szCs w:val="24"/>
        </w:rPr>
        <w:t>2001-2005 Lecture, Gurughasidas University, Bilaspur, Chhattisgarh, India</w:t>
      </w:r>
    </w:p>
    <w:p w14:paraId="3D81B1AC" w14:textId="61CF79EB" w:rsidR="00836A72" w:rsidRPr="00C51605" w:rsidRDefault="0023586B" w:rsidP="00836A72">
      <w:pPr>
        <w:pStyle w:val="BodyText"/>
        <w:spacing w:line="242" w:lineRule="auto"/>
        <w:ind w:left="223" w:right="-30"/>
        <w:rPr>
          <w:sz w:val="24"/>
          <w:szCs w:val="24"/>
        </w:rPr>
      </w:pPr>
      <w:r>
        <w:rPr>
          <w:sz w:val="24"/>
          <w:szCs w:val="24"/>
        </w:rPr>
        <w:t>2000-2001 Lecturer, Govt. Degree College, Maddelpalem, Visakhapatnam, AP, India</w:t>
      </w:r>
    </w:p>
    <w:tbl>
      <w:tblPr>
        <w:tblW w:w="9748" w:type="dxa"/>
        <w:tblInd w:w="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8"/>
      </w:tblGrid>
      <w:tr w:rsidR="00C51605" w:rsidRPr="00C51605" w14:paraId="53BE2D96" w14:textId="77777777" w:rsidTr="00006E4F">
        <w:trPr>
          <w:trHeight w:val="439"/>
        </w:trPr>
        <w:tc>
          <w:tcPr>
            <w:tcW w:w="9748" w:type="dxa"/>
            <w:shd w:val="clear" w:color="auto" w:fill="E5E5E5"/>
          </w:tcPr>
          <w:p w14:paraId="7C293409" w14:textId="76C7CDB7" w:rsidR="00836A72" w:rsidRPr="00C51605" w:rsidRDefault="00836A72" w:rsidP="00006E4F">
            <w:pPr>
              <w:pStyle w:val="TableParagraph"/>
              <w:spacing w:before="109"/>
              <w:ind w:left="110"/>
              <w:rPr>
                <w:sz w:val="24"/>
                <w:szCs w:val="24"/>
              </w:rPr>
            </w:pPr>
            <w:r w:rsidRPr="00C51605">
              <w:rPr>
                <w:b/>
                <w:w w:val="95"/>
                <w:sz w:val="24"/>
                <w:szCs w:val="24"/>
              </w:rPr>
              <w:t>Selected</w:t>
            </w:r>
            <w:r w:rsidRPr="00C51605">
              <w:rPr>
                <w:b/>
                <w:spacing w:val="21"/>
                <w:w w:val="95"/>
                <w:sz w:val="24"/>
                <w:szCs w:val="24"/>
              </w:rPr>
              <w:t xml:space="preserve"> </w:t>
            </w:r>
            <w:r w:rsidRPr="00C51605">
              <w:rPr>
                <w:b/>
                <w:w w:val="95"/>
                <w:sz w:val="24"/>
                <w:szCs w:val="24"/>
              </w:rPr>
              <w:t>Publications</w:t>
            </w:r>
            <w:r w:rsidRPr="00C51605">
              <w:rPr>
                <w:b/>
                <w:spacing w:val="30"/>
                <w:w w:val="95"/>
                <w:sz w:val="24"/>
                <w:szCs w:val="24"/>
              </w:rPr>
              <w:t xml:space="preserve"> </w:t>
            </w:r>
            <w:r w:rsidRPr="00C51605">
              <w:rPr>
                <w:b/>
                <w:w w:val="95"/>
                <w:sz w:val="24"/>
                <w:szCs w:val="24"/>
              </w:rPr>
              <w:t>(Papers:</w:t>
            </w:r>
            <w:r w:rsidR="005C421F">
              <w:rPr>
                <w:b/>
                <w:w w:val="95"/>
                <w:sz w:val="24"/>
                <w:szCs w:val="24"/>
              </w:rPr>
              <w:t>42</w:t>
            </w:r>
            <w:r w:rsidRPr="00C51605">
              <w:rPr>
                <w:b/>
                <w:w w:val="95"/>
                <w:sz w:val="24"/>
                <w:szCs w:val="24"/>
              </w:rPr>
              <w:t>,</w:t>
            </w:r>
            <w:r w:rsidRPr="00C51605">
              <w:rPr>
                <w:b/>
                <w:spacing w:val="23"/>
                <w:w w:val="95"/>
                <w:sz w:val="24"/>
                <w:szCs w:val="24"/>
              </w:rPr>
              <w:t xml:space="preserve"> </w:t>
            </w:r>
            <w:r w:rsidRPr="00C51605">
              <w:rPr>
                <w:b/>
                <w:w w:val="95"/>
                <w:sz w:val="24"/>
                <w:szCs w:val="24"/>
              </w:rPr>
              <w:t>Citations:</w:t>
            </w:r>
            <w:r w:rsidR="005C421F">
              <w:rPr>
                <w:b/>
                <w:spacing w:val="20"/>
                <w:w w:val="95"/>
                <w:sz w:val="24"/>
                <w:szCs w:val="24"/>
              </w:rPr>
              <w:t xml:space="preserve"> 53</w:t>
            </w:r>
            <w:r w:rsidR="00900046">
              <w:rPr>
                <w:b/>
                <w:spacing w:val="20"/>
                <w:w w:val="95"/>
                <w:sz w:val="24"/>
                <w:szCs w:val="24"/>
              </w:rPr>
              <w:t>2</w:t>
            </w:r>
            <w:r w:rsidRPr="00C51605">
              <w:rPr>
                <w:b/>
                <w:w w:val="95"/>
                <w:sz w:val="24"/>
                <w:szCs w:val="24"/>
              </w:rPr>
              <w:t>,</w:t>
            </w:r>
            <w:r w:rsidRPr="00C51605">
              <w:rPr>
                <w:b/>
                <w:spacing w:val="22"/>
                <w:w w:val="95"/>
                <w:sz w:val="24"/>
                <w:szCs w:val="24"/>
              </w:rPr>
              <w:t xml:space="preserve"> h-index: </w:t>
            </w:r>
            <w:r w:rsidR="005C421F">
              <w:rPr>
                <w:b/>
                <w:spacing w:val="22"/>
                <w:w w:val="95"/>
                <w:sz w:val="24"/>
                <w:szCs w:val="24"/>
              </w:rPr>
              <w:t>9</w:t>
            </w:r>
            <w:r w:rsidRPr="00C51605">
              <w:rPr>
                <w:b/>
                <w:spacing w:val="22"/>
                <w:w w:val="95"/>
                <w:sz w:val="24"/>
                <w:szCs w:val="24"/>
              </w:rPr>
              <w:t xml:space="preserve">, i-10 index: </w:t>
            </w:r>
            <w:r w:rsidR="00900046">
              <w:rPr>
                <w:b/>
                <w:spacing w:val="22"/>
                <w:w w:val="95"/>
                <w:sz w:val="24"/>
                <w:szCs w:val="24"/>
              </w:rPr>
              <w:t>9</w:t>
            </w:r>
            <w:r w:rsidRPr="00C51605">
              <w:rPr>
                <w:b/>
                <w:spacing w:val="22"/>
                <w:w w:val="95"/>
                <w:sz w:val="24"/>
                <w:szCs w:val="24"/>
              </w:rPr>
              <w:t xml:space="preserve">, </w:t>
            </w:r>
            <w:r w:rsidRPr="00C51605">
              <w:rPr>
                <w:b/>
                <w:w w:val="95"/>
                <w:sz w:val="24"/>
                <w:szCs w:val="24"/>
              </w:rPr>
              <w:t>Corresponding</w:t>
            </w:r>
            <w:r w:rsidRPr="00C51605">
              <w:rPr>
                <w:b/>
                <w:spacing w:val="18"/>
                <w:w w:val="95"/>
                <w:sz w:val="24"/>
                <w:szCs w:val="24"/>
              </w:rPr>
              <w:t xml:space="preserve"> </w:t>
            </w:r>
            <w:r w:rsidRPr="00C51605">
              <w:rPr>
                <w:b/>
                <w:w w:val="95"/>
                <w:sz w:val="24"/>
                <w:szCs w:val="24"/>
              </w:rPr>
              <w:t>author:</w:t>
            </w:r>
            <w:r w:rsidRPr="00C51605">
              <w:rPr>
                <w:b/>
                <w:spacing w:val="22"/>
                <w:w w:val="95"/>
                <w:sz w:val="24"/>
                <w:szCs w:val="24"/>
              </w:rPr>
              <w:t xml:space="preserve"> </w:t>
            </w:r>
            <w:r w:rsidRPr="00C51605">
              <w:rPr>
                <w:b/>
                <w:w w:val="95"/>
                <w:sz w:val="24"/>
                <w:szCs w:val="24"/>
              </w:rPr>
              <w:t>10)</w:t>
            </w:r>
          </w:p>
        </w:tc>
      </w:tr>
    </w:tbl>
    <w:p w14:paraId="41E7B81F" w14:textId="2AD144B9" w:rsidR="00836A72" w:rsidRPr="00C51605" w:rsidRDefault="00836A72" w:rsidP="00836A72">
      <w:pPr>
        <w:pStyle w:val="ListParagraph"/>
        <w:numPr>
          <w:ilvl w:val="0"/>
          <w:numId w:val="1"/>
        </w:numPr>
        <w:tabs>
          <w:tab w:val="left" w:pos="573"/>
          <w:tab w:val="left" w:pos="574"/>
        </w:tabs>
        <w:ind w:right="150"/>
        <w:contextualSpacing w:val="0"/>
        <w:jc w:val="both"/>
        <w:rPr>
          <w:sz w:val="24"/>
          <w:szCs w:val="24"/>
          <w:lang w:val="en-IN"/>
        </w:rPr>
      </w:pPr>
      <w:r w:rsidRPr="00C51605">
        <w:rPr>
          <w:sz w:val="24"/>
          <w:szCs w:val="24"/>
        </w:rPr>
        <w:t xml:space="preserve">Dagnaw M, Indracanti M, et al. Adverse drug reactions among HIV-positive children receiving antiretroviral therapy: a retrospective cohort study. </w:t>
      </w:r>
    </w:p>
    <w:p w14:paraId="718F54ED" w14:textId="39463FDB" w:rsidR="00836A72" w:rsidRPr="00C51605" w:rsidRDefault="00836A72" w:rsidP="00836A72">
      <w:pPr>
        <w:pStyle w:val="ListParagraph"/>
        <w:numPr>
          <w:ilvl w:val="0"/>
          <w:numId w:val="1"/>
        </w:numPr>
        <w:tabs>
          <w:tab w:val="left" w:pos="573"/>
          <w:tab w:val="left" w:pos="574"/>
        </w:tabs>
        <w:ind w:right="150"/>
        <w:contextualSpacing w:val="0"/>
        <w:jc w:val="both"/>
        <w:rPr>
          <w:sz w:val="24"/>
          <w:szCs w:val="24"/>
          <w:lang w:val="en-IN"/>
        </w:rPr>
      </w:pPr>
      <w:r w:rsidRPr="00C51605">
        <w:rPr>
          <w:sz w:val="24"/>
          <w:szCs w:val="24"/>
        </w:rPr>
        <w:t xml:space="preserve">Dagnaw M, Indracanti M, et al. Opportunistic infections and predictors among adults on antiretroviral therapy. </w:t>
      </w:r>
    </w:p>
    <w:p w14:paraId="2CD2091A" w14:textId="77777777" w:rsidR="00836A72" w:rsidRPr="00C51605" w:rsidRDefault="00836A72" w:rsidP="00836A72">
      <w:pPr>
        <w:pStyle w:val="ListParagraph"/>
        <w:numPr>
          <w:ilvl w:val="0"/>
          <w:numId w:val="1"/>
        </w:numPr>
        <w:tabs>
          <w:tab w:val="left" w:pos="573"/>
          <w:tab w:val="left" w:pos="574"/>
        </w:tabs>
        <w:ind w:right="150"/>
        <w:contextualSpacing w:val="0"/>
        <w:jc w:val="both"/>
        <w:rPr>
          <w:sz w:val="24"/>
          <w:szCs w:val="24"/>
        </w:rPr>
      </w:pPr>
      <w:r w:rsidRPr="00C51605">
        <w:rPr>
          <w:sz w:val="24"/>
          <w:szCs w:val="24"/>
        </w:rPr>
        <w:t>Indracanti M. Challenges in Eventing Horizontal Gene Transfer. In: [Book title/Editors]. Springer; 2023. [DOI/ISBN: fill].</w:t>
      </w:r>
    </w:p>
    <w:p w14:paraId="10B3E51E" w14:textId="570C7572" w:rsidR="00836A72" w:rsidRPr="00C51605" w:rsidRDefault="00836A72" w:rsidP="00836A72">
      <w:pPr>
        <w:pStyle w:val="ListParagraph"/>
        <w:numPr>
          <w:ilvl w:val="0"/>
          <w:numId w:val="1"/>
        </w:numPr>
        <w:tabs>
          <w:tab w:val="left" w:pos="573"/>
          <w:tab w:val="left" w:pos="574"/>
        </w:tabs>
        <w:ind w:right="150"/>
        <w:contextualSpacing w:val="0"/>
        <w:jc w:val="both"/>
        <w:rPr>
          <w:sz w:val="24"/>
          <w:szCs w:val="24"/>
        </w:rPr>
      </w:pPr>
      <w:r w:rsidRPr="00C51605">
        <w:rPr>
          <w:sz w:val="24"/>
          <w:szCs w:val="24"/>
        </w:rPr>
        <w:t xml:space="preserve">Dagnaw M, Indracanti M, et al. Food-related taboos among pregnant women. </w:t>
      </w:r>
    </w:p>
    <w:p w14:paraId="4760BCAD" w14:textId="553AD7FD" w:rsidR="00836A72" w:rsidRPr="00C51605" w:rsidRDefault="00836A72" w:rsidP="00836A72">
      <w:pPr>
        <w:pStyle w:val="BodyText"/>
        <w:ind w:left="120"/>
        <w:rPr>
          <w:sz w:val="24"/>
          <w:szCs w:val="24"/>
        </w:rPr>
      </w:pPr>
      <w:r w:rsidRPr="00C51605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13A4B77E" wp14:editId="60BD322D">
                <wp:extent cx="6190615" cy="292735"/>
                <wp:effectExtent l="0" t="0" r="635" b="4445"/>
                <wp:docPr id="36377728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0615" cy="29273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BA4FB3" w14:textId="77777777" w:rsidR="00836A72" w:rsidRDefault="00836A72" w:rsidP="00836A72">
                            <w:pPr>
                              <w:spacing w:before="104"/>
                              <w:ind w:left="103"/>
                              <w:rPr>
                                <w:rFonts w:ascii="Georg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Georgia"/>
                                <w:b/>
                                <w:w w:val="85"/>
                                <w:sz w:val="20"/>
                              </w:rPr>
                              <w:t>Scientific</w:t>
                            </w:r>
                            <w:r>
                              <w:rPr>
                                <w:rFonts w:ascii="Georgia"/>
                                <w:b/>
                                <w:spacing w:val="2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b/>
                                <w:w w:val="85"/>
                                <w:sz w:val="20"/>
                              </w:rPr>
                              <w:t>Contribution/Reviewing/Thesis</w:t>
                            </w:r>
                            <w:r>
                              <w:rPr>
                                <w:rFonts w:ascii="Georgia"/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b/>
                                <w:w w:val="85"/>
                                <w:sz w:val="20"/>
                              </w:rPr>
                              <w:t>Supervision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A4B77E" id="Text Box 1" o:spid="_x0000_s1027" type="#_x0000_t202" style="width:487.45pt;height:2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" fillcolor="#e5e5e5" stroked="f">
                <v:textbox inset="0,0,0,0">
                  <w:txbxContent>
                    <w:p w14:paraId="2CBA4FB3" w14:textId="77777777" w:rsidR="00836A72" w:rsidRDefault="00836A72" w:rsidP="00836A72">
                      <w:pPr>
                        <w:spacing w:before="104"/>
                        <w:ind w:left="103"/>
                        <w:rPr>
                          <w:rFonts w:ascii="Georgia"/>
                          <w:b/>
                          <w:sz w:val="20"/>
                        </w:rPr>
                      </w:pPr>
                      <w:r>
                        <w:rPr>
                          <w:rFonts w:ascii="Georgia"/>
                          <w:b/>
                          <w:w w:val="85"/>
                          <w:sz w:val="20"/>
                        </w:rPr>
                        <w:t>Scientific</w:t>
                      </w:r>
                      <w:r>
                        <w:rPr>
                          <w:rFonts w:ascii="Georgia"/>
                          <w:b/>
                          <w:spacing w:val="2"/>
                          <w:w w:val="85"/>
                          <w:sz w:val="20"/>
                        </w:rPr>
                        <w:t xml:space="preserve"> </w:t>
                      </w:r>
                      <w:r>
                        <w:rPr>
                          <w:rFonts w:ascii="Georgia"/>
                          <w:b/>
                          <w:w w:val="85"/>
                          <w:sz w:val="20"/>
                        </w:rPr>
                        <w:t>Contribution/Reviewing/Thesis</w:t>
                      </w:r>
                      <w:r>
                        <w:rPr>
                          <w:rFonts w:ascii="Georgia"/>
                          <w:b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rFonts w:ascii="Georgia"/>
                          <w:b/>
                          <w:w w:val="85"/>
                          <w:sz w:val="20"/>
                        </w:rPr>
                        <w:t>Supervision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3304AC" w14:textId="77777777" w:rsidR="00836A72" w:rsidRPr="00C51605" w:rsidRDefault="00836A72" w:rsidP="00836A72">
      <w:pPr>
        <w:rPr>
          <w:sz w:val="24"/>
          <w:szCs w:val="24"/>
        </w:rPr>
        <w:sectPr w:rsidR="00836A72" w:rsidRPr="00C51605" w:rsidSect="00836A72">
          <w:type w:val="continuous"/>
          <w:pgSz w:w="11900" w:h="16840"/>
          <w:pgMar w:top="284" w:right="1010" w:bottom="280" w:left="1020" w:header="720" w:footer="720" w:gutter="0"/>
          <w:cols w:space="720"/>
        </w:sectPr>
      </w:pPr>
    </w:p>
    <w:p w14:paraId="714733CA" w14:textId="5A3E4895" w:rsidR="00836A72" w:rsidRPr="00C51605" w:rsidRDefault="00836A72" w:rsidP="00836A72">
      <w:pPr>
        <w:pStyle w:val="BodyText"/>
        <w:tabs>
          <w:tab w:val="right" w:pos="3749"/>
        </w:tabs>
        <w:spacing w:line="192" w:lineRule="exact"/>
        <w:ind w:left="223"/>
        <w:rPr>
          <w:sz w:val="24"/>
          <w:szCs w:val="24"/>
        </w:rPr>
      </w:pPr>
      <w:r w:rsidRPr="00C51605">
        <w:rPr>
          <w:sz w:val="24"/>
          <w:szCs w:val="24"/>
        </w:rPr>
        <w:t>Reviewer in peer reviewed journals:</w:t>
      </w:r>
      <w:r w:rsidR="00DE2FB2">
        <w:rPr>
          <w:sz w:val="24"/>
          <w:szCs w:val="24"/>
        </w:rPr>
        <w:t xml:space="preserve"> </w:t>
      </w:r>
      <w:r w:rsidRPr="00C51605">
        <w:rPr>
          <w:sz w:val="24"/>
          <w:szCs w:val="24"/>
        </w:rPr>
        <w:tab/>
        <w:t>[</w:t>
      </w:r>
      <w:r w:rsidR="005C421F">
        <w:rPr>
          <w:sz w:val="24"/>
          <w:szCs w:val="24"/>
        </w:rPr>
        <w:t>Springer Nature, AJNS, Wiley</w:t>
      </w:r>
      <w:r w:rsidR="00331753">
        <w:rPr>
          <w:sz w:val="24"/>
          <w:szCs w:val="24"/>
        </w:rPr>
        <w:t>, ASJCR</w:t>
      </w:r>
      <w:r w:rsidRPr="00C51605">
        <w:rPr>
          <w:sz w:val="24"/>
          <w:szCs w:val="24"/>
        </w:rPr>
        <w:t>]</w:t>
      </w:r>
    </w:p>
    <w:p w14:paraId="539ACF82" w14:textId="644813C3" w:rsidR="00836A72" w:rsidRPr="00C51605" w:rsidRDefault="00836A72" w:rsidP="00836A72">
      <w:pPr>
        <w:pStyle w:val="BodyText"/>
        <w:tabs>
          <w:tab w:val="right" w:pos="3751"/>
        </w:tabs>
        <w:spacing w:before="38"/>
        <w:ind w:left="223"/>
        <w:rPr>
          <w:sz w:val="24"/>
          <w:szCs w:val="24"/>
        </w:rPr>
      </w:pPr>
      <w:r w:rsidRPr="00C51605">
        <w:rPr>
          <w:sz w:val="24"/>
          <w:szCs w:val="24"/>
        </w:rPr>
        <w:t>Thesis supervision (M.Sc.):</w:t>
      </w:r>
      <w:r w:rsidRPr="00C51605">
        <w:rPr>
          <w:sz w:val="24"/>
          <w:szCs w:val="24"/>
        </w:rPr>
        <w:tab/>
      </w:r>
      <w:r w:rsidR="005C421F">
        <w:rPr>
          <w:sz w:val="24"/>
          <w:szCs w:val="24"/>
        </w:rPr>
        <w:t>50</w:t>
      </w:r>
    </w:p>
    <w:p w14:paraId="75178344" w14:textId="477DCA1B" w:rsidR="00836A72" w:rsidRDefault="00836A72" w:rsidP="00836A72">
      <w:pPr>
        <w:pStyle w:val="BodyText"/>
        <w:tabs>
          <w:tab w:val="right" w:pos="3750"/>
        </w:tabs>
        <w:spacing w:before="38"/>
        <w:ind w:left="223"/>
        <w:rPr>
          <w:sz w:val="24"/>
          <w:szCs w:val="24"/>
        </w:rPr>
      </w:pPr>
      <w:r w:rsidRPr="00C51605">
        <w:rPr>
          <w:sz w:val="24"/>
          <w:szCs w:val="24"/>
        </w:rPr>
        <w:t>Conference/Symposium/Meeting:</w:t>
      </w:r>
      <w:r w:rsidRPr="00C51605">
        <w:rPr>
          <w:sz w:val="24"/>
          <w:szCs w:val="24"/>
        </w:rPr>
        <w:tab/>
      </w:r>
      <w:r w:rsidR="005C421F">
        <w:rPr>
          <w:sz w:val="24"/>
          <w:szCs w:val="24"/>
        </w:rPr>
        <w:t>10</w:t>
      </w:r>
    </w:p>
    <w:p w14:paraId="3B16501F" w14:textId="703ABC5D" w:rsidR="00DE2FB2" w:rsidRPr="00C51605" w:rsidRDefault="00DE2FB2" w:rsidP="00836A72">
      <w:pPr>
        <w:pStyle w:val="BodyText"/>
        <w:tabs>
          <w:tab w:val="right" w:pos="3750"/>
        </w:tabs>
        <w:spacing w:before="38"/>
        <w:ind w:left="223"/>
        <w:rPr>
          <w:sz w:val="24"/>
          <w:szCs w:val="24"/>
        </w:rPr>
      </w:pPr>
      <w:r>
        <w:rPr>
          <w:sz w:val="24"/>
          <w:szCs w:val="24"/>
        </w:rPr>
        <w:t>PhD Scholars                                :05</w:t>
      </w:r>
    </w:p>
    <w:p w14:paraId="2213CE20" w14:textId="302595E6" w:rsidR="00836A72" w:rsidRPr="00C51605" w:rsidRDefault="00836A72" w:rsidP="00836A72">
      <w:pPr>
        <w:pStyle w:val="BodyText"/>
        <w:tabs>
          <w:tab w:val="right" w:pos="4966"/>
        </w:tabs>
        <w:spacing w:line="192" w:lineRule="exact"/>
        <w:ind w:left="223"/>
        <w:rPr>
          <w:sz w:val="24"/>
          <w:szCs w:val="24"/>
        </w:rPr>
      </w:pPr>
      <w:r w:rsidRPr="00C51605">
        <w:rPr>
          <w:sz w:val="24"/>
          <w:szCs w:val="24"/>
        </w:rPr>
        <w:t>External Examiner for University exams:</w:t>
      </w:r>
      <w:r w:rsidRPr="00C51605">
        <w:rPr>
          <w:sz w:val="24"/>
          <w:szCs w:val="24"/>
        </w:rPr>
        <w:tab/>
      </w:r>
      <w:r w:rsidR="005C421F">
        <w:rPr>
          <w:sz w:val="24"/>
          <w:szCs w:val="24"/>
        </w:rPr>
        <w:t>GGU, Bilaspur</w:t>
      </w:r>
    </w:p>
    <w:p w14:paraId="6CD7765E" w14:textId="6509AAA2" w:rsidR="00836A72" w:rsidRPr="00C51605" w:rsidRDefault="00836A72" w:rsidP="00836A72">
      <w:pPr>
        <w:pStyle w:val="BodyText"/>
        <w:tabs>
          <w:tab w:val="left" w:pos="4867"/>
        </w:tabs>
        <w:spacing w:before="38"/>
        <w:ind w:left="223"/>
        <w:rPr>
          <w:sz w:val="24"/>
          <w:szCs w:val="24"/>
        </w:rPr>
      </w:pPr>
      <w:r w:rsidRPr="00C51605">
        <w:rPr>
          <w:sz w:val="24"/>
          <w:szCs w:val="24"/>
        </w:rPr>
        <w:t>Membership/Affiliation to scientific society:</w:t>
      </w:r>
      <w:r w:rsidRPr="00C51605">
        <w:rPr>
          <w:sz w:val="24"/>
          <w:szCs w:val="24"/>
        </w:rPr>
        <w:tab/>
      </w:r>
      <w:r w:rsidR="005C421F">
        <w:rPr>
          <w:sz w:val="24"/>
          <w:szCs w:val="24"/>
        </w:rPr>
        <w:t>Bioclues</w:t>
      </w:r>
    </w:p>
    <w:p w14:paraId="074037E5" w14:textId="0504F6E8" w:rsidR="00836A72" w:rsidRPr="00C51605" w:rsidRDefault="00836A72" w:rsidP="005C421F">
      <w:pPr>
        <w:pStyle w:val="BodyText"/>
        <w:tabs>
          <w:tab w:val="right" w:pos="5066"/>
        </w:tabs>
        <w:spacing w:before="38"/>
        <w:ind w:left="223"/>
        <w:rPr>
          <w:sz w:val="24"/>
          <w:szCs w:val="24"/>
        </w:rPr>
        <w:sectPr w:rsidR="00836A72" w:rsidRPr="00C51605" w:rsidSect="00836A72">
          <w:type w:val="continuous"/>
          <w:pgSz w:w="11900" w:h="16840"/>
          <w:pgMar w:top="567" w:right="900" w:bottom="280" w:left="1020" w:header="720" w:footer="720" w:gutter="0"/>
          <w:cols w:num="2" w:space="720" w:equalWidth="0">
            <w:col w:w="3792" w:space="411"/>
            <w:col w:w="5777"/>
          </w:cols>
        </w:sectPr>
      </w:pPr>
      <w:r w:rsidRPr="00C51605">
        <w:rPr>
          <w:sz w:val="24"/>
          <w:szCs w:val="24"/>
        </w:rPr>
        <w:t>Workshop/Training/</w:t>
      </w:r>
      <w:r w:rsidR="005C421F">
        <w:rPr>
          <w:sz w:val="24"/>
          <w:szCs w:val="24"/>
        </w:rPr>
        <w:t>Advanced</w:t>
      </w:r>
      <w:r w:rsidRPr="00C51605">
        <w:rPr>
          <w:sz w:val="24"/>
          <w:szCs w:val="24"/>
        </w:rPr>
        <w:t xml:space="preserve"> course:</w:t>
      </w:r>
      <w:r w:rsidRPr="00C51605">
        <w:rPr>
          <w:sz w:val="24"/>
          <w:szCs w:val="24"/>
        </w:rPr>
        <w:tab/>
      </w:r>
      <w:r w:rsidR="005C421F">
        <w:rPr>
          <w:sz w:val="24"/>
          <w:szCs w:val="24"/>
        </w:rPr>
        <w:t>Imtech, Chandigarh, 2024</w:t>
      </w:r>
    </w:p>
    <w:p w14:paraId="1B209A8B" w14:textId="77777777" w:rsidR="00836A72" w:rsidRPr="00C51605" w:rsidRDefault="00836A72" w:rsidP="00836A72">
      <w:pPr>
        <w:pStyle w:val="BodyText"/>
        <w:rPr>
          <w:sz w:val="24"/>
          <w:szCs w:val="24"/>
        </w:rPr>
      </w:pPr>
    </w:p>
    <w:p w14:paraId="4CD580F1" w14:textId="77777777" w:rsidR="00836A72" w:rsidRPr="00C51605" w:rsidRDefault="00836A72" w:rsidP="00836A72">
      <w:pPr>
        <w:pStyle w:val="BodyText"/>
        <w:ind w:left="566"/>
        <w:rPr>
          <w:sz w:val="24"/>
          <w:szCs w:val="24"/>
        </w:rPr>
      </w:pPr>
    </w:p>
    <w:p w14:paraId="35C06B1A" w14:textId="77777777" w:rsidR="00836A72" w:rsidRPr="00C51605" w:rsidRDefault="00836A72" w:rsidP="00836A72">
      <w:pPr>
        <w:pStyle w:val="Heading1"/>
        <w:spacing w:before="164"/>
        <w:rPr>
          <w:rFonts w:ascii="Times New Roman" w:hAnsi="Times New Roman" w:cs="Times New Roman"/>
          <w:color w:val="auto"/>
          <w:sz w:val="24"/>
          <w:szCs w:val="24"/>
        </w:rPr>
      </w:pPr>
    </w:p>
    <w:p w14:paraId="6CF4239C" w14:textId="77777777" w:rsidR="00A97FD0" w:rsidRPr="00C51605" w:rsidRDefault="00A97FD0">
      <w:pPr>
        <w:rPr>
          <w:sz w:val="24"/>
          <w:szCs w:val="24"/>
        </w:rPr>
      </w:pPr>
    </w:p>
    <w:sectPr w:rsidR="00A97FD0" w:rsidRPr="00C51605" w:rsidSect="00836A72">
      <w:type w:val="continuous"/>
      <w:pgSz w:w="11900" w:h="16840"/>
      <w:pgMar w:top="1420" w:right="900" w:bottom="280" w:left="1020" w:header="720" w:footer="720" w:gutter="0"/>
      <w:cols w:num="2" w:space="720" w:equalWidth="0">
        <w:col w:w="8554" w:space="40"/>
        <w:col w:w="138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358F4"/>
    <w:multiLevelType w:val="multilevel"/>
    <w:tmpl w:val="1F6358F4"/>
    <w:lvl w:ilvl="0">
      <w:start w:val="1"/>
      <w:numFmt w:val="decimal"/>
      <w:lvlText w:val="%1."/>
      <w:lvlJc w:val="left"/>
      <w:pPr>
        <w:ind w:left="573" w:hanging="351"/>
      </w:pPr>
      <w:rPr>
        <w:rFonts w:ascii="Times New Roman" w:eastAsia="Times New Roman" w:hAnsi="Times New Roman" w:cs="Times New Roman" w:hint="default"/>
        <w:w w:val="95"/>
        <w:sz w:val="19"/>
        <w:szCs w:val="19"/>
        <w:lang w:val="en-US" w:eastAsia="en-US" w:bidi="ar-SA"/>
      </w:rPr>
    </w:lvl>
    <w:lvl w:ilvl="1">
      <w:numFmt w:val="bullet"/>
      <w:lvlText w:val="•"/>
      <w:lvlJc w:val="left"/>
      <w:pPr>
        <w:ind w:left="1520" w:hanging="35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460" w:hanging="35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00" w:hanging="3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40" w:hanging="3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80" w:hanging="3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20" w:hanging="3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60" w:hanging="3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00" w:hanging="351"/>
      </w:pPr>
      <w:rPr>
        <w:rFonts w:hint="default"/>
        <w:lang w:val="en-US" w:eastAsia="en-US" w:bidi="ar-SA"/>
      </w:rPr>
    </w:lvl>
  </w:abstractNum>
  <w:num w:numId="1" w16cid:durableId="1226602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348"/>
    <w:rsid w:val="00064348"/>
    <w:rsid w:val="000D675C"/>
    <w:rsid w:val="000E14CD"/>
    <w:rsid w:val="00210FC4"/>
    <w:rsid w:val="0023586B"/>
    <w:rsid w:val="00331753"/>
    <w:rsid w:val="00585074"/>
    <w:rsid w:val="005C421F"/>
    <w:rsid w:val="007848AC"/>
    <w:rsid w:val="00836A72"/>
    <w:rsid w:val="008D53ED"/>
    <w:rsid w:val="00900046"/>
    <w:rsid w:val="00927EFF"/>
    <w:rsid w:val="00A97FD0"/>
    <w:rsid w:val="00BD2A5C"/>
    <w:rsid w:val="00C51605"/>
    <w:rsid w:val="00CF663C"/>
    <w:rsid w:val="00DE2FB2"/>
    <w:rsid w:val="00EF61CD"/>
    <w:rsid w:val="00F551F7"/>
    <w:rsid w:val="00F5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CC1B8"/>
  <w15:chartTrackingRefBased/>
  <w15:docId w15:val="{57903F0E-2263-41FE-A26C-568C41FB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6A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064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064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3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3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3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3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3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3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3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3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3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3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3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3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3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43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4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4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43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643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43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3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434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36A72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836A72"/>
    <w:rPr>
      <w:rFonts w:ascii="Times New Roman" w:eastAsia="Times New Roman" w:hAnsi="Times New Roman" w:cs="Times New Roman"/>
      <w:kern w:val="0"/>
      <w:sz w:val="19"/>
      <w:szCs w:val="19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36A72"/>
    <w:pPr>
      <w:ind w:left="565"/>
    </w:pPr>
  </w:style>
  <w:style w:type="character" w:styleId="Hyperlink">
    <w:name w:val="Hyperlink"/>
    <w:basedOn w:val="DefaultParagraphFont"/>
    <w:uiPriority w:val="99"/>
    <w:unhideWhenUsed/>
    <w:rsid w:val="00EF61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6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opus.com/inward/authorDetails.url?authorID=6507104779&amp;partnerID=MN8TOARS" TargetMode="External"/><Relationship Id="rId5" Type="http://schemas.openxmlformats.org/officeDocument/2006/relationships/hyperlink" Target="http://www.scopus.com/inward/authorDetails.url?authorID=57218566428&amp;partnerID=MN8TOA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Pothapragada</dc:creator>
  <cp:keywords/>
  <dc:description/>
  <cp:lastModifiedBy>Rahul Pothapragada</cp:lastModifiedBy>
  <cp:revision>2</cp:revision>
  <cp:lastPrinted>2026-02-05T08:05:00Z</cp:lastPrinted>
  <dcterms:created xsi:type="dcterms:W3CDTF">2026-07-22T16:30:00Z</dcterms:created>
  <dcterms:modified xsi:type="dcterms:W3CDTF">2026-07-22T16:30:00Z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8cae92b0-944d-49dd-abe7-38a2fb2ed12c</vt:lpwstr>
  </property>
</Properties>
</file>