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AFB5" w14:textId="064D8523" w:rsidR="00D75334" w:rsidRPr="00972DB2" w:rsidRDefault="00FB52C8" w:rsidP="00000480">
      <w:pPr>
        <w:spacing w:before="9"/>
        <w:ind w:left="3568" w:right="3468"/>
        <w:jc w:val="both"/>
        <w:rPr>
          <w:rFonts w:asciiTheme="minorHAnsi" w:hAnsiTheme="minorHAnsi"/>
          <w:b/>
          <w:bCs/>
        </w:rPr>
      </w:pPr>
      <w:r w:rsidRPr="00972DB2">
        <w:rPr>
          <w:rFonts w:asciiTheme="minorHAnsi" w:hAnsiTheme="minorHAnsi"/>
          <w:b/>
          <w:bCs/>
          <w:u w:val="double"/>
        </w:rPr>
        <w:t>CURRICULUM</w:t>
      </w:r>
      <w:r w:rsidRPr="00972DB2">
        <w:rPr>
          <w:rFonts w:asciiTheme="minorHAnsi" w:hAnsiTheme="minorHAnsi"/>
          <w:b/>
          <w:bCs/>
          <w:spacing w:val="-3"/>
          <w:u w:val="double"/>
        </w:rPr>
        <w:t xml:space="preserve"> </w:t>
      </w:r>
      <w:r w:rsidRPr="00972DB2">
        <w:rPr>
          <w:rFonts w:asciiTheme="minorHAnsi" w:hAnsiTheme="minorHAnsi"/>
          <w:b/>
          <w:bCs/>
          <w:u w:val="double"/>
        </w:rPr>
        <w:t>VITAE</w:t>
      </w:r>
    </w:p>
    <w:p w14:paraId="16258D45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39A953BA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2FFDE13C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39B68C65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2B34D11D" w14:textId="1AE77719" w:rsidR="00D75334" w:rsidRPr="00626F7C" w:rsidRDefault="00B12C21" w:rsidP="00000480">
      <w:pPr>
        <w:pStyle w:val="BodyText"/>
        <w:spacing w:before="3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709440" behindDoc="1" locked="0" layoutInCell="1" allowOverlap="1" wp14:anchorId="13969926" wp14:editId="1628A95E">
            <wp:simplePos x="0" y="0"/>
            <wp:positionH relativeFrom="column">
              <wp:posOffset>4601786</wp:posOffset>
            </wp:positionH>
            <wp:positionV relativeFrom="paragraph">
              <wp:posOffset>116633</wp:posOffset>
            </wp:positionV>
            <wp:extent cx="1363980" cy="1402715"/>
            <wp:effectExtent l="0" t="0" r="7620" b="6985"/>
            <wp:wrapTight wrapText="bothSides">
              <wp:wrapPolygon edited="0">
                <wp:start x="0" y="0"/>
                <wp:lineTo x="0" y="21414"/>
                <wp:lineTo x="21419" y="21414"/>
                <wp:lineTo x="21419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6398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717E2" w14:textId="733073AD" w:rsidR="00D75334" w:rsidRPr="00626F7C" w:rsidRDefault="00FB52C8" w:rsidP="00000480">
      <w:pPr>
        <w:pStyle w:val="BodyText"/>
        <w:spacing w:before="56"/>
        <w:ind w:left="299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Noramalina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Binti Abdullah</w:t>
      </w:r>
    </w:p>
    <w:p w14:paraId="566C047A" w14:textId="56A6B538" w:rsidR="00D75334" w:rsidRPr="00626F7C" w:rsidRDefault="00FB52C8" w:rsidP="00000480">
      <w:pPr>
        <w:pStyle w:val="BodyText"/>
        <w:spacing w:before="39"/>
        <w:ind w:left="299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No.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80, Jalan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Indah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2, Taman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Desa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Indah, 34200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Parit</w:t>
      </w:r>
      <w:r w:rsidRPr="00626F7C">
        <w:rPr>
          <w:rFonts w:asciiTheme="minorHAnsi" w:hAnsiTheme="minorHAnsi"/>
          <w:spacing w:val="-4"/>
        </w:rPr>
        <w:t xml:space="preserve"> </w:t>
      </w:r>
      <w:r w:rsidRPr="00626F7C">
        <w:rPr>
          <w:rFonts w:asciiTheme="minorHAnsi" w:hAnsiTheme="minorHAnsi"/>
        </w:rPr>
        <w:t>Buntar,</w:t>
      </w:r>
    </w:p>
    <w:p w14:paraId="08F4B230" w14:textId="1849C273" w:rsidR="00D75334" w:rsidRPr="00626F7C" w:rsidRDefault="00FB52C8" w:rsidP="00000480">
      <w:pPr>
        <w:pStyle w:val="BodyText"/>
        <w:spacing w:before="41"/>
        <w:ind w:left="299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Perak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,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Malaysia</w:t>
      </w:r>
    </w:p>
    <w:p w14:paraId="2E648433" w14:textId="27E2BF67" w:rsidR="00D75334" w:rsidRPr="00626F7C" w:rsidRDefault="00293D50" w:rsidP="00000480">
      <w:pPr>
        <w:pStyle w:val="BodyText"/>
        <w:spacing w:before="41" w:line="273" w:lineRule="auto"/>
        <w:ind w:left="299" w:right="5429" w:firstLine="50"/>
        <w:jc w:val="both"/>
        <w:rPr>
          <w:rFonts w:asciiTheme="minorHAnsi" w:hAnsiTheme="minorHAnsi"/>
        </w:rPr>
      </w:pPr>
      <w:hyperlink r:id="rId8">
        <w:r w:rsidR="00FB52C8" w:rsidRPr="00626F7C">
          <w:rPr>
            <w:rFonts w:asciiTheme="minorHAnsi" w:hAnsiTheme="minorHAnsi"/>
            <w:color w:val="0000FF"/>
            <w:u w:val="single" w:color="0000FF"/>
          </w:rPr>
          <w:t>eenora@usm.my</w:t>
        </w:r>
        <w:r w:rsidR="00FB52C8" w:rsidRPr="00626F7C">
          <w:rPr>
            <w:rFonts w:asciiTheme="minorHAnsi" w:hAnsiTheme="minorHAnsi"/>
          </w:rPr>
          <w:t xml:space="preserve">, </w:t>
        </w:r>
      </w:hyperlink>
      <w:hyperlink r:id="rId9">
        <w:r w:rsidR="00FB52C8" w:rsidRPr="00626F7C">
          <w:rPr>
            <w:rFonts w:asciiTheme="minorHAnsi" w:hAnsiTheme="minorHAnsi"/>
            <w:color w:val="0000FF"/>
            <w:u w:val="single" w:color="0000FF"/>
          </w:rPr>
          <w:t>amalina1979@gmail.com</w:t>
        </w:r>
      </w:hyperlink>
      <w:r w:rsidR="00FB52C8" w:rsidRPr="00626F7C">
        <w:rPr>
          <w:rFonts w:asciiTheme="minorHAnsi" w:hAnsiTheme="minorHAnsi"/>
          <w:color w:val="0000FF"/>
          <w:spacing w:val="-48"/>
        </w:rPr>
        <w:t xml:space="preserve"> </w:t>
      </w:r>
      <w:r w:rsidR="00FB52C8" w:rsidRPr="00626F7C">
        <w:rPr>
          <w:rFonts w:asciiTheme="minorHAnsi" w:hAnsiTheme="minorHAnsi"/>
        </w:rPr>
        <w:t>010-4015929</w:t>
      </w:r>
    </w:p>
    <w:p w14:paraId="61306B2C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198C5E3D" w14:textId="3733B541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3908092D" w14:textId="5F8639ED" w:rsidR="00D75334" w:rsidRPr="00626F7C" w:rsidRDefault="00D75334" w:rsidP="00000480">
      <w:pPr>
        <w:pStyle w:val="BodyText"/>
        <w:spacing w:before="6"/>
        <w:jc w:val="both"/>
        <w:rPr>
          <w:rFonts w:asciiTheme="minorHAnsi" w:hAnsiTheme="minorHAnsi"/>
        </w:rPr>
      </w:pPr>
    </w:p>
    <w:p w14:paraId="0454D3F9" w14:textId="517844BE" w:rsidR="00D75334" w:rsidRPr="00626F7C" w:rsidRDefault="00FB52C8" w:rsidP="00000480">
      <w:pPr>
        <w:pStyle w:val="Heading1"/>
        <w:ind w:left="220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  <w:shd w:val="clear" w:color="auto" w:fill="D2D2D2"/>
        </w:rPr>
        <w:t>Personal</w:t>
      </w:r>
      <w:r w:rsidRPr="00626F7C">
        <w:rPr>
          <w:rFonts w:asciiTheme="minorHAnsi" w:hAnsiTheme="minorHAnsi"/>
          <w:spacing w:val="-8"/>
          <w:shd w:val="clear" w:color="auto" w:fill="D2D2D2"/>
        </w:rPr>
        <w:t xml:space="preserve"> </w:t>
      </w:r>
      <w:r w:rsidRPr="00626F7C">
        <w:rPr>
          <w:rFonts w:asciiTheme="minorHAnsi" w:hAnsiTheme="minorHAnsi"/>
          <w:shd w:val="clear" w:color="auto" w:fill="D2D2D2"/>
        </w:rPr>
        <w:t>Profile</w:t>
      </w:r>
    </w:p>
    <w:p w14:paraId="4554BC04" w14:textId="4D3C2258" w:rsidR="00D75334" w:rsidRPr="00626F7C" w:rsidRDefault="00FB52C8" w:rsidP="00000480">
      <w:pPr>
        <w:pStyle w:val="BodyText"/>
        <w:spacing w:before="42" w:line="273" w:lineRule="auto"/>
        <w:ind w:left="220" w:right="4828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Date of birth/ Age: 15 December 1979/ 4</w:t>
      </w:r>
      <w:r w:rsidR="00DA50B4">
        <w:rPr>
          <w:rFonts w:asciiTheme="minorHAnsi" w:hAnsiTheme="minorHAnsi"/>
        </w:rPr>
        <w:t>6</w:t>
      </w:r>
      <w:r w:rsidRPr="00626F7C">
        <w:rPr>
          <w:rFonts w:asciiTheme="minorHAnsi" w:hAnsiTheme="minorHAnsi"/>
        </w:rPr>
        <w:t xml:space="preserve"> years old</w:t>
      </w:r>
      <w:r w:rsidRPr="00626F7C">
        <w:rPr>
          <w:rFonts w:asciiTheme="minorHAnsi" w:hAnsiTheme="minorHAnsi"/>
          <w:spacing w:val="-47"/>
        </w:rPr>
        <w:t xml:space="preserve"> </w:t>
      </w:r>
      <w:r w:rsidRPr="00626F7C">
        <w:rPr>
          <w:rFonts w:asciiTheme="minorHAnsi" w:hAnsiTheme="minorHAnsi"/>
        </w:rPr>
        <w:t>Gender: Female</w:t>
      </w:r>
    </w:p>
    <w:p w14:paraId="5EBDC702" w14:textId="245A345C" w:rsidR="00D75334" w:rsidRPr="00626F7C" w:rsidRDefault="00FB52C8" w:rsidP="00000480">
      <w:pPr>
        <w:pStyle w:val="BodyText"/>
        <w:spacing w:before="4" w:line="276" w:lineRule="auto"/>
        <w:ind w:left="220" w:right="7401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Nationality: Malaysian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Marital</w:t>
      </w:r>
      <w:r w:rsidRPr="00626F7C">
        <w:rPr>
          <w:rFonts w:asciiTheme="minorHAnsi" w:hAnsiTheme="minorHAnsi"/>
          <w:spacing w:val="-7"/>
        </w:rPr>
        <w:t xml:space="preserve"> </w:t>
      </w:r>
      <w:r w:rsidRPr="00626F7C">
        <w:rPr>
          <w:rFonts w:asciiTheme="minorHAnsi" w:hAnsiTheme="minorHAnsi"/>
        </w:rPr>
        <w:t>status:</w:t>
      </w:r>
      <w:r w:rsidRPr="00626F7C">
        <w:rPr>
          <w:rFonts w:asciiTheme="minorHAnsi" w:hAnsiTheme="minorHAnsi"/>
          <w:spacing w:val="-6"/>
        </w:rPr>
        <w:t xml:space="preserve"> </w:t>
      </w:r>
      <w:r w:rsidRPr="00626F7C">
        <w:rPr>
          <w:rFonts w:asciiTheme="minorHAnsi" w:hAnsiTheme="minorHAnsi"/>
        </w:rPr>
        <w:t>Married</w:t>
      </w:r>
    </w:p>
    <w:p w14:paraId="31888499" w14:textId="237D45D2" w:rsidR="00D75334" w:rsidRPr="00626F7C" w:rsidRDefault="00FB52C8" w:rsidP="00000480">
      <w:pPr>
        <w:pStyle w:val="BodyText"/>
        <w:spacing w:line="268" w:lineRule="exact"/>
        <w:ind w:left="220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Current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position: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Senior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Lecturer</w:t>
      </w:r>
    </w:p>
    <w:p w14:paraId="5D53B87F" w14:textId="4B299CBE" w:rsidR="00D75334" w:rsidRPr="00626F7C" w:rsidRDefault="00FB52C8" w:rsidP="00000480">
      <w:pPr>
        <w:pStyle w:val="BodyText"/>
        <w:spacing w:before="41"/>
        <w:ind w:left="220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Research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interest:</w:t>
      </w:r>
      <w:r w:rsidRPr="00626F7C">
        <w:rPr>
          <w:rFonts w:asciiTheme="minorHAnsi" w:hAnsiTheme="minorHAnsi"/>
          <w:spacing w:val="-4"/>
        </w:rPr>
        <w:t xml:space="preserve"> </w:t>
      </w:r>
      <w:r w:rsidRPr="00626F7C">
        <w:rPr>
          <w:rFonts w:asciiTheme="minorHAnsi" w:hAnsiTheme="minorHAnsi"/>
        </w:rPr>
        <w:t>Power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System,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Neuro-fuzzy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System,</w:t>
      </w:r>
      <w:r w:rsidRPr="00626F7C">
        <w:rPr>
          <w:rFonts w:asciiTheme="minorHAnsi" w:hAnsiTheme="minorHAnsi"/>
          <w:spacing w:val="-2"/>
        </w:rPr>
        <w:t xml:space="preserve"> </w:t>
      </w:r>
      <w:r w:rsidR="00B22E62">
        <w:rPr>
          <w:rFonts w:asciiTheme="minorHAnsi" w:hAnsiTheme="minorHAnsi"/>
        </w:rPr>
        <w:t>Fault Detection</w:t>
      </w:r>
    </w:p>
    <w:p w14:paraId="6FD9D4F3" w14:textId="08CAB558" w:rsidR="00D75334" w:rsidRPr="00626F7C" w:rsidRDefault="00D66854" w:rsidP="00000480">
      <w:pPr>
        <w:pStyle w:val="BodyText"/>
        <w:spacing w:before="6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14208" behindDoc="1" locked="0" layoutInCell="1" allowOverlap="1" wp14:anchorId="489BC251" wp14:editId="639BA066">
                <wp:simplePos x="0" y="0"/>
                <wp:positionH relativeFrom="page">
                  <wp:posOffset>868680</wp:posOffset>
                </wp:positionH>
                <wp:positionV relativeFrom="paragraph">
                  <wp:posOffset>257175</wp:posOffset>
                </wp:positionV>
                <wp:extent cx="1017270" cy="296545"/>
                <wp:effectExtent l="0" t="0" r="0" b="0"/>
                <wp:wrapTopAndBottom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2965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7190DB" w14:textId="77777777" w:rsidR="00D75334" w:rsidRDefault="00FB52C8">
                            <w:pPr>
                              <w:spacing w:before="71"/>
                              <w:ind w:left="3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BC25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68.4pt;margin-top:20.25pt;width:80.1pt;height:23.35pt;z-index:-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" filled="f" strokecolor="#f1f1f1" strokeweight="3pt">
                <v:textbox inset="0,0,0,0">
                  <w:txbxContent>
                    <w:p w14:paraId="2F7190DB" w14:textId="77777777" w:rsidR="00D75334" w:rsidRDefault="00FB52C8">
                      <w:pPr>
                        <w:spacing w:before="71"/>
                        <w:ind w:left="31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CB4EF0" w14:textId="768301C2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866"/>
        <w:gridCol w:w="4954"/>
      </w:tblGrid>
      <w:tr w:rsidR="00D75334" w:rsidRPr="00626F7C" w14:paraId="06D3702E" w14:textId="77777777">
        <w:trPr>
          <w:trHeight w:val="268"/>
        </w:trPr>
        <w:tc>
          <w:tcPr>
            <w:tcW w:w="1531" w:type="dxa"/>
          </w:tcPr>
          <w:p w14:paraId="1CA00CF4" w14:textId="77777777" w:rsidR="00D75334" w:rsidRPr="00626F7C" w:rsidRDefault="00FB52C8" w:rsidP="00000480">
            <w:pPr>
              <w:pStyle w:val="TableParagraph"/>
              <w:spacing w:line="248" w:lineRule="exact"/>
              <w:ind w:left="546" w:right="53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Year</w:t>
            </w:r>
          </w:p>
        </w:tc>
        <w:tc>
          <w:tcPr>
            <w:tcW w:w="2866" w:type="dxa"/>
          </w:tcPr>
          <w:p w14:paraId="431DB638" w14:textId="77777777" w:rsidR="00D75334" w:rsidRPr="00626F7C" w:rsidRDefault="00FB52C8" w:rsidP="00000480">
            <w:pPr>
              <w:pStyle w:val="TableParagraph"/>
              <w:spacing w:line="248" w:lineRule="exact"/>
              <w:ind w:left="47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Level</w:t>
            </w:r>
            <w:r w:rsidRPr="00626F7C">
              <w:rPr>
                <w:rFonts w:asciiTheme="minorHAnsi" w:hAnsiTheme="minorHAnsi"/>
                <w:color w:val="FFFFFF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and</w:t>
            </w:r>
            <w:r w:rsidRPr="00626F7C">
              <w:rPr>
                <w:rFonts w:asciiTheme="minorHAnsi" w:hAnsiTheme="minorHAnsi"/>
                <w:color w:val="FFFFFF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Institutions</w:t>
            </w:r>
          </w:p>
        </w:tc>
        <w:tc>
          <w:tcPr>
            <w:tcW w:w="4954" w:type="dxa"/>
            <w:shd w:val="clear" w:color="auto" w:fill="0E233D"/>
          </w:tcPr>
          <w:p w14:paraId="65E46A6B" w14:textId="77777777" w:rsidR="00D75334" w:rsidRPr="00626F7C" w:rsidRDefault="00FB52C8" w:rsidP="00000480">
            <w:pPr>
              <w:pStyle w:val="TableParagraph"/>
              <w:spacing w:line="248" w:lineRule="exact"/>
              <w:ind w:left="1824" w:right="181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Achievements</w:t>
            </w:r>
          </w:p>
        </w:tc>
      </w:tr>
      <w:tr w:rsidR="00D75334" w:rsidRPr="00626F7C" w14:paraId="3864A9F7" w14:textId="77777777">
        <w:trPr>
          <w:trHeight w:val="1344"/>
        </w:trPr>
        <w:tc>
          <w:tcPr>
            <w:tcW w:w="1531" w:type="dxa"/>
          </w:tcPr>
          <w:p w14:paraId="78833800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May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1999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–</w:t>
            </w:r>
          </w:p>
          <w:p w14:paraId="5D08470B" w14:textId="77777777" w:rsidR="00D75334" w:rsidRPr="00626F7C" w:rsidRDefault="00FB52C8" w:rsidP="00000480">
            <w:pPr>
              <w:pStyle w:val="TableParagraph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May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2002</w:t>
            </w:r>
          </w:p>
        </w:tc>
        <w:tc>
          <w:tcPr>
            <w:tcW w:w="2866" w:type="dxa"/>
          </w:tcPr>
          <w:p w14:paraId="219A5255" w14:textId="77777777" w:rsidR="00D75334" w:rsidRPr="00626F7C" w:rsidRDefault="00FB52C8" w:rsidP="00000480">
            <w:pPr>
              <w:pStyle w:val="TableParagraph"/>
              <w:ind w:left="107" w:right="196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Bachelor’s Degree (Quality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Control 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Instrumentation), University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Science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Malaysia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(USM)</w:t>
            </w:r>
          </w:p>
        </w:tc>
        <w:tc>
          <w:tcPr>
            <w:tcW w:w="4954" w:type="dxa"/>
          </w:tcPr>
          <w:p w14:paraId="3855387B" w14:textId="77777777" w:rsidR="00D75334" w:rsidRPr="00626F7C" w:rsidRDefault="00FB52C8" w:rsidP="00000480">
            <w:pPr>
              <w:pStyle w:val="TableParagraph"/>
              <w:ind w:left="10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Final year project title: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Implementation of Quality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Circle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Management in Firm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Sector</w:t>
            </w:r>
          </w:p>
        </w:tc>
      </w:tr>
      <w:tr w:rsidR="00D75334" w:rsidRPr="00626F7C" w14:paraId="3BCFE745" w14:textId="77777777">
        <w:trPr>
          <w:trHeight w:val="1610"/>
        </w:trPr>
        <w:tc>
          <w:tcPr>
            <w:tcW w:w="1531" w:type="dxa"/>
          </w:tcPr>
          <w:p w14:paraId="08D9360F" w14:textId="77777777" w:rsidR="00D75334" w:rsidRPr="00626F7C" w:rsidRDefault="00FB52C8" w:rsidP="00000480">
            <w:pPr>
              <w:pStyle w:val="TableParagraph"/>
              <w:ind w:left="107" w:right="449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November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2007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–</w:t>
            </w:r>
          </w:p>
          <w:p w14:paraId="0FFBA250" w14:textId="77777777" w:rsidR="00D75334" w:rsidRPr="00626F7C" w:rsidRDefault="00FB52C8" w:rsidP="00000480">
            <w:pPr>
              <w:pStyle w:val="TableParagraph"/>
              <w:ind w:left="107" w:right="449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November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2009</w:t>
            </w:r>
          </w:p>
        </w:tc>
        <w:tc>
          <w:tcPr>
            <w:tcW w:w="2866" w:type="dxa"/>
          </w:tcPr>
          <w:p w14:paraId="438E87C4" w14:textId="77777777" w:rsidR="00D75334" w:rsidRPr="00626F7C" w:rsidRDefault="00FB52C8" w:rsidP="00000480">
            <w:pPr>
              <w:pStyle w:val="TableParagraph"/>
              <w:ind w:left="107" w:right="142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Master’s Degree of Electrical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 (Microelectronic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 Automation Control),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University Technology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Malaysia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(UTM)</w:t>
            </w:r>
          </w:p>
        </w:tc>
        <w:tc>
          <w:tcPr>
            <w:tcW w:w="4954" w:type="dxa"/>
          </w:tcPr>
          <w:p w14:paraId="4DFB4697" w14:textId="77777777" w:rsidR="00D75334" w:rsidRPr="00626F7C" w:rsidRDefault="00FB52C8" w:rsidP="00000480">
            <w:pPr>
              <w:pStyle w:val="TableParagraph"/>
              <w:ind w:left="108" w:right="56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Thesis title: FPGA Implementation on MRI Brain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Classification Using Support Vector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Machine</w:t>
            </w:r>
            <w:hyperlink r:id="rId10">
              <w:r w:rsidRPr="00626F7C">
                <w:rPr>
                  <w:rFonts w:asciiTheme="minorHAnsi" w:hAnsiTheme="minorHAnsi"/>
                  <w:color w:val="0000FF"/>
                  <w:u w:val="single" w:color="0000FF"/>
                </w:rPr>
                <w:t>http://eprints.utm.my/12307/</w:t>
              </w:r>
            </w:hyperlink>
          </w:p>
        </w:tc>
      </w:tr>
      <w:tr w:rsidR="00D75334" w:rsidRPr="00626F7C" w14:paraId="0A211EB3" w14:textId="77777777">
        <w:trPr>
          <w:trHeight w:val="1344"/>
        </w:trPr>
        <w:tc>
          <w:tcPr>
            <w:tcW w:w="1531" w:type="dxa"/>
          </w:tcPr>
          <w:p w14:paraId="31E828CB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Nov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2011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–</w:t>
            </w:r>
          </w:p>
          <w:p w14:paraId="3271CEB6" w14:textId="77777777" w:rsidR="00D75334" w:rsidRPr="00626F7C" w:rsidRDefault="00FB52C8" w:rsidP="00000480">
            <w:pPr>
              <w:pStyle w:val="TableParagraph"/>
              <w:ind w:left="107" w:right="469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2015</w:t>
            </w:r>
          </w:p>
        </w:tc>
        <w:tc>
          <w:tcPr>
            <w:tcW w:w="2866" w:type="dxa"/>
          </w:tcPr>
          <w:p w14:paraId="5313E339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PhD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Electrical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</w:t>
            </w:r>
          </w:p>
          <w:p w14:paraId="7D25D81B" w14:textId="77777777" w:rsidR="00D75334" w:rsidRDefault="00FB52C8" w:rsidP="00000480">
            <w:pPr>
              <w:pStyle w:val="TableParagraph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-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Chulalongkorn University,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Bangkok,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Thailand</w:t>
            </w:r>
          </w:p>
          <w:p w14:paraId="3D00EA02" w14:textId="03B91289" w:rsidR="00577E25" w:rsidRPr="00626F7C" w:rsidRDefault="00577E25" w:rsidP="00000480">
            <w:pPr>
              <w:pStyle w:val="TableParagraph"/>
              <w:ind w:left="10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Sandwich program with the University of Tokyo</w:t>
            </w:r>
          </w:p>
        </w:tc>
        <w:tc>
          <w:tcPr>
            <w:tcW w:w="4954" w:type="dxa"/>
          </w:tcPr>
          <w:p w14:paraId="671E2292" w14:textId="77777777" w:rsidR="00D75334" w:rsidRPr="00626F7C" w:rsidRDefault="00FB52C8" w:rsidP="00000480">
            <w:pPr>
              <w:pStyle w:val="TableParagraph"/>
              <w:ind w:left="10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Thesis title: Fault Detection and Identification With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Adaptive Neuro-Fuzzy Inference System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hyperlink r:id="rId11">
              <w:r w:rsidRPr="00626F7C">
                <w:rPr>
                  <w:rFonts w:asciiTheme="minorHAnsi" w:hAnsiTheme="minorHAnsi"/>
                  <w:color w:val="0000FF"/>
                  <w:spacing w:val="-1"/>
                  <w:u w:val="single" w:color="0000FF"/>
                </w:rPr>
                <w:t>http://cuir.car.chula.ac.th/handle/123456789/49855</w:t>
              </w:r>
            </w:hyperlink>
          </w:p>
        </w:tc>
      </w:tr>
    </w:tbl>
    <w:p w14:paraId="33A35C78" w14:textId="77777777" w:rsidR="00D75334" w:rsidRPr="00626F7C" w:rsidRDefault="00D75334" w:rsidP="00000480">
      <w:pPr>
        <w:jc w:val="both"/>
        <w:rPr>
          <w:rFonts w:asciiTheme="minorHAnsi" w:hAnsiTheme="minorHAnsi"/>
        </w:rPr>
        <w:sectPr w:rsidR="00D75334" w:rsidRPr="00626F7C">
          <w:type w:val="continuous"/>
          <w:pgSz w:w="12240" w:h="15840"/>
          <w:pgMar w:top="980" w:right="1320" w:bottom="280" w:left="1220" w:header="720" w:footer="720" w:gutter="0"/>
          <w:cols w:space="720"/>
        </w:sectPr>
      </w:pPr>
    </w:p>
    <w:p w14:paraId="1D1F3E37" w14:textId="5CF41007" w:rsidR="00D75334" w:rsidRDefault="00D66854" w:rsidP="00000480">
      <w:pPr>
        <w:pStyle w:val="Heading1"/>
        <w:spacing w:before="140"/>
        <w:ind w:left="592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597824" behindDoc="1" locked="0" layoutInCell="1" allowOverlap="1" wp14:anchorId="29B5F9C1" wp14:editId="1A17BCE7">
                <wp:simplePos x="0" y="0"/>
                <wp:positionH relativeFrom="page">
                  <wp:posOffset>842010</wp:posOffset>
                </wp:positionH>
                <wp:positionV relativeFrom="paragraph">
                  <wp:posOffset>5080</wp:posOffset>
                </wp:positionV>
                <wp:extent cx="1777365" cy="35687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7365" cy="356870"/>
                          <a:chOff x="1326" y="8"/>
                          <a:chExt cx="2799" cy="562"/>
                        </a:xfrm>
                      </wpg:grpSpPr>
                      <wps:wsp>
                        <wps:cNvPr id="24" name="AutoShape 27"/>
                        <wps:cNvSpPr>
                          <a:spLocks/>
                        </wps:cNvSpPr>
                        <wps:spPr bwMode="auto">
                          <a:xfrm>
                            <a:off x="1341" y="38"/>
                            <a:ext cx="2769" cy="502"/>
                          </a:xfrm>
                          <a:custGeom>
                            <a:avLst/>
                            <a:gdLst>
                              <a:gd name="T0" fmla="+- 0 1341 1341"/>
                              <a:gd name="T1" fmla="*/ T0 w 2769"/>
                              <a:gd name="T2" fmla="+- 0 38 38"/>
                              <a:gd name="T3" fmla="*/ 38 h 502"/>
                              <a:gd name="T4" fmla="+- 0 1341 1341"/>
                              <a:gd name="T5" fmla="*/ T4 w 2769"/>
                              <a:gd name="T6" fmla="+- 0 540 38"/>
                              <a:gd name="T7" fmla="*/ 540 h 502"/>
                              <a:gd name="T8" fmla="+- 0 4110 1341"/>
                              <a:gd name="T9" fmla="*/ T8 w 2769"/>
                              <a:gd name="T10" fmla="+- 0 38 38"/>
                              <a:gd name="T11" fmla="*/ 38 h 502"/>
                              <a:gd name="T12" fmla="+- 0 4110 1341"/>
                              <a:gd name="T13" fmla="*/ T12 w 2769"/>
                              <a:gd name="T14" fmla="+- 0 540 38"/>
                              <a:gd name="T15" fmla="*/ 540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69"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  <a:moveTo>
                                  <a:pt x="2769" y="0"/>
                                </a:moveTo>
                                <a:lnTo>
                                  <a:pt x="2769" y="50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56" y="38"/>
                            <a:ext cx="2739" cy="502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56" y="38"/>
                            <a:ext cx="2739" cy="50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502" y="140"/>
                            <a:ext cx="2448" cy="298"/>
                          </a:xfrm>
                          <a:prstGeom prst="rect">
                            <a:avLst/>
                          </a:prstGeom>
                          <a:solidFill>
                            <a:srgbClr val="1CF6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93BDB" id="Group 23" o:spid="_x0000_s1026" style="position:absolute;margin-left:66.3pt;margin-top:.4pt;width:139.95pt;height:28.1pt;z-index:-251718656;mso-position-horizontal-relative:page" coordorigin="1326,8" coordsize="2799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">
                <v:shape id="AutoShape 27" o:spid="_x0000_s1027" style="position:absolute;left:1341;top:38;width:2769;height:502;visibility:visible;mso-wrap-style:square;v-text-anchor:top" coordsize="2769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" path="m,l,502m2769,r,502e" filled="f" strokecolor="#f1f1f1" strokeweight="1.5pt">
                  <v:path arrowok="t" o:connecttype="custom" o:connectlocs="0,38;0,540;2769,38;2769,540" o:connectangles="0,0,0,0"/>
                </v:shape>
                <v:rect id="Rectangle 26" o:spid="_x0000_s1028" style="position:absolute;left:1356;top:38;width:273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" fillcolor="#4aacc5" stroked="f"/>
                <v:rect id="Rectangle 25" o:spid="_x0000_s1029" style="position:absolute;left:1356;top:38;width:273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" filled="f" strokecolor="#f1f1f1" strokeweight="3pt"/>
                <v:rect id="Rectangle 24" o:spid="_x0000_s1030" style="position:absolute;left:1502;top:140;width:244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" fillcolor="#1cf6f0" stroked="f"/>
                <w10:wrap anchorx="page"/>
              </v:group>
            </w:pict>
          </mc:Fallback>
        </mc:AlternateContent>
      </w:r>
      <w:r w:rsidR="00FB52C8" w:rsidRPr="00626F7C">
        <w:rPr>
          <w:rFonts w:asciiTheme="minorHAnsi" w:hAnsiTheme="minorHAnsi"/>
        </w:rPr>
        <w:t>Working</w:t>
      </w:r>
      <w:r w:rsidR="00FB52C8" w:rsidRPr="00626F7C">
        <w:rPr>
          <w:rFonts w:asciiTheme="minorHAnsi" w:hAnsiTheme="minorHAnsi"/>
          <w:spacing w:val="-2"/>
        </w:rPr>
        <w:t xml:space="preserve"> </w:t>
      </w:r>
      <w:r w:rsidR="00FB52C8" w:rsidRPr="00626F7C">
        <w:rPr>
          <w:rFonts w:asciiTheme="minorHAnsi" w:hAnsiTheme="minorHAnsi"/>
        </w:rPr>
        <w:t>Experience</w:t>
      </w:r>
    </w:p>
    <w:p w14:paraId="52A2768E" w14:textId="77777777" w:rsidR="00D75334" w:rsidRPr="00626F7C" w:rsidRDefault="00D75334" w:rsidP="00000480">
      <w:pPr>
        <w:pStyle w:val="BodyText"/>
        <w:spacing w:before="5"/>
        <w:jc w:val="both"/>
        <w:rPr>
          <w:rFonts w:asciiTheme="minorHAnsi" w:hAnsiTheme="minorHAnsi"/>
          <w:b/>
        </w:rPr>
      </w:pPr>
    </w:p>
    <w:tbl>
      <w:tblPr>
        <w:tblW w:w="0" w:type="auto"/>
        <w:tblInd w:w="230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2621"/>
        <w:gridCol w:w="4942"/>
      </w:tblGrid>
      <w:tr w:rsidR="00D75334" w:rsidRPr="00626F7C" w14:paraId="469DCFCA" w14:textId="77777777">
        <w:trPr>
          <w:trHeight w:val="268"/>
        </w:trPr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233D"/>
          </w:tcPr>
          <w:p w14:paraId="3DAB16BA" w14:textId="77777777" w:rsidR="00D75334" w:rsidRPr="00626F7C" w:rsidRDefault="00FB52C8" w:rsidP="00000480">
            <w:pPr>
              <w:pStyle w:val="TableParagraph"/>
              <w:spacing w:line="248" w:lineRule="exact"/>
              <w:ind w:left="674" w:right="66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Year</w:t>
            </w:r>
          </w:p>
        </w:tc>
        <w:tc>
          <w:tcPr>
            <w:tcW w:w="2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233D"/>
          </w:tcPr>
          <w:p w14:paraId="6793C20C" w14:textId="77777777" w:rsidR="00D75334" w:rsidRPr="00626F7C" w:rsidRDefault="00FB52C8" w:rsidP="00000480">
            <w:pPr>
              <w:pStyle w:val="TableParagraph"/>
              <w:spacing w:line="248" w:lineRule="exact"/>
              <w:ind w:left="22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Position</w:t>
            </w:r>
            <w:r w:rsidRPr="00626F7C">
              <w:rPr>
                <w:rFonts w:asciiTheme="minorHAnsi" w:hAnsiTheme="minorHAnsi"/>
                <w:color w:val="FFFFFF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and</w:t>
            </w:r>
            <w:r w:rsidRPr="00626F7C">
              <w:rPr>
                <w:rFonts w:asciiTheme="minorHAnsi" w:hAnsiTheme="minorHAnsi"/>
                <w:color w:val="FFFFFF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Institutions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233D"/>
          </w:tcPr>
          <w:p w14:paraId="2A883674" w14:textId="77777777" w:rsidR="00D75334" w:rsidRPr="00626F7C" w:rsidRDefault="00FB52C8" w:rsidP="00000480">
            <w:pPr>
              <w:pStyle w:val="TableParagraph"/>
              <w:spacing w:line="248" w:lineRule="exact"/>
              <w:ind w:left="1775" w:right="1766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Scope</w:t>
            </w:r>
            <w:r w:rsidRPr="00626F7C">
              <w:rPr>
                <w:rFonts w:asciiTheme="minorHAnsi" w:hAnsiTheme="minorHAnsi"/>
                <w:color w:val="FFFFFF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of</w:t>
            </w:r>
            <w:r w:rsidRPr="00626F7C">
              <w:rPr>
                <w:rFonts w:asciiTheme="minorHAnsi" w:hAnsiTheme="minorHAnsi"/>
                <w:color w:val="FFFFFF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color w:val="FFFFFF"/>
              </w:rPr>
              <w:t>works</w:t>
            </w:r>
          </w:p>
        </w:tc>
      </w:tr>
      <w:tr w:rsidR="00D75334" w:rsidRPr="00626F7C" w14:paraId="665E9A51" w14:textId="77777777" w:rsidTr="006028D7">
        <w:trPr>
          <w:trHeight w:val="1011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572" w14:textId="77777777" w:rsidR="00D75334" w:rsidRPr="00626F7C" w:rsidRDefault="00FB52C8" w:rsidP="00000480">
            <w:pPr>
              <w:pStyle w:val="TableParagraph"/>
              <w:spacing w:before="1" w:line="267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July 2018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–</w:t>
            </w:r>
          </w:p>
          <w:p w14:paraId="458FC0D1" w14:textId="77777777" w:rsidR="00D75334" w:rsidRPr="00626F7C" w:rsidRDefault="00FB52C8" w:rsidP="00000480">
            <w:pPr>
              <w:pStyle w:val="TableParagraph"/>
              <w:spacing w:line="267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recent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F9ED" w14:textId="77777777" w:rsidR="00D75334" w:rsidRPr="00626F7C" w:rsidRDefault="00FB52C8" w:rsidP="00000480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Senior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Lecturer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(USM)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99A" w14:textId="56074D4A" w:rsidR="00D75334" w:rsidRPr="006028D7" w:rsidRDefault="002C79D6" w:rsidP="00BA1CC1">
            <w:pPr>
              <w:pStyle w:val="TableParagraph"/>
              <w:spacing w:before="1" w:line="267" w:lineRule="exact"/>
              <w:ind w:left="180"/>
              <w:jc w:val="both"/>
              <w:rPr>
                <w:rFonts w:asciiTheme="minorHAnsi" w:hAnsiTheme="minorHAnsi"/>
                <w:bCs/>
              </w:rPr>
            </w:pPr>
            <w:r w:rsidRPr="006028D7">
              <w:rPr>
                <w:rFonts w:asciiTheme="minorHAnsi" w:hAnsiTheme="minorHAnsi"/>
                <w:bCs/>
              </w:rPr>
              <w:t xml:space="preserve">Lecture class, supervising undergraduate and postgraduate students, industrial engagement, </w:t>
            </w:r>
            <w:r w:rsidR="000B2EB7" w:rsidRPr="006028D7">
              <w:rPr>
                <w:rFonts w:asciiTheme="minorHAnsi" w:hAnsiTheme="minorHAnsi"/>
                <w:bCs/>
              </w:rPr>
              <w:t>community and university service.</w:t>
            </w:r>
          </w:p>
        </w:tc>
      </w:tr>
      <w:tr w:rsidR="00D75334" w:rsidRPr="00626F7C" w14:paraId="72F056AC" w14:textId="77777777" w:rsidTr="0081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4"/>
        </w:trPr>
        <w:tc>
          <w:tcPr>
            <w:tcW w:w="1788" w:type="dxa"/>
          </w:tcPr>
          <w:p w14:paraId="17608A1F" w14:textId="77777777" w:rsidR="00D75334" w:rsidRPr="00626F7C" w:rsidRDefault="00FB52C8" w:rsidP="00000480">
            <w:pPr>
              <w:pStyle w:val="TableParagraph"/>
              <w:spacing w:line="265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November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2002</w:t>
            </w:r>
          </w:p>
          <w:p w14:paraId="6D9F78C9" w14:textId="5CFBE618" w:rsidR="00D75334" w:rsidRPr="00626F7C" w:rsidRDefault="00FB52C8" w:rsidP="00000480">
            <w:pPr>
              <w:pStyle w:val="TableParagraph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–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June 2018</w:t>
            </w:r>
          </w:p>
        </w:tc>
        <w:tc>
          <w:tcPr>
            <w:tcW w:w="2621" w:type="dxa"/>
          </w:tcPr>
          <w:p w14:paraId="19E9B9B2" w14:textId="77777777" w:rsidR="00D75334" w:rsidRPr="00626F7C" w:rsidRDefault="00FB52C8" w:rsidP="00000480">
            <w:pPr>
              <w:pStyle w:val="TableParagraph"/>
              <w:ind w:left="107" w:right="33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Senior Research Officer,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University Science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Malaysia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(USM)</w:t>
            </w:r>
          </w:p>
        </w:tc>
        <w:tc>
          <w:tcPr>
            <w:tcW w:w="4942" w:type="dxa"/>
          </w:tcPr>
          <w:p w14:paraId="0F59ACB5" w14:textId="0544438A" w:rsidR="00457D90" w:rsidRPr="00626F7C" w:rsidRDefault="00FB52C8" w:rsidP="00457D90">
            <w:pPr>
              <w:pStyle w:val="TableParagraph"/>
              <w:spacing w:before="2"/>
              <w:ind w:left="9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Assist the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laboratory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sessio</w:t>
            </w:r>
            <w:r w:rsidR="00214B35">
              <w:rPr>
                <w:rFonts w:asciiTheme="minorHAnsi" w:hAnsiTheme="minorHAnsi"/>
              </w:rPr>
              <w:t xml:space="preserve">n, 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="00457D90">
              <w:rPr>
                <w:rFonts w:asciiTheme="minorHAnsi" w:hAnsiTheme="minorHAnsi"/>
                <w:spacing w:val="-1"/>
              </w:rPr>
              <w:t>h</w:t>
            </w:r>
            <w:r w:rsidR="00457D90" w:rsidRPr="00626F7C">
              <w:rPr>
                <w:rFonts w:asciiTheme="minorHAnsi" w:hAnsiTheme="minorHAnsi"/>
              </w:rPr>
              <w:t>andle</w:t>
            </w:r>
            <w:r w:rsidR="00457D90" w:rsidRPr="00626F7C">
              <w:rPr>
                <w:rFonts w:asciiTheme="minorHAnsi" w:hAnsiTheme="minorHAnsi"/>
                <w:spacing w:val="-1"/>
              </w:rPr>
              <w:t xml:space="preserve"> </w:t>
            </w:r>
            <w:r w:rsidR="00457D90" w:rsidRPr="00626F7C">
              <w:rPr>
                <w:rFonts w:asciiTheme="minorHAnsi" w:hAnsiTheme="minorHAnsi"/>
              </w:rPr>
              <w:t>the</w:t>
            </w:r>
            <w:r w:rsidR="00457D90" w:rsidRPr="00626F7C">
              <w:rPr>
                <w:rFonts w:asciiTheme="minorHAnsi" w:hAnsiTheme="minorHAnsi"/>
                <w:spacing w:val="1"/>
              </w:rPr>
              <w:t xml:space="preserve"> </w:t>
            </w:r>
            <w:r w:rsidR="00457D90" w:rsidRPr="00626F7C">
              <w:rPr>
                <w:rFonts w:asciiTheme="minorHAnsi" w:hAnsiTheme="minorHAnsi"/>
              </w:rPr>
              <w:t>tutorial</w:t>
            </w:r>
            <w:r w:rsidR="00457D90" w:rsidRPr="00626F7C">
              <w:rPr>
                <w:rFonts w:asciiTheme="minorHAnsi" w:hAnsiTheme="minorHAnsi"/>
                <w:spacing w:val="-2"/>
              </w:rPr>
              <w:t xml:space="preserve"> </w:t>
            </w:r>
            <w:r w:rsidR="00457D90" w:rsidRPr="00626F7C">
              <w:rPr>
                <w:rFonts w:asciiTheme="minorHAnsi" w:hAnsiTheme="minorHAnsi"/>
              </w:rPr>
              <w:t>class pertinent</w:t>
            </w:r>
            <w:r w:rsidR="00457D90" w:rsidRPr="00626F7C">
              <w:rPr>
                <w:rFonts w:asciiTheme="minorHAnsi" w:hAnsiTheme="minorHAnsi"/>
                <w:spacing w:val="-1"/>
              </w:rPr>
              <w:t xml:space="preserve"> </w:t>
            </w:r>
            <w:r w:rsidR="00457D90" w:rsidRPr="00626F7C">
              <w:rPr>
                <w:rFonts w:asciiTheme="minorHAnsi" w:hAnsiTheme="minorHAnsi"/>
              </w:rPr>
              <w:t>to</w:t>
            </w:r>
            <w:r w:rsidR="00457D90">
              <w:rPr>
                <w:rFonts w:asciiTheme="minorHAnsi" w:hAnsiTheme="minorHAnsi"/>
              </w:rPr>
              <w:t xml:space="preserve"> and workshop </w:t>
            </w:r>
            <w:r w:rsidR="00FF0E00">
              <w:rPr>
                <w:rFonts w:asciiTheme="minorHAnsi" w:hAnsiTheme="minorHAnsi"/>
              </w:rPr>
              <w:t>confirmation</w:t>
            </w:r>
          </w:p>
          <w:p w14:paraId="16C3DC8A" w14:textId="48F2D9E0" w:rsidR="00D75334" w:rsidRPr="00626F7C" w:rsidRDefault="00D75334" w:rsidP="0081747A">
            <w:pPr>
              <w:pStyle w:val="TableParagraph"/>
              <w:tabs>
                <w:tab w:val="left" w:pos="447"/>
              </w:tabs>
              <w:spacing w:line="310" w:lineRule="atLeast"/>
              <w:ind w:left="429" w:right="1518"/>
              <w:jc w:val="both"/>
              <w:rPr>
                <w:rFonts w:asciiTheme="minorHAnsi" w:hAnsiTheme="minorHAnsi"/>
              </w:rPr>
            </w:pPr>
          </w:p>
        </w:tc>
      </w:tr>
      <w:tr w:rsidR="00D75334" w:rsidRPr="00626F7C" w14:paraId="0E03911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72"/>
        </w:trPr>
        <w:tc>
          <w:tcPr>
            <w:tcW w:w="1788" w:type="dxa"/>
          </w:tcPr>
          <w:p w14:paraId="56E09160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March2001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–</w:t>
            </w:r>
          </w:p>
          <w:p w14:paraId="0035EC1E" w14:textId="77777777" w:rsidR="00D75334" w:rsidRPr="00626F7C" w:rsidRDefault="00FB52C8" w:rsidP="00000480">
            <w:pPr>
              <w:pStyle w:val="TableParagraph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May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2001</w:t>
            </w:r>
          </w:p>
        </w:tc>
        <w:tc>
          <w:tcPr>
            <w:tcW w:w="2621" w:type="dxa"/>
          </w:tcPr>
          <w:p w14:paraId="2FAFDF04" w14:textId="38940396" w:rsidR="00D75334" w:rsidRPr="00626F7C" w:rsidRDefault="00FB52C8" w:rsidP="00000480">
            <w:pPr>
              <w:pStyle w:val="TableParagraph"/>
              <w:ind w:left="107" w:right="40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Internship/ Industrial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training at B Braun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Medical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Industries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Sdn.</w:t>
            </w:r>
          </w:p>
          <w:p w14:paraId="090B6510" w14:textId="77777777" w:rsidR="00D75334" w:rsidRPr="00626F7C" w:rsidRDefault="00FB52C8" w:rsidP="00000480">
            <w:pPr>
              <w:pStyle w:val="TableParagraph"/>
              <w:spacing w:line="24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Bhd.,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</w:tc>
        <w:tc>
          <w:tcPr>
            <w:tcW w:w="4942" w:type="dxa"/>
          </w:tcPr>
          <w:p w14:paraId="1530D90D" w14:textId="77777777" w:rsidR="00D75334" w:rsidRPr="00626F7C" w:rsidRDefault="00FB52C8" w:rsidP="00000480">
            <w:pPr>
              <w:pStyle w:val="TableParagraph"/>
              <w:ind w:left="108" w:right="53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Quality assurance, Department of Research and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Development</w:t>
            </w:r>
          </w:p>
        </w:tc>
      </w:tr>
    </w:tbl>
    <w:p w14:paraId="39E17F70" w14:textId="6D14D3A8" w:rsidR="00D75334" w:rsidRPr="00626F7C" w:rsidRDefault="00D75334" w:rsidP="00000480">
      <w:pPr>
        <w:pStyle w:val="BodyText"/>
        <w:jc w:val="both"/>
        <w:rPr>
          <w:rFonts w:asciiTheme="minorHAnsi" w:hAnsiTheme="minorHAnsi"/>
          <w:b/>
        </w:rPr>
      </w:pPr>
    </w:p>
    <w:p w14:paraId="1AE2B6FE" w14:textId="0A0B3610" w:rsidR="00D75334" w:rsidRDefault="00D75334" w:rsidP="00000480">
      <w:pPr>
        <w:pStyle w:val="BodyText"/>
        <w:jc w:val="both"/>
        <w:rPr>
          <w:rFonts w:asciiTheme="minorHAnsi" w:hAnsiTheme="minorHAnsi"/>
          <w:b/>
        </w:rPr>
      </w:pPr>
    </w:p>
    <w:p w14:paraId="5DB59BF7" w14:textId="5308BF8D" w:rsidR="00F26B13" w:rsidRDefault="00F26B13" w:rsidP="00000480">
      <w:pPr>
        <w:pStyle w:val="BodyText"/>
        <w:jc w:val="both"/>
        <w:rPr>
          <w:rFonts w:asciiTheme="minorHAnsi" w:hAnsiTheme="minorHAnsi"/>
          <w:b/>
        </w:rPr>
      </w:pPr>
      <w:r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358EA6A2" wp14:editId="414A101E">
                <wp:simplePos x="0" y="0"/>
                <wp:positionH relativeFrom="page">
                  <wp:posOffset>903458</wp:posOffset>
                </wp:positionH>
                <wp:positionV relativeFrom="paragraph">
                  <wp:posOffset>52084</wp:posOffset>
                </wp:positionV>
                <wp:extent cx="1047750" cy="307340"/>
                <wp:effectExtent l="19050" t="19050" r="19050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07340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 w="38100">
                          <a:solidFill>
                            <a:srgbClr val="F1F1F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D7A3" w14:textId="77777777" w:rsidR="00D75334" w:rsidRDefault="00FB52C8">
                            <w:pPr>
                              <w:spacing w:before="72"/>
                              <w:ind w:left="11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hd w:val="clear" w:color="auto" w:fill="1CF6F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1"/>
                                <w:shd w:val="clear" w:color="auto" w:fill="1CF6F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hd w:val="clear" w:color="auto" w:fill="1CF6F0"/>
                              </w:rPr>
                              <w:t>Publications</w:t>
                            </w:r>
                            <w:r>
                              <w:rPr>
                                <w:b/>
                                <w:spacing w:val="15"/>
                                <w:shd w:val="clear" w:color="auto" w:fill="1CF6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EA6A2" id="Text Box 18" o:spid="_x0000_s1027" type="#_x0000_t202" style="position:absolute;left:0;text-align:left;margin-left:71.15pt;margin-top:4.1pt;width:82.5pt;height:24.2pt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" fillcolor="#4aacc5" strokecolor="#f1f1f1" strokeweight="3pt">
                <v:textbox inset="0,0,0,0">
                  <w:txbxContent>
                    <w:p w14:paraId="4592D7A3" w14:textId="77777777" w:rsidR="00D75334" w:rsidRDefault="00FB52C8">
                      <w:pPr>
                        <w:spacing w:before="72"/>
                        <w:ind w:left="114"/>
                        <w:rPr>
                          <w:b/>
                        </w:rPr>
                      </w:pPr>
                      <w:r>
                        <w:rPr>
                          <w:b/>
                          <w:shd w:val="clear" w:color="auto" w:fill="1CF6F0"/>
                        </w:rPr>
                        <w:t xml:space="preserve"> </w:t>
                      </w:r>
                      <w:r>
                        <w:rPr>
                          <w:b/>
                          <w:spacing w:val="-21"/>
                          <w:shd w:val="clear" w:color="auto" w:fill="1CF6F0"/>
                        </w:rPr>
                        <w:t xml:space="preserve"> </w:t>
                      </w:r>
                      <w:r>
                        <w:rPr>
                          <w:b/>
                          <w:shd w:val="clear" w:color="auto" w:fill="1CF6F0"/>
                        </w:rPr>
                        <w:t>Publications</w:t>
                      </w:r>
                      <w:r>
                        <w:rPr>
                          <w:b/>
                          <w:spacing w:val="15"/>
                          <w:shd w:val="clear" w:color="auto" w:fill="1CF6F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F5C05F" w14:textId="440721A8" w:rsidR="00F26B13" w:rsidRDefault="00F26B13" w:rsidP="00000480">
      <w:pPr>
        <w:pStyle w:val="BodyText"/>
        <w:jc w:val="both"/>
        <w:rPr>
          <w:rFonts w:asciiTheme="minorHAnsi" w:hAnsiTheme="minorHAnsi"/>
          <w:b/>
        </w:rPr>
      </w:pPr>
    </w:p>
    <w:p w14:paraId="72D84FAC" w14:textId="6F755F62" w:rsidR="00F26B13" w:rsidRDefault="00F26B13" w:rsidP="00000480">
      <w:pPr>
        <w:pStyle w:val="BodyText"/>
        <w:jc w:val="both"/>
        <w:rPr>
          <w:rFonts w:asciiTheme="minorHAnsi" w:hAnsiTheme="minorHAnsi"/>
          <w:b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8533"/>
      </w:tblGrid>
      <w:tr w:rsidR="00D75334" w:rsidRPr="00626F7C" w14:paraId="759F4322" w14:textId="77777777">
        <w:trPr>
          <w:trHeight w:val="268"/>
        </w:trPr>
        <w:tc>
          <w:tcPr>
            <w:tcW w:w="818" w:type="dxa"/>
            <w:shd w:val="clear" w:color="auto" w:fill="0E233D"/>
          </w:tcPr>
          <w:p w14:paraId="295CC7E7" w14:textId="44AC17D3" w:rsidR="00D75334" w:rsidRPr="00626F7C" w:rsidRDefault="00FB52C8" w:rsidP="00000480">
            <w:pPr>
              <w:pStyle w:val="TableParagraph"/>
              <w:spacing w:line="248" w:lineRule="exact"/>
              <w:ind w:left="0" w:right="196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Year</w:t>
            </w:r>
          </w:p>
        </w:tc>
        <w:tc>
          <w:tcPr>
            <w:tcW w:w="8533" w:type="dxa"/>
            <w:shd w:val="clear" w:color="auto" w:fill="0E233D"/>
          </w:tcPr>
          <w:p w14:paraId="676DAD53" w14:textId="46602CA7" w:rsidR="00D75334" w:rsidRPr="00626F7C" w:rsidRDefault="00FB52C8" w:rsidP="00000480">
            <w:pPr>
              <w:pStyle w:val="TableParagraph"/>
              <w:spacing w:line="248" w:lineRule="exact"/>
              <w:ind w:left="4051" w:right="404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FFFFFF"/>
              </w:rPr>
              <w:t>Title</w:t>
            </w:r>
          </w:p>
        </w:tc>
      </w:tr>
      <w:tr w:rsidR="00C7670E" w:rsidRPr="00626F7C" w14:paraId="08CE247F" w14:textId="77777777" w:rsidTr="004C0C95">
        <w:trPr>
          <w:trHeight w:val="974"/>
        </w:trPr>
        <w:tc>
          <w:tcPr>
            <w:tcW w:w="818" w:type="dxa"/>
          </w:tcPr>
          <w:p w14:paraId="7C9FF340" w14:textId="23457F70" w:rsidR="00C7670E" w:rsidRDefault="00C7670E" w:rsidP="00000480">
            <w:pPr>
              <w:pStyle w:val="TableParagraph"/>
              <w:spacing w:line="268" w:lineRule="exact"/>
              <w:ind w:left="0" w:right="25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2025</w:t>
            </w:r>
          </w:p>
        </w:tc>
        <w:tc>
          <w:tcPr>
            <w:tcW w:w="8533" w:type="dxa"/>
          </w:tcPr>
          <w:p w14:paraId="3209B0F5" w14:textId="77777777" w:rsidR="00C7670E" w:rsidRDefault="00E43128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</w:pPr>
            <w:r>
              <w:t>Mohd Nadzri Bin Mamat , Dahaman Bin Ishak</w:t>
            </w:r>
            <w:r w:rsidR="001E690D">
              <w:t xml:space="preserve">, </w:t>
            </w:r>
            <w:r w:rsidR="001E690D">
              <w:rPr>
                <w:b/>
                <w:bCs/>
              </w:rPr>
              <w:t xml:space="preserve">Noramalina Binti Abdullah, </w:t>
            </w:r>
            <w:r w:rsidR="001E690D">
              <w:t>Suardi Bin Kaharuddin</w:t>
            </w:r>
            <w:r w:rsidR="006C2C6F">
              <w:t xml:space="preserve">, Mohamad Nazir Bin Abdullah, </w:t>
            </w:r>
            <w:r w:rsidR="00AD2912">
              <w:t xml:space="preserve">Design of Dual Output Voltage, </w:t>
            </w:r>
            <w:r w:rsidR="00CB46F0">
              <w:t>C</w:t>
            </w:r>
            <w:r w:rsidR="00AD2912">
              <w:t>onstant Current Sepic-Boost Converter with PID Feedback Control</w:t>
            </w:r>
            <w:r w:rsidR="00D44EE1">
              <w:t xml:space="preserve">, </w:t>
            </w:r>
            <w:hyperlink r:id="rId12" w:history="1">
              <w:r w:rsidR="00D44EE1" w:rsidRPr="00D44EE1">
                <w:rPr>
                  <w:rStyle w:val="Hyperlink"/>
                  <w:color w:val="auto"/>
                  <w:u w:val="none"/>
                </w:rPr>
                <w:t>International Conference on Energy, Power, Environment, Control and Computing (ICEPECC 2025)</w:t>
              </w:r>
            </w:hyperlink>
            <w:r w:rsidR="00D44EE1">
              <w:t xml:space="preserve">, </w:t>
            </w:r>
            <w:r w:rsidR="004B457D">
              <w:t>IET Publisher</w:t>
            </w:r>
            <w:r w:rsidR="00D74F5D">
              <w:t xml:space="preserve">, </w:t>
            </w:r>
            <w:r w:rsidR="00D44EE1">
              <w:t>February 2025</w:t>
            </w:r>
            <w:r w:rsidR="00D74F5D">
              <w:t xml:space="preserve">, </w:t>
            </w:r>
            <w:hyperlink r:id="rId13" w:tgtFrame="_blank" w:history="1">
              <w:r w:rsidR="00D74F5D" w:rsidRPr="00D74F5D">
                <w:rPr>
                  <w:rStyle w:val="Hyperlink"/>
                  <w:color w:val="auto"/>
                  <w:u w:val="none"/>
                </w:rPr>
                <w:t>10.1049/icp.2025.1089</w:t>
              </w:r>
            </w:hyperlink>
          </w:p>
          <w:p w14:paraId="6A86DC81" w14:textId="21885E3C" w:rsidR="00D74F5D" w:rsidRPr="00BD3E7A" w:rsidRDefault="000E3FCA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</w:pPr>
            <w:r w:rsidRPr="000D5614">
              <w:t xml:space="preserve">Khairul Azman Ahmad, </w:t>
            </w:r>
            <w:r w:rsidRPr="000D5614">
              <w:rPr>
                <w:b/>
                <w:bCs/>
              </w:rPr>
              <w:t>Noramalina Abdullah</w:t>
            </w:r>
            <w:r w:rsidRPr="000D5614">
              <w:t xml:space="preserve">, </w:t>
            </w:r>
            <w:r w:rsidR="00A84EA1" w:rsidRPr="000D5614">
              <w:t xml:space="preserve">Real-Time Glyphosate Detection Using a Colorimetric Optical Sensor, International of Journal of Integrated Design Engineering, </w:t>
            </w:r>
            <w:r w:rsidR="00320464">
              <w:t>V</w:t>
            </w:r>
            <w:r w:rsidR="000D5614">
              <w:rPr>
                <w:sz w:val="23"/>
                <w:szCs w:val="23"/>
              </w:rPr>
              <w:t>ol. 17No. 5(2025) 350-362</w:t>
            </w:r>
            <w:r w:rsidR="00320464">
              <w:rPr>
                <w:sz w:val="23"/>
                <w:szCs w:val="23"/>
              </w:rPr>
              <w:t xml:space="preserve">, </w:t>
            </w:r>
            <w:r w:rsidR="00BD3E7A" w:rsidRPr="00BD3E7A">
              <w:rPr>
                <w:sz w:val="25"/>
                <w:szCs w:val="25"/>
              </w:rPr>
              <w:t>https://doi.org/10.30880/ijie.2025.17.05.027</w:t>
            </w:r>
          </w:p>
          <w:p w14:paraId="5F08D669" w14:textId="2077277B" w:rsidR="00BD3E7A" w:rsidRDefault="00BD3E7A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</w:pPr>
            <w:r w:rsidRPr="00A0723B">
              <w:rPr>
                <w:b/>
                <w:bCs/>
              </w:rPr>
              <w:t>Noramalina Abdullah</w:t>
            </w:r>
            <w:r>
              <w:t>, Intan Sorfina Zainal Abidin, Nur Zatil Ismah</w:t>
            </w:r>
            <w:r w:rsidR="000401B2">
              <w:t xml:space="preserve"> Hashim</w:t>
            </w:r>
            <w:r w:rsidR="00A0723B">
              <w:t xml:space="preserve">, </w:t>
            </w:r>
            <w:r w:rsidR="00D248B2">
              <w:t>A</w:t>
            </w:r>
            <w:r w:rsidR="0088578F">
              <w:t xml:space="preserve">grophotovoltaic Technology for </w:t>
            </w:r>
            <w:r w:rsidR="005B386F">
              <w:t>Smart Farming, The 2th International Agriculture Revolution Symposium 2025</w:t>
            </w:r>
          </w:p>
          <w:p w14:paraId="6B90B350" w14:textId="446BA934" w:rsidR="006946A2" w:rsidRDefault="006946A2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</w:pPr>
            <w:r w:rsidRPr="00A0723B">
              <w:rPr>
                <w:b/>
                <w:bCs/>
              </w:rPr>
              <w:t>Noramalina Abdullah</w:t>
            </w:r>
            <w:r>
              <w:t xml:space="preserve">, Intan Sorfina Zainal Abidin, Nur Zatil Ismah Hashim, Automated Rose </w:t>
            </w:r>
            <w:r w:rsidR="00137239">
              <w:t>Farming</w:t>
            </w:r>
            <w:r w:rsidR="0078564F">
              <w:t xml:space="preserve"> with IoT and Machine Learning: A Real-Time Predictive Irrigation </w:t>
            </w:r>
            <w:r w:rsidR="00137239">
              <w:t>System</w:t>
            </w:r>
            <w:r>
              <w:t xml:space="preserve"> Farming, The 2th International Agriculture Revolution Symposium 2025</w:t>
            </w:r>
          </w:p>
          <w:p w14:paraId="46F45E5E" w14:textId="5807868A" w:rsidR="00C924B1" w:rsidRDefault="00F02E6E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</w:pPr>
            <w:r w:rsidRPr="00A0723B">
              <w:rPr>
                <w:b/>
                <w:bCs/>
              </w:rPr>
              <w:t>Noramalina Abdullah</w:t>
            </w:r>
            <w:r>
              <w:t>, Intan Sorfina Zainal Abidin, Nur Zatil Ismah Hashim, An FPGA Enabled Smart Fertig</w:t>
            </w:r>
            <w:r w:rsidR="00047ACF">
              <w:t>ation Platform for Precious Nutrient Delivery in Urban Agriculture</w:t>
            </w:r>
            <w:r>
              <w:t>, The 2th International Agriculture Revolution Symposium 2025</w:t>
            </w:r>
          </w:p>
          <w:p w14:paraId="33C13C1E" w14:textId="0BBC37A7" w:rsidR="008E31E3" w:rsidRPr="008E31E3" w:rsidRDefault="00293D50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  <w:rPr>
                <w:color w:val="000000" w:themeColor="text1"/>
              </w:rPr>
            </w:pPr>
            <w:hyperlink r:id="rId14" w:tgtFrame="_blank" w:history="1">
              <w:r w:rsidR="008E31E3" w:rsidRPr="008E31E3">
                <w:rPr>
                  <w:rStyle w:val="Hyperlink"/>
                  <w:b/>
                  <w:bCs/>
                  <w:color w:val="000000" w:themeColor="text1"/>
                  <w:u w:val="none"/>
                </w:rPr>
                <w:t>Noramalina Binti Abdullah</w:t>
              </w:r>
              <w:r w:rsidR="008E31E3" w:rsidRPr="008E31E3">
                <w:rPr>
                  <w:rStyle w:val="Hyperlink"/>
                  <w:color w:val="000000" w:themeColor="text1"/>
                  <w:u w:val="none"/>
                </w:rPr>
                <w:t>, Li Zeping*, Mohmohamad Khairi Ishak, 2025, Smart Greenhouse Climate Control with Real-Time Fault Detection and Energy-Aware Automation, in (SMART AGRICULTURAL TECHNOLOGY), ,1 - 28, (Impact Factor: 5.7, DOI:</w:t>
              </w:r>
              <w:hyperlink r:id="rId15" w:tgtFrame="_blank" w:tooltip="Persistent link using digital object identifier" w:history="1">
                <w:r w:rsidR="00CD5A57">
                  <w:rPr>
                    <w:rStyle w:val="anchor-text"/>
                    <w:color w:val="0000FF"/>
                    <w:u w:val="single"/>
                  </w:rPr>
                  <w:t>https://doi.org/10.1016/j.atech.2025.101707</w:t>
                </w:r>
              </w:hyperlink>
              <w:r w:rsidR="00CD5A57" w:rsidRPr="00DD5AC1">
                <w:t>)</w:t>
              </w:r>
              <w:r w:rsidR="008E31E3" w:rsidRPr="008E31E3">
                <w:rPr>
                  <w:rStyle w:val="Hyperlink"/>
                  <w:color w:val="000000" w:themeColor="text1"/>
                  <w:u w:val="none"/>
                </w:rPr>
                <w:t xml:space="preserve">, Language : English, Ref No :P202522450 </w:t>
              </w:r>
            </w:hyperlink>
          </w:p>
          <w:p w14:paraId="1AFD063D" w14:textId="77777777" w:rsidR="008E31E3" w:rsidRDefault="00293D50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  <w:rPr>
                <w:rStyle w:val="Hyperlink"/>
                <w:color w:val="000000" w:themeColor="text1"/>
                <w:u w:val="none"/>
              </w:rPr>
            </w:pPr>
            <w:hyperlink r:id="rId16" w:tgtFrame="_blank" w:history="1">
              <w:r w:rsidR="008E31E3" w:rsidRPr="008E31E3">
                <w:rPr>
                  <w:rStyle w:val="Hyperlink"/>
                  <w:color w:val="000000" w:themeColor="text1"/>
                  <w:u w:val="none"/>
                </w:rPr>
                <w:t xml:space="preserve">Noor Dzulaikha Binti Daud*, Lim Shu Wen, Teoh Soo Siang, Mohamad Kamarol Bin Mohd Jamil, </w:t>
              </w:r>
              <w:r w:rsidR="008E31E3" w:rsidRPr="008E31E3">
                <w:rPr>
                  <w:rStyle w:val="Hyperlink"/>
                  <w:b/>
                  <w:bCs/>
                  <w:color w:val="000000" w:themeColor="text1"/>
                  <w:u w:val="none"/>
                </w:rPr>
                <w:t>Noramalina Binti Abdullah*</w:t>
              </w:r>
              <w:r w:rsidR="008E31E3" w:rsidRPr="008E31E3">
                <w:rPr>
                  <w:rStyle w:val="Hyperlink"/>
                  <w:color w:val="000000" w:themeColor="text1"/>
                  <w:u w:val="none"/>
                </w:rPr>
                <w:t xml:space="preserve">, 2025, IoT Enabled Energy Management on Household Appliances, in (INTERNATIONAL JOURNAL ON ELECTRICAL ENGINEERING AND INFORMATICS), 17,689 - 700, (Impact Factor: -, DOI:10.15676/ijeei.2025.17.4.6), (Published) (Quartile: WOS = N/A, SCOPUS = Q3) (Indexed in : SCOPUS), Language : English, Ref No :P2026552 </w:t>
              </w:r>
            </w:hyperlink>
          </w:p>
          <w:p w14:paraId="5B61FAAE" w14:textId="761ADEFE" w:rsidR="003F75EA" w:rsidRPr="008E31E3" w:rsidRDefault="003F75EA" w:rsidP="008E31E3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left="385" w:right="93" w:firstLine="3"/>
              <w:rPr>
                <w:color w:val="000000" w:themeColor="text1"/>
              </w:rPr>
            </w:pPr>
            <w:r>
              <w:rPr>
                <w:rFonts w:asciiTheme="minorHAnsi" w:hAnsiTheme="minorHAnsi"/>
                <w:color w:val="221F1F"/>
              </w:rPr>
              <w:t xml:space="preserve">Massive Open Online Course (MOOC) – </w:t>
            </w:r>
            <w:r w:rsidR="009F4999">
              <w:rPr>
                <w:rFonts w:asciiTheme="minorHAnsi" w:hAnsiTheme="minorHAnsi"/>
                <w:color w:val="221F1F"/>
              </w:rPr>
              <w:t xml:space="preserve">Life with IoT For Everyone </w:t>
            </w:r>
            <w:hyperlink r:id="rId17" w:history="1">
              <w:r w:rsidR="009F4999" w:rsidRPr="00B62070">
                <w:rPr>
                  <w:rStyle w:val="Hyperlink"/>
                  <w:rFonts w:asciiTheme="minorHAnsi" w:hAnsiTheme="minorHAnsi"/>
                </w:rPr>
                <w:t>https://www.openlearning.com/usmmooc/courses/life-with-iot-for-everyone/homepage/?cl=1</w:t>
              </w:r>
            </w:hyperlink>
            <w:r w:rsidR="009F4999">
              <w:rPr>
                <w:rFonts w:asciiTheme="minorHAnsi" w:hAnsiTheme="minorHAnsi"/>
                <w:color w:val="221F1F"/>
              </w:rPr>
              <w:t xml:space="preserve"> </w:t>
            </w:r>
          </w:p>
          <w:p w14:paraId="240497D4" w14:textId="416FCBA7" w:rsidR="006C10DB" w:rsidRDefault="00646ED9" w:rsidP="00A7104F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ind w:right="93"/>
            </w:pPr>
            <w:r>
              <w:t xml:space="preserve">E-Buku Dunia Terhubung Dengan IoT </w:t>
            </w:r>
            <w:hyperlink r:id="rId18" w:history="1">
              <w:r w:rsidR="00DE00A2" w:rsidRPr="00B62070">
                <w:rPr>
                  <w:rStyle w:val="Hyperlink"/>
                </w:rPr>
                <w:t>https://indiework.usm.my/dunia-terhubung-</w:t>
              </w:r>
              <w:r w:rsidR="00DE00A2" w:rsidRPr="00B62070">
                <w:rPr>
                  <w:rStyle w:val="Hyperlink"/>
                </w:rPr>
                <w:lastRenderedPageBreak/>
                <w:t>dengan-iot?search=terhubu&amp;category_id=0</w:t>
              </w:r>
            </w:hyperlink>
            <w:r w:rsidR="00DE00A2">
              <w:t xml:space="preserve"> </w:t>
            </w:r>
          </w:p>
          <w:p w14:paraId="1F43D84F" w14:textId="4B2D4D8B" w:rsidR="00A7104F" w:rsidRPr="000D5614" w:rsidRDefault="00A7104F" w:rsidP="008E31E3">
            <w:pPr>
              <w:pStyle w:val="TableParagraph"/>
              <w:tabs>
                <w:tab w:val="left" w:pos="452"/>
              </w:tabs>
              <w:ind w:left="385" w:right="93" w:firstLine="3"/>
            </w:pPr>
          </w:p>
        </w:tc>
      </w:tr>
      <w:tr w:rsidR="00F26B13" w:rsidRPr="00626F7C" w14:paraId="0BC4882B" w14:textId="77777777" w:rsidTr="0041609D">
        <w:trPr>
          <w:trHeight w:val="1064"/>
        </w:trPr>
        <w:tc>
          <w:tcPr>
            <w:tcW w:w="818" w:type="dxa"/>
          </w:tcPr>
          <w:p w14:paraId="6EC430B5" w14:textId="1B51D60B" w:rsidR="00F26B13" w:rsidRDefault="00F26B13" w:rsidP="00000480">
            <w:pPr>
              <w:pStyle w:val="TableParagraph"/>
              <w:spacing w:line="268" w:lineRule="exact"/>
              <w:ind w:left="0" w:right="25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2024</w:t>
            </w:r>
          </w:p>
        </w:tc>
        <w:tc>
          <w:tcPr>
            <w:tcW w:w="8533" w:type="dxa"/>
          </w:tcPr>
          <w:p w14:paraId="04E6AD21" w14:textId="77777777" w:rsidR="00F26B13" w:rsidRDefault="00F26B13" w:rsidP="008E31E3">
            <w:pPr>
              <w:pStyle w:val="TableParagraph"/>
              <w:numPr>
                <w:ilvl w:val="0"/>
                <w:numId w:val="23"/>
              </w:numPr>
              <w:tabs>
                <w:tab w:val="left" w:pos="452"/>
              </w:tabs>
              <w:ind w:right="93"/>
            </w:pPr>
            <w:r w:rsidRPr="00F26B13">
              <w:t xml:space="preserve">Khairul Anuar Bin Mohd Nor, </w:t>
            </w:r>
            <w:r w:rsidRPr="00F26B13">
              <w:rPr>
                <w:b/>
                <w:bCs/>
              </w:rPr>
              <w:t>Noramalina Binti Abdullah</w:t>
            </w:r>
            <w:r w:rsidRPr="00F26B13">
              <w:t>, 2024, Power quality improvement of three-phase electrical systems using active-passive hybrid harmonic filter, in (RESULTS IN ENGINEERING), 22,1 - 13, DOI:10.1016/j.rineng.2024.102242</w:t>
            </w:r>
          </w:p>
          <w:p w14:paraId="65E61CA6" w14:textId="77777777" w:rsidR="00F26B13" w:rsidRDefault="00F26B13" w:rsidP="008E31E3">
            <w:pPr>
              <w:pStyle w:val="TableParagraph"/>
              <w:numPr>
                <w:ilvl w:val="0"/>
                <w:numId w:val="23"/>
              </w:numPr>
              <w:tabs>
                <w:tab w:val="left" w:pos="452"/>
              </w:tabs>
              <w:ind w:right="93"/>
            </w:pPr>
            <w:r w:rsidRPr="00F26B13">
              <w:t xml:space="preserve">Chengda, Ouyang, </w:t>
            </w:r>
            <w:r w:rsidRPr="00F26B13">
              <w:rPr>
                <w:b/>
                <w:bCs/>
              </w:rPr>
              <w:t>Noramalina Binti Abdullah</w:t>
            </w:r>
            <w:r w:rsidRPr="00F26B13">
              <w:t xml:space="preserve">, 2024, Intelligent Fault Diagnosis Across-Datasets Based on Second-Level Sequencing Meta-Learning for Small Samples, in (IEEE ACCESS), 12,85376-85387, (Impact Factor: 3.4, DOI:10.1109/ACCESS.2024.3416338) </w:t>
            </w:r>
          </w:p>
          <w:p w14:paraId="6EC0C6C8" w14:textId="6961BC73" w:rsidR="00F26B13" w:rsidRDefault="00F26B13" w:rsidP="008E31E3">
            <w:pPr>
              <w:pStyle w:val="TableParagraph"/>
              <w:numPr>
                <w:ilvl w:val="0"/>
                <w:numId w:val="23"/>
              </w:numPr>
              <w:tabs>
                <w:tab w:val="left" w:pos="452"/>
              </w:tabs>
              <w:ind w:right="93"/>
            </w:pPr>
            <w:r w:rsidRPr="00F26B13">
              <w:rPr>
                <w:b/>
                <w:bCs/>
              </w:rPr>
              <w:t>Noramalina Binti Abdullah</w:t>
            </w:r>
            <w:r w:rsidRPr="00F26B13">
              <w:t>, Tan Weng Hooi, Junita Binti Mohamad Saleh, 2024, Gender Based Sea Lion Optimization Algorithm for Maximum Power Point Tracking</w:t>
            </w:r>
            <w:r w:rsidR="0093778B">
              <w:t>, 15</w:t>
            </w:r>
            <w:r w:rsidR="0093778B" w:rsidRPr="0093778B">
              <w:rPr>
                <w:vertAlign w:val="superscript"/>
              </w:rPr>
              <w:t>th</w:t>
            </w:r>
            <w:r w:rsidR="0093778B">
              <w:t xml:space="preserve"> International </w:t>
            </w:r>
            <w:r w:rsidR="00BD01D7">
              <w:t>Engineering Conference (ENCON)</w:t>
            </w:r>
          </w:p>
          <w:p w14:paraId="17A16DB1" w14:textId="77777777" w:rsidR="00F26B13" w:rsidRDefault="00F26B13" w:rsidP="008E31E3">
            <w:pPr>
              <w:pStyle w:val="TableParagraph"/>
              <w:numPr>
                <w:ilvl w:val="0"/>
                <w:numId w:val="23"/>
              </w:numPr>
              <w:tabs>
                <w:tab w:val="left" w:pos="452"/>
              </w:tabs>
              <w:ind w:right="93"/>
            </w:pPr>
            <w:r w:rsidRPr="00F26B13">
              <w:t xml:space="preserve">Tan Weng Hooi, </w:t>
            </w:r>
            <w:r w:rsidRPr="00F26B13">
              <w:rPr>
                <w:b/>
                <w:bCs/>
              </w:rPr>
              <w:t>Noramalina Binti Abdullah</w:t>
            </w:r>
            <w:r w:rsidRPr="00F26B13">
              <w:t>, Junita Binti Mohamad Saleh, 2024, MEMETIC ALLIGATOR OPTIMIZATION ALGORITHM FOR OPTIMAL THERMOREGULATORY CONTROL IN PIPING SYSTEMS, in (IIUM ENGINEERING JOURNAL), 25,212-231, (Impact Factor: -, DOI:10.31436/iiumej.v25i2.3044)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9279"/>
            </w:tblGrid>
            <w:tr w:rsidR="00147B14" w14:paraId="0AACADF7" w14:textId="77777777" w:rsidTr="00147B1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62A4D8F" w14:textId="77777777" w:rsidR="00147B14" w:rsidRPr="0041609D" w:rsidRDefault="00147B14" w:rsidP="008E31E3">
                  <w:pPr>
                    <w:pStyle w:val="ListParagraph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9234" w:type="dxa"/>
                  <w:vAlign w:val="center"/>
                  <w:hideMark/>
                </w:tcPr>
                <w:p w14:paraId="7C3BF872" w14:textId="77777777" w:rsidR="00147B14" w:rsidRPr="00A041A5" w:rsidRDefault="00147B14" w:rsidP="008E31E3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sz w:val="24"/>
                      <w:szCs w:val="24"/>
                    </w:rPr>
                  </w:pPr>
                  <w:r w:rsidRPr="008E31E3">
                    <w:rPr>
                      <w:b/>
                      <w:bCs/>
                    </w:rPr>
                    <w:t>Noramalina Binti Abdullah</w:t>
                  </w:r>
                  <w:r w:rsidRPr="00147B14">
                    <w:t xml:space="preserve">, Zuraini Binti Dahari, Roslina Binti Hussin, Azniza Binti Abd Aziz, 2024, Empowering Malaysia’s Youth: Assessing the Impact of STEM, in (JOURNAL OF ENTREPRENEURSHIP AND BUSINESS), 12,57 - 66, (Impact Factor: -, DOI:10.17687/jeb.v12i2.1195) </w:t>
                  </w:r>
                </w:p>
                <w:p w14:paraId="1FEE0E70" w14:textId="6D9212ED" w:rsidR="00A041A5" w:rsidRPr="001F6EAA" w:rsidRDefault="001F6EAA" w:rsidP="008E31E3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sz w:val="24"/>
                      <w:szCs w:val="24"/>
                    </w:rPr>
                  </w:pPr>
                  <w:r w:rsidRPr="001F6EAA">
                    <w:t>E-Buku Robotik Untuk Semua</w:t>
                  </w:r>
                  <w:r w:rsidR="00B70B93">
                    <w:t xml:space="preserve">: Asas, Aplikasi dan Inspirasi </w:t>
                  </w:r>
                  <w:hyperlink r:id="rId19" w:history="1">
                    <w:r w:rsidR="00B70B93" w:rsidRPr="00B62070">
                      <w:rPr>
                        <w:rStyle w:val="Hyperlink"/>
                      </w:rPr>
                      <w:t>https://indiework.usm.my/robotik-untuk-semua?search=robo&amp;category_id=0</w:t>
                    </w:r>
                  </w:hyperlink>
                  <w:r w:rsidR="00B70B93">
                    <w:t xml:space="preserve"> </w:t>
                  </w:r>
                </w:p>
              </w:tc>
            </w:tr>
          </w:tbl>
          <w:p w14:paraId="778D88C3" w14:textId="5705E14F" w:rsidR="00147B14" w:rsidRDefault="00147B14" w:rsidP="008E31E3">
            <w:pPr>
              <w:pStyle w:val="TableParagraph"/>
              <w:tabs>
                <w:tab w:val="left" w:pos="452"/>
              </w:tabs>
              <w:ind w:left="0" w:right="93" w:hanging="360"/>
              <w:rPr>
                <w:rStyle w:val="text-author"/>
              </w:rPr>
            </w:pPr>
          </w:p>
        </w:tc>
      </w:tr>
      <w:tr w:rsidR="00323D38" w:rsidRPr="00626F7C" w14:paraId="60172902" w14:textId="77777777">
        <w:trPr>
          <w:trHeight w:val="1879"/>
        </w:trPr>
        <w:tc>
          <w:tcPr>
            <w:tcW w:w="818" w:type="dxa"/>
          </w:tcPr>
          <w:p w14:paraId="31B3A0B3" w14:textId="0F171456" w:rsidR="00323D38" w:rsidRPr="00626F7C" w:rsidRDefault="003A666E" w:rsidP="00000480">
            <w:pPr>
              <w:pStyle w:val="TableParagraph"/>
              <w:spacing w:line="268" w:lineRule="exact"/>
              <w:ind w:left="0" w:right="25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2023</w:t>
            </w:r>
          </w:p>
        </w:tc>
        <w:tc>
          <w:tcPr>
            <w:tcW w:w="8533" w:type="dxa"/>
          </w:tcPr>
          <w:p w14:paraId="51D2D0B2" w14:textId="48DC1B49" w:rsidR="00323D38" w:rsidRPr="00A32DF7" w:rsidRDefault="00383842" w:rsidP="00000480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  <w:color w:val="221F1F"/>
              </w:rPr>
            </w:pPr>
            <w:r>
              <w:rPr>
                <w:rStyle w:val="text-author"/>
              </w:rPr>
              <w:t xml:space="preserve">Noramalina Binti Abdullah, </w:t>
            </w:r>
            <w:r w:rsidR="005B4C4F">
              <w:rPr>
                <w:rStyle w:val="text-author"/>
              </w:rPr>
              <w:t xml:space="preserve">Khairul Anuar Bin Mohd Nor and Mohamed Salem, </w:t>
            </w:r>
            <w:r w:rsidR="00A32DF7">
              <w:t>ENHANCEMENT OF POWER QUALITY IN 3-PHASE ELECTRICAL SYSTEMS USING AN ACTIVE-PASSIVE HYBRID HARMONIC FILTER, RESULTS IN ENGINEERING, 2023 (</w:t>
            </w:r>
            <w:r w:rsidR="003A689D">
              <w:t>Accepted</w:t>
            </w:r>
            <w:r w:rsidR="00A32DF7">
              <w:t>)</w:t>
            </w:r>
          </w:p>
          <w:p w14:paraId="3AB5DE37" w14:textId="7A4107B9" w:rsidR="00A32DF7" w:rsidRPr="00CA0456" w:rsidRDefault="004B6524" w:rsidP="00000480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  <w:color w:val="221F1F"/>
              </w:rPr>
            </w:pPr>
            <w:r>
              <w:rPr>
                <w:rStyle w:val="text-author"/>
              </w:rPr>
              <w:t xml:space="preserve">Noramalina Binti Abdullah, </w:t>
            </w:r>
            <w:r w:rsidR="00FF31CC">
              <w:rPr>
                <w:rStyle w:val="text-author"/>
              </w:rPr>
              <w:t>Qawiem Naif Bin Qisti and Khairul Azman Ahmad,</w:t>
            </w:r>
            <w:r w:rsidR="00E1079F">
              <w:rPr>
                <w:rStyle w:val="text-author"/>
              </w:rPr>
              <w:t xml:space="preserve"> 2023</w:t>
            </w:r>
            <w:r w:rsidR="00D5420D">
              <w:rPr>
                <w:rStyle w:val="text-author"/>
              </w:rPr>
              <w:t xml:space="preserve">, </w:t>
            </w:r>
            <w:r w:rsidR="00FF31CC">
              <w:rPr>
                <w:rStyle w:val="text-author"/>
              </w:rPr>
              <w:t xml:space="preserve"> </w:t>
            </w:r>
            <w:r w:rsidR="002C7E68">
              <w:t>Monitoring Solar Tracking System Using Internet of Things Technology, A JOURNAL OF ENGINEERING</w:t>
            </w:r>
            <w:r w:rsidR="00CA0456">
              <w:t xml:space="preserve"> (UTP Journal), </w:t>
            </w:r>
            <w:r w:rsidR="00D5420D">
              <w:t>Volume 7 Number 4</w:t>
            </w:r>
            <w:r w:rsidR="00AA3E46">
              <w:t xml:space="preserve">, </w:t>
            </w:r>
            <w:r w:rsidR="00AA3E46" w:rsidRPr="00AA3E46">
              <w:t>http://dx.doi.org/10.61762/pajevol7iss4art25232</w:t>
            </w:r>
          </w:p>
          <w:p w14:paraId="045E46A7" w14:textId="77777777" w:rsidR="00CA0456" w:rsidRPr="008821AF" w:rsidRDefault="005650C2" w:rsidP="00000480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  <w:color w:val="221F1F"/>
              </w:rPr>
            </w:pPr>
            <w:r>
              <w:rPr>
                <w:rStyle w:val="text-author"/>
              </w:rPr>
              <w:t xml:space="preserve">Zuraini Binti Dahari, </w:t>
            </w:r>
            <w:r w:rsidR="00323F3E">
              <w:rPr>
                <w:rStyle w:val="text-author"/>
              </w:rPr>
              <w:t xml:space="preserve">Roslina Binti Hussin. Noramalina Binti Abdullah, Intan Sorfina Binti Zainal Abidin, </w:t>
            </w:r>
            <w:r w:rsidR="00AF4041">
              <w:rPr>
                <w:rStyle w:val="text-author"/>
              </w:rPr>
              <w:t xml:space="preserve">Mohamad Nazir Bin Abdullah, </w:t>
            </w:r>
            <w:r w:rsidR="00AF4041">
              <w:t>NAVIGATING THE DIGITAL FRONTIER: ENRICHING TRADITIONAL PEDAGOGY THROUGH VIRTUAL ENRICHMENT PROGRAMS , INTERNATIONAL PUTRA INNOCREATIVE CARNIVAL IN TEACHING AND LEARNING (I-PICTL) 2023 </w:t>
            </w:r>
          </w:p>
          <w:p w14:paraId="38CF3458" w14:textId="77777777" w:rsidR="008821AF" w:rsidRPr="00253E19" w:rsidRDefault="00D2766F" w:rsidP="00000480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  <w:color w:val="221F1F"/>
              </w:rPr>
            </w:pPr>
            <w:r>
              <w:rPr>
                <w:rStyle w:val="text-author"/>
              </w:rPr>
              <w:t>Zuraini Binti Dahari, Roslina Binti Hussin. Noramalina Binti Abdullah</w:t>
            </w:r>
            <w:r>
              <w:t xml:space="preserve"> and Azniza Abd Aziz, Empowering Malaysia's Youth: Assessing the Impact of STEM Education</w:t>
            </w:r>
            <w:r w:rsidR="003D52D0">
              <w:t xml:space="preserve">, </w:t>
            </w:r>
            <w:r w:rsidR="00D81315">
              <w:t>THE 11TH INTERNATIONAL CONFERENCE ON ENTREPRENEURSHIP, BUSINESS AND TECHNOLOGY (INCEBT 2023</w:t>
            </w:r>
          </w:p>
          <w:p w14:paraId="5328D243" w14:textId="4A90244D" w:rsidR="00253E19" w:rsidRPr="00626F7C" w:rsidRDefault="00253E19" w:rsidP="00000480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  <w:color w:val="221F1F"/>
              </w:rPr>
            </w:pPr>
            <w:r>
              <w:t xml:space="preserve">E-BOOK </w:t>
            </w:r>
            <w:r w:rsidR="009845D7">
              <w:t xml:space="preserve">“KENALI DUNIA ELEKTRIK KITA” </w:t>
            </w:r>
            <w:hyperlink r:id="rId20" w:history="1">
              <w:r w:rsidR="00F46B64" w:rsidRPr="00B62070">
                <w:rPr>
                  <w:rStyle w:val="Hyperlink"/>
                </w:rPr>
                <w:t>https://indiework.usm.my/index.php?route=product/product&amp;product_id=565&amp;search=dunia+elektrik&amp;category_id=0</w:t>
              </w:r>
            </w:hyperlink>
            <w:r w:rsidR="00F46B64">
              <w:t xml:space="preserve"> </w:t>
            </w:r>
          </w:p>
        </w:tc>
      </w:tr>
      <w:tr w:rsidR="00D75334" w:rsidRPr="00626F7C" w14:paraId="2AF6BB1C" w14:textId="77777777">
        <w:trPr>
          <w:trHeight w:val="1879"/>
        </w:trPr>
        <w:tc>
          <w:tcPr>
            <w:tcW w:w="818" w:type="dxa"/>
          </w:tcPr>
          <w:p w14:paraId="79DF6476" w14:textId="77777777" w:rsidR="00D75334" w:rsidRPr="00626F7C" w:rsidRDefault="00FB52C8" w:rsidP="00000480">
            <w:pPr>
              <w:pStyle w:val="TableParagraph"/>
              <w:spacing w:line="268" w:lineRule="exact"/>
              <w:ind w:left="0" w:right="25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2022</w:t>
            </w:r>
          </w:p>
        </w:tc>
        <w:tc>
          <w:tcPr>
            <w:tcW w:w="8533" w:type="dxa"/>
          </w:tcPr>
          <w:p w14:paraId="0A1DFF7A" w14:textId="2E039B45" w:rsidR="00D75334" w:rsidRPr="00626F7C" w:rsidRDefault="00FB52C8" w:rsidP="00BC1F65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ind w:left="480" w:right="93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221F1F"/>
              </w:rPr>
              <w:t>Noramalina Abdullah and Ouyang Chengdu, Wassertein Generative Adversarial Networks</w:t>
            </w:r>
            <w:r w:rsidRPr="00626F7C">
              <w:rPr>
                <w:rFonts w:asciiTheme="minorHAnsi" w:hAnsiTheme="minorHAnsi"/>
                <w:color w:val="221F1F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 xml:space="preserve">with Meta </w:t>
            </w:r>
            <w:r w:rsidR="0028599E">
              <w:rPr>
                <w:rFonts w:asciiTheme="minorHAnsi" w:hAnsiTheme="minorHAnsi"/>
                <w:color w:val="221F1F"/>
              </w:rPr>
              <w:t>Learning</w:t>
            </w:r>
            <w:r w:rsidRPr="00626F7C">
              <w:rPr>
                <w:rFonts w:asciiTheme="minorHAnsi" w:hAnsiTheme="minorHAnsi"/>
                <w:color w:val="221F1F"/>
              </w:rPr>
              <w:t xml:space="preserve"> for Fault Diagnosis of Few-Shot Bearing, The 4</w:t>
            </w:r>
            <w:r w:rsidRPr="00626F7C">
              <w:rPr>
                <w:rFonts w:asciiTheme="minorHAnsi" w:hAnsiTheme="minorHAnsi"/>
                <w:color w:val="221F1F"/>
                <w:vertAlign w:val="superscript"/>
              </w:rPr>
              <w:t>th</w:t>
            </w:r>
            <w:r w:rsidRPr="00626F7C">
              <w:rPr>
                <w:rFonts w:asciiTheme="minorHAnsi" w:hAnsiTheme="minorHAnsi"/>
                <w:color w:val="221F1F"/>
              </w:rPr>
              <w:t xml:space="preserve"> IEEE International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 xml:space="preserve">Conference </w:t>
            </w:r>
            <w:r w:rsidR="0028599E">
              <w:rPr>
                <w:rFonts w:asciiTheme="minorHAnsi" w:hAnsiTheme="minorHAnsi"/>
                <w:color w:val="221F1F"/>
              </w:rPr>
              <w:t>on</w:t>
            </w:r>
            <w:r w:rsidRPr="00626F7C">
              <w:rPr>
                <w:rFonts w:asciiTheme="minorHAnsi" w:hAnsiTheme="minorHAnsi"/>
                <w:color w:val="221F1F"/>
              </w:rPr>
              <w:t xml:space="preserve"> Artificial Intelligence in Engineering and Technology, 13-15 September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2021</w:t>
            </w:r>
            <w:r w:rsidR="00D4361C">
              <w:rPr>
                <w:rFonts w:asciiTheme="minorHAnsi" w:hAnsiTheme="minorHAnsi"/>
                <w:color w:val="221F1F"/>
              </w:rPr>
              <w:t xml:space="preserve">, </w:t>
            </w:r>
            <w:r w:rsidR="00D4361C" w:rsidRPr="00D4361C">
              <w:rPr>
                <w:rFonts w:asciiTheme="minorHAnsi" w:hAnsiTheme="minorHAnsi"/>
                <w:color w:val="221F1F"/>
              </w:rPr>
              <w:t>http://dx.doi.org/10.1109/IICAIET55139.2022.9936741</w:t>
            </w:r>
          </w:p>
          <w:p w14:paraId="450A8438" w14:textId="77777777" w:rsidR="00D75334" w:rsidRDefault="00FB52C8" w:rsidP="00BC1F65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before="3" w:line="237" w:lineRule="auto"/>
              <w:ind w:left="480" w:right="94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221F1F"/>
              </w:rPr>
              <w:t>Noramalina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Abdullah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and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Khairul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Anuar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Mohd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Noor,</w:t>
            </w:r>
            <w:r w:rsidRPr="00626F7C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Dominant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Harmonic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Current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Reduction</w:t>
            </w:r>
            <w:r w:rsidRPr="00626F7C">
              <w:rPr>
                <w:rFonts w:asciiTheme="minorHAnsi" w:hAnsiTheme="minorHAnsi"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</w:rPr>
              <w:t>Using</w:t>
            </w:r>
            <w:r w:rsidRPr="00626F7C">
              <w:rPr>
                <w:rFonts w:asciiTheme="minorHAnsi" w:hAnsiTheme="minorHAnsi"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</w:rPr>
              <w:t>Passive</w:t>
            </w:r>
            <w:r w:rsidRPr="00626F7C">
              <w:rPr>
                <w:rFonts w:asciiTheme="minorHAnsi" w:hAnsiTheme="minorHAnsi"/>
                <w:spacing w:val="7"/>
              </w:rPr>
              <w:t xml:space="preserve"> </w:t>
            </w:r>
            <w:r w:rsidRPr="00626F7C">
              <w:rPr>
                <w:rFonts w:asciiTheme="minorHAnsi" w:hAnsiTheme="minorHAnsi"/>
              </w:rPr>
              <w:t>Power</w:t>
            </w:r>
            <w:r w:rsidRPr="00626F7C">
              <w:rPr>
                <w:rFonts w:asciiTheme="minorHAnsi" w:hAnsiTheme="minorHAnsi"/>
                <w:spacing w:val="11"/>
              </w:rPr>
              <w:t xml:space="preserve"> </w:t>
            </w:r>
            <w:r w:rsidRPr="00626F7C">
              <w:rPr>
                <w:rFonts w:asciiTheme="minorHAnsi" w:hAnsiTheme="minorHAnsi"/>
              </w:rPr>
              <w:t>Filter,</w:t>
            </w:r>
            <w:r w:rsidRPr="00626F7C">
              <w:rPr>
                <w:rFonts w:asciiTheme="minorHAnsi" w:hAnsiTheme="minorHAnsi"/>
                <w:spacing w:val="9"/>
              </w:rPr>
              <w:t xml:space="preserve"> </w:t>
            </w:r>
            <w:r w:rsidRPr="00626F7C">
              <w:rPr>
                <w:rFonts w:asciiTheme="minorHAnsi" w:hAnsiTheme="minorHAnsi"/>
              </w:rPr>
              <w:t>2022</w:t>
            </w:r>
            <w:r w:rsidRPr="00626F7C">
              <w:rPr>
                <w:rFonts w:asciiTheme="minorHAnsi" w:hAnsiTheme="minorHAnsi"/>
                <w:spacing w:val="12"/>
              </w:rPr>
              <w:t xml:space="preserve"> </w:t>
            </w:r>
            <w:r w:rsidRPr="00626F7C">
              <w:rPr>
                <w:rFonts w:asciiTheme="minorHAnsi" w:hAnsiTheme="minorHAnsi"/>
              </w:rPr>
              <w:t>IEEE</w:t>
            </w:r>
            <w:r w:rsidRPr="00626F7C">
              <w:rPr>
                <w:rFonts w:asciiTheme="minorHAnsi" w:hAnsiTheme="minorHAnsi"/>
                <w:spacing w:val="10"/>
              </w:rPr>
              <w:t xml:space="preserve"> </w:t>
            </w:r>
            <w:r w:rsidRPr="00626F7C">
              <w:rPr>
                <w:rFonts w:asciiTheme="minorHAnsi" w:hAnsiTheme="minorHAnsi"/>
              </w:rPr>
              <w:t>International</w:t>
            </w:r>
            <w:r w:rsidRPr="00626F7C">
              <w:rPr>
                <w:rFonts w:asciiTheme="minorHAnsi" w:hAnsiTheme="minorHAnsi"/>
                <w:spacing w:val="10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Conference</w:t>
            </w:r>
            <w:r w:rsidRPr="00626F7C">
              <w:rPr>
                <w:rFonts w:asciiTheme="minorHAnsi" w:hAnsiTheme="minorHAnsi"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</w:rPr>
              <w:t>on</w:t>
            </w:r>
            <w:r w:rsidRPr="00626F7C">
              <w:rPr>
                <w:rFonts w:asciiTheme="minorHAnsi" w:hAnsiTheme="minorHAnsi"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</w:rPr>
              <w:t>Power</w:t>
            </w:r>
            <w:r w:rsidRPr="00626F7C">
              <w:rPr>
                <w:rFonts w:asciiTheme="minorHAnsi" w:hAnsiTheme="minorHAnsi"/>
                <w:spacing w:val="1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="00BC1F65">
              <w:rPr>
                <w:rFonts w:asciiTheme="minorHAnsi" w:hAnsiTheme="minorHAnsi"/>
              </w:rPr>
              <w:t xml:space="preserve"> </w:t>
            </w:r>
            <w:r w:rsidRPr="00626F7C">
              <w:rPr>
                <w:rFonts w:asciiTheme="minorHAnsi" w:hAnsiTheme="minorHAnsi"/>
              </w:rPr>
              <w:t>Energy,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(PECon2022)</w:t>
            </w:r>
          </w:p>
          <w:p w14:paraId="650BE8CD" w14:textId="662567C4" w:rsidR="000C6886" w:rsidRDefault="00025CD1" w:rsidP="00BC1F65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before="3" w:line="237" w:lineRule="auto"/>
              <w:ind w:left="480" w:right="9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221F1F"/>
              </w:rPr>
              <w:t xml:space="preserve">Massive Open Online Course (MOOC) – Basic of Electrical Technology and Circuit Analysis </w:t>
            </w:r>
            <w:hyperlink r:id="rId21" w:history="1">
              <w:r w:rsidR="003F75EA" w:rsidRPr="00B62070">
                <w:rPr>
                  <w:rStyle w:val="Hyperlink"/>
                  <w:rFonts w:asciiTheme="minorHAnsi" w:hAnsiTheme="minorHAnsi"/>
                </w:rPr>
                <w:t>https://www.openlearning.com/courses/basic-of-electrical-technology-and-circuit-analysis-betca-/homepage/?cl=1</w:t>
              </w:r>
            </w:hyperlink>
            <w:r w:rsidR="003F75EA">
              <w:rPr>
                <w:rFonts w:asciiTheme="minorHAnsi" w:hAnsiTheme="minorHAnsi"/>
                <w:color w:val="221F1F"/>
              </w:rPr>
              <w:t xml:space="preserve"> </w:t>
            </w:r>
          </w:p>
          <w:p w14:paraId="66E64520" w14:textId="417525CC" w:rsidR="004F4ADA" w:rsidRPr="00626F7C" w:rsidRDefault="004F4ADA" w:rsidP="00BC1F65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before="3" w:line="237" w:lineRule="auto"/>
              <w:ind w:left="480" w:right="9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221F1F"/>
              </w:rPr>
              <w:t xml:space="preserve">E-Buku Internship: Selangkah Ke Dunia Kerjaya </w:t>
            </w:r>
            <w:hyperlink r:id="rId22" w:history="1">
              <w:r w:rsidR="001B16AB" w:rsidRPr="00B62070">
                <w:rPr>
                  <w:rStyle w:val="Hyperlink"/>
                  <w:rFonts w:asciiTheme="minorHAnsi" w:hAnsiTheme="minorHAnsi"/>
                </w:rPr>
                <w:t>https://indiework.usm.my/index.php?route=product/product&amp;product_id=460&amp;search=selang&amp;category_id=0</w:t>
              </w:r>
            </w:hyperlink>
            <w:r w:rsidR="001B16AB">
              <w:rPr>
                <w:rFonts w:asciiTheme="minorHAnsi" w:hAnsiTheme="minorHAnsi"/>
                <w:color w:val="221F1F"/>
              </w:rPr>
              <w:t xml:space="preserve"> </w:t>
            </w:r>
          </w:p>
        </w:tc>
      </w:tr>
      <w:tr w:rsidR="00D75334" w:rsidRPr="00626F7C" w14:paraId="2C59A4EC" w14:textId="77777777">
        <w:trPr>
          <w:trHeight w:val="7253"/>
        </w:trPr>
        <w:tc>
          <w:tcPr>
            <w:tcW w:w="818" w:type="dxa"/>
          </w:tcPr>
          <w:p w14:paraId="5674FCE2" w14:textId="77777777" w:rsidR="00D75334" w:rsidRPr="00626F7C" w:rsidRDefault="00FB52C8" w:rsidP="00000480">
            <w:pPr>
              <w:pStyle w:val="TableParagraph"/>
              <w:spacing w:line="268" w:lineRule="exact"/>
              <w:ind w:left="0" w:right="25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lastRenderedPageBreak/>
              <w:t>2021</w:t>
            </w:r>
          </w:p>
        </w:tc>
        <w:tc>
          <w:tcPr>
            <w:tcW w:w="8533" w:type="dxa"/>
          </w:tcPr>
          <w:p w14:paraId="61165087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3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</w:rPr>
              <w:t xml:space="preserve">Noramalina Abdullah and Muhammad Syarifuddin, </w:t>
            </w:r>
            <w:r w:rsidRPr="003D4DD9">
              <w:rPr>
                <w:rFonts w:asciiTheme="minorHAnsi" w:hAnsiTheme="minorHAnsi"/>
                <w:i/>
                <w:color w:val="221F1F"/>
              </w:rPr>
              <w:t>Effect of Harmonics Current on the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Performance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of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Current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Transformers</w:t>
            </w:r>
            <w:r w:rsidRPr="003D4DD9">
              <w:rPr>
                <w:rFonts w:asciiTheme="minorHAnsi" w:hAnsiTheme="minorHAnsi"/>
                <w:color w:val="221F1F"/>
              </w:rPr>
              <w:t>,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The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11</w:t>
            </w:r>
            <w:r w:rsidRPr="003D4DD9">
              <w:rPr>
                <w:rFonts w:asciiTheme="minorHAnsi" w:hAnsiTheme="minorHAnsi"/>
                <w:color w:val="221F1F"/>
                <w:vertAlign w:val="superscript"/>
              </w:rPr>
              <w:t>th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International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Virtual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Conference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on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Robotics,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Vision,</w:t>
            </w:r>
            <w:r w:rsidRPr="003D4DD9">
              <w:rPr>
                <w:rFonts w:asciiTheme="minorHAnsi" w:hAnsiTheme="minorHAnsi"/>
                <w:color w:val="221F1F"/>
                <w:spacing w:val="-4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signal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Processing</w:t>
            </w:r>
            <w:r w:rsidRPr="003D4DD9">
              <w:rPr>
                <w:rFonts w:asciiTheme="minorHAnsi" w:hAnsiTheme="minorHAnsi"/>
                <w:color w:val="221F1F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and</w:t>
            </w:r>
            <w:r w:rsidRPr="003D4DD9">
              <w:rPr>
                <w:rFonts w:asciiTheme="minorHAnsi" w:hAnsiTheme="minorHAnsi"/>
                <w:color w:val="221F1F"/>
                <w:spacing w:val="-5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Power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Applications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(RoViSP2021),</w:t>
            </w:r>
            <w:r w:rsidRPr="003D4DD9">
              <w:rPr>
                <w:rFonts w:asciiTheme="minorHAnsi" w:hAnsiTheme="minorHAnsi"/>
                <w:color w:val="221F1F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5-6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April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2021</w:t>
            </w:r>
          </w:p>
          <w:p w14:paraId="301C307F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2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  <w:spacing w:val="-1"/>
              </w:rPr>
              <w:t>Noramalina</w:t>
            </w:r>
            <w:r w:rsidRPr="003D4DD9">
              <w:rPr>
                <w:rFonts w:asciiTheme="minorHAnsi" w:hAnsiTheme="minorHAnsi"/>
                <w:color w:val="221F1F"/>
                <w:spacing w:val="-1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  <w:spacing w:val="-1"/>
              </w:rPr>
              <w:t>Abdullah</w:t>
            </w:r>
            <w:r w:rsidRPr="003D4DD9">
              <w:rPr>
                <w:rFonts w:asciiTheme="minorHAnsi" w:hAnsiTheme="minorHAnsi"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and</w:t>
            </w:r>
            <w:r w:rsidRPr="003D4DD9">
              <w:rPr>
                <w:rFonts w:asciiTheme="minorHAnsi" w:hAnsiTheme="minorHAnsi"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Sarah</w:t>
            </w:r>
            <w:r w:rsidRPr="003D4DD9">
              <w:rPr>
                <w:rFonts w:asciiTheme="minorHAnsi" w:hAnsiTheme="minorHAnsi"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Madihah</w:t>
            </w:r>
            <w:r w:rsidRPr="003D4DD9">
              <w:rPr>
                <w:rFonts w:asciiTheme="minorHAnsi" w:hAnsiTheme="minorHAnsi"/>
                <w:color w:val="221F1F"/>
                <w:spacing w:val="-13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Mohd</w:t>
            </w:r>
            <w:r w:rsidRPr="003D4DD9">
              <w:rPr>
                <w:rFonts w:asciiTheme="minorHAnsi" w:hAnsiTheme="minorHAnsi"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Shazali,</w:t>
            </w:r>
            <w:r w:rsidRPr="003D4DD9">
              <w:rPr>
                <w:rFonts w:asciiTheme="minorHAnsi" w:hAnsiTheme="minorHAnsi"/>
                <w:color w:val="221F1F"/>
                <w:spacing w:val="-9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Internet</w:t>
            </w:r>
            <w:r w:rsidRPr="003D4DD9">
              <w:rPr>
                <w:rFonts w:asciiTheme="minorHAnsi" w:hAnsiTheme="minorHAnsi"/>
                <w:i/>
                <w:color w:val="221F1F"/>
                <w:spacing w:val="-8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of</w:t>
            </w:r>
            <w:r w:rsidRPr="003D4DD9">
              <w:rPr>
                <w:rFonts w:asciiTheme="minorHAnsi" w:hAnsiTheme="minorHAnsi"/>
                <w:i/>
                <w:color w:val="221F1F"/>
                <w:spacing w:val="-13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Things</w:t>
            </w:r>
            <w:r w:rsidRPr="003D4DD9">
              <w:rPr>
                <w:rFonts w:asciiTheme="minorHAnsi" w:hAnsiTheme="minorHAnsi"/>
                <w:i/>
                <w:color w:val="221F1F"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with</w:t>
            </w:r>
            <w:r w:rsidRPr="003D4DD9">
              <w:rPr>
                <w:rFonts w:asciiTheme="minorHAnsi" w:hAnsiTheme="minorHAnsi"/>
                <w:i/>
                <w:color w:val="221F1F"/>
                <w:spacing w:val="-12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RFID</w:t>
            </w:r>
            <w:r w:rsidRPr="003D4DD9">
              <w:rPr>
                <w:rFonts w:asciiTheme="minorHAnsi" w:hAnsiTheme="minorHAnsi"/>
                <w:i/>
                <w:color w:val="221F1F"/>
                <w:spacing w:val="-8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Based</w:t>
            </w:r>
            <w:r w:rsidRPr="003D4DD9">
              <w:rPr>
                <w:rFonts w:asciiTheme="minorHAnsi" w:hAnsiTheme="minorHAnsi"/>
                <w:i/>
                <w:color w:val="221F1F"/>
                <w:spacing w:val="-48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Microcontroller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for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Monitoring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System</w:t>
            </w:r>
            <w:r w:rsidRPr="003D4DD9">
              <w:rPr>
                <w:rFonts w:asciiTheme="minorHAnsi" w:hAnsiTheme="minorHAnsi"/>
                <w:color w:val="221F1F"/>
              </w:rPr>
              <w:t>,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The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11</w:t>
            </w:r>
            <w:r w:rsidRPr="003D4DD9">
              <w:rPr>
                <w:rFonts w:asciiTheme="minorHAnsi" w:hAnsiTheme="minorHAnsi"/>
                <w:color w:val="221F1F"/>
                <w:vertAlign w:val="superscript"/>
              </w:rPr>
              <w:t>th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International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Virtual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Conference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on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Robotics,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Vision,</w:t>
            </w:r>
            <w:r w:rsidRPr="003D4DD9">
              <w:rPr>
                <w:rFonts w:asciiTheme="minorHAnsi" w:hAnsiTheme="minorHAnsi"/>
                <w:color w:val="221F1F"/>
                <w:spacing w:val="-4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signal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Processing</w:t>
            </w:r>
            <w:r w:rsidRPr="003D4DD9">
              <w:rPr>
                <w:rFonts w:asciiTheme="minorHAnsi" w:hAnsiTheme="minorHAnsi"/>
                <w:color w:val="221F1F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and</w:t>
            </w:r>
            <w:r w:rsidRPr="003D4DD9">
              <w:rPr>
                <w:rFonts w:asciiTheme="minorHAnsi" w:hAnsiTheme="minorHAnsi"/>
                <w:color w:val="221F1F"/>
                <w:spacing w:val="-5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Power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Applications</w:t>
            </w:r>
            <w:r w:rsidRPr="003D4DD9">
              <w:rPr>
                <w:rFonts w:asciiTheme="minorHAnsi" w:hAnsiTheme="minorHAnsi"/>
                <w:color w:val="221F1F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(RoViSP2021),</w:t>
            </w:r>
            <w:r w:rsidRPr="003D4DD9">
              <w:rPr>
                <w:rFonts w:asciiTheme="minorHAnsi" w:hAnsiTheme="minorHAnsi"/>
                <w:color w:val="221F1F"/>
                <w:spacing w:val="-4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5-6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April</w:t>
            </w:r>
            <w:r w:rsidRPr="003D4DD9">
              <w:rPr>
                <w:rFonts w:asciiTheme="minorHAnsi" w:hAnsiTheme="minorHAnsi"/>
                <w:color w:val="221F1F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2021</w:t>
            </w:r>
          </w:p>
          <w:p w14:paraId="447D4FBA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2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</w:rPr>
              <w:t xml:space="preserve">Noramalina Abdullah and Sarah </w:t>
            </w:r>
            <w:r w:rsidRPr="003D4DD9">
              <w:rPr>
                <w:rFonts w:asciiTheme="minorHAnsi" w:hAnsiTheme="minorHAnsi"/>
              </w:rPr>
              <w:t xml:space="preserve">Madihah Mohd Shazali, </w:t>
            </w:r>
            <w:r w:rsidRPr="003D4DD9">
              <w:rPr>
                <w:rFonts w:asciiTheme="minorHAnsi" w:hAnsiTheme="minorHAnsi"/>
                <w:i/>
              </w:rPr>
              <w:t>Development of Attendance and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Temperature Monitoring System Using IoT with Wireless Power Transfer Application</w:t>
            </w:r>
            <w:r w:rsidRPr="003D4DD9">
              <w:rPr>
                <w:rFonts w:asciiTheme="minorHAnsi" w:hAnsiTheme="minorHAnsi"/>
              </w:rPr>
              <w:t>,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Journal of Science and Technology PERTANIKA, queued for publication in JST Vol. 30 (1)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Jan.</w:t>
            </w:r>
            <w:r w:rsidRPr="003D4DD9">
              <w:rPr>
                <w:rFonts w:asciiTheme="minorHAnsi" w:hAnsiTheme="minorHAnsi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</w:rPr>
              <w:t>2022</w:t>
            </w:r>
            <w:r w:rsidRPr="003D4DD9">
              <w:rPr>
                <w:rFonts w:asciiTheme="minorHAnsi" w:hAnsiTheme="minorHAnsi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</w:rPr>
              <w:t>–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Accepted</w:t>
            </w:r>
          </w:p>
          <w:p w14:paraId="16687960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2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</w:rPr>
              <w:t xml:space="preserve">Khairul Azman Ahmad, Noramalina Abdullah et. Al, </w:t>
            </w:r>
            <w:r w:rsidRPr="003D4DD9">
              <w:rPr>
                <w:rFonts w:asciiTheme="minorHAnsi" w:hAnsiTheme="minorHAnsi"/>
                <w:i/>
              </w:rPr>
              <w:t>Characterization of Polyvinylidene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 xml:space="preserve">difluoride-based Energy Harvesting with IDE Circuit Flexible Cantilever Beam, </w:t>
            </w:r>
            <w:r w:rsidRPr="003D4DD9">
              <w:rPr>
                <w:rFonts w:asciiTheme="minorHAnsi" w:hAnsiTheme="minorHAnsi"/>
              </w:rPr>
              <w:t>Journal of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Science and Technology PERTANIKA, queued for publication in JST Vol. 30 (1) Jan. 2022 –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Accepted</w:t>
            </w:r>
          </w:p>
          <w:p w14:paraId="7AC7BF66" w14:textId="321CCB07" w:rsidR="00D75334" w:rsidRPr="006C10DB" w:rsidRDefault="00FB52C8" w:rsidP="0059391E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spacing w:before="1"/>
              <w:jc w:val="both"/>
              <w:rPr>
                <w:rFonts w:asciiTheme="minorHAnsi" w:hAnsiTheme="minorHAnsi"/>
              </w:rPr>
            </w:pPr>
            <w:r w:rsidRPr="006C10DB">
              <w:rPr>
                <w:rFonts w:asciiTheme="minorHAnsi" w:hAnsiTheme="minorHAnsi"/>
              </w:rPr>
              <w:t>Noramalina</w:t>
            </w:r>
            <w:r w:rsidRPr="006C10DB">
              <w:rPr>
                <w:rFonts w:asciiTheme="minorHAnsi" w:hAnsiTheme="minorHAnsi"/>
                <w:spacing w:val="6"/>
              </w:rPr>
              <w:t xml:space="preserve"> </w:t>
            </w:r>
            <w:r w:rsidRPr="006C10DB">
              <w:rPr>
                <w:rFonts w:asciiTheme="minorHAnsi" w:hAnsiTheme="minorHAnsi"/>
              </w:rPr>
              <w:t>Abdullah</w:t>
            </w:r>
            <w:r w:rsidRPr="006C10DB">
              <w:rPr>
                <w:rFonts w:asciiTheme="minorHAnsi" w:hAnsiTheme="minorHAnsi"/>
                <w:spacing w:val="5"/>
              </w:rPr>
              <w:t xml:space="preserve"> </w:t>
            </w:r>
            <w:r w:rsidRPr="006C10DB">
              <w:rPr>
                <w:rFonts w:asciiTheme="minorHAnsi" w:hAnsiTheme="minorHAnsi"/>
              </w:rPr>
              <w:t>et.</w:t>
            </w:r>
            <w:r w:rsidRPr="006C10DB">
              <w:rPr>
                <w:rFonts w:asciiTheme="minorHAnsi" w:hAnsiTheme="minorHAnsi"/>
                <w:spacing w:val="8"/>
              </w:rPr>
              <w:t xml:space="preserve"> </w:t>
            </w:r>
            <w:r w:rsidRPr="006C10DB">
              <w:rPr>
                <w:rFonts w:asciiTheme="minorHAnsi" w:hAnsiTheme="minorHAnsi"/>
              </w:rPr>
              <w:t>Al</w:t>
            </w:r>
            <w:r w:rsidRPr="006C10DB">
              <w:rPr>
                <w:rFonts w:asciiTheme="minorHAnsi" w:hAnsiTheme="minorHAnsi"/>
                <w:i/>
              </w:rPr>
              <w:t>,</w:t>
            </w:r>
            <w:r w:rsidRPr="006C10DB">
              <w:rPr>
                <w:rFonts w:asciiTheme="minorHAnsi" w:hAnsiTheme="minorHAnsi"/>
                <w:i/>
                <w:spacing w:val="9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Impact</w:t>
            </w:r>
            <w:r w:rsidRPr="006C10DB">
              <w:rPr>
                <w:rFonts w:asciiTheme="minorHAnsi" w:hAnsiTheme="minorHAnsi"/>
                <w:i/>
                <w:spacing w:val="7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of</w:t>
            </w:r>
            <w:r w:rsidRPr="006C10DB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COVID-19</w:t>
            </w:r>
            <w:r w:rsidRPr="006C10DB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Pandemic</w:t>
            </w:r>
            <w:r w:rsidRPr="006C10DB">
              <w:rPr>
                <w:rFonts w:asciiTheme="minorHAnsi" w:hAnsiTheme="minorHAnsi"/>
                <w:i/>
                <w:spacing w:val="8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in</w:t>
            </w:r>
            <w:r w:rsidRPr="006C10DB">
              <w:rPr>
                <w:rFonts w:asciiTheme="minorHAnsi" w:hAnsiTheme="minorHAnsi"/>
                <w:i/>
                <w:spacing w:val="3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Malaysia:</w:t>
            </w:r>
            <w:r w:rsidRPr="006C10DB">
              <w:rPr>
                <w:rFonts w:asciiTheme="minorHAnsi" w:hAnsiTheme="minorHAnsi"/>
                <w:i/>
                <w:spacing w:val="8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A</w:t>
            </w:r>
            <w:r w:rsidRPr="006C10DB">
              <w:rPr>
                <w:rFonts w:asciiTheme="minorHAnsi" w:hAnsiTheme="minorHAnsi"/>
                <w:i/>
                <w:spacing w:val="8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Critical</w:t>
            </w:r>
            <w:r w:rsidRPr="006C10DB">
              <w:rPr>
                <w:rFonts w:asciiTheme="minorHAnsi" w:hAnsiTheme="minorHAnsi"/>
                <w:i/>
                <w:spacing w:val="6"/>
              </w:rPr>
              <w:t xml:space="preserve"> </w:t>
            </w:r>
            <w:r w:rsidRPr="006C10DB">
              <w:rPr>
                <w:rFonts w:asciiTheme="minorHAnsi" w:hAnsiTheme="minorHAnsi"/>
                <w:i/>
              </w:rPr>
              <w:t>Survey,</w:t>
            </w:r>
            <w:r w:rsidR="006C10DB" w:rsidRPr="006C10DB">
              <w:rPr>
                <w:rFonts w:asciiTheme="minorHAnsi" w:hAnsiTheme="minorHAnsi"/>
                <w:i/>
              </w:rPr>
              <w:t xml:space="preserve"> </w:t>
            </w:r>
            <w:r w:rsidRPr="006C10DB">
              <w:rPr>
                <w:rFonts w:asciiTheme="minorHAnsi" w:hAnsiTheme="minorHAnsi"/>
              </w:rPr>
              <w:t>Journal</w:t>
            </w:r>
            <w:r w:rsidRPr="006C10DB">
              <w:rPr>
                <w:rFonts w:asciiTheme="minorHAnsi" w:hAnsiTheme="minorHAnsi"/>
                <w:spacing w:val="-1"/>
              </w:rPr>
              <w:t xml:space="preserve"> </w:t>
            </w:r>
            <w:r w:rsidRPr="006C10DB">
              <w:rPr>
                <w:rFonts w:asciiTheme="minorHAnsi" w:hAnsiTheme="minorHAnsi"/>
              </w:rPr>
              <w:t>of Social Science</w:t>
            </w:r>
            <w:r w:rsidRPr="006C10DB">
              <w:rPr>
                <w:rFonts w:asciiTheme="minorHAnsi" w:hAnsiTheme="minorHAnsi"/>
                <w:spacing w:val="-3"/>
              </w:rPr>
              <w:t xml:space="preserve"> </w:t>
            </w:r>
            <w:r w:rsidRPr="006C10DB">
              <w:rPr>
                <w:rFonts w:asciiTheme="minorHAnsi" w:hAnsiTheme="minorHAnsi"/>
              </w:rPr>
              <w:t>and</w:t>
            </w:r>
            <w:r w:rsidRPr="006C10DB">
              <w:rPr>
                <w:rFonts w:asciiTheme="minorHAnsi" w:hAnsiTheme="minorHAnsi"/>
                <w:spacing w:val="-1"/>
              </w:rPr>
              <w:t xml:space="preserve"> </w:t>
            </w:r>
            <w:r w:rsidRPr="006C10DB">
              <w:rPr>
                <w:rFonts w:asciiTheme="minorHAnsi" w:hAnsiTheme="minorHAnsi"/>
              </w:rPr>
              <w:t>Humanities</w:t>
            </w:r>
            <w:r w:rsidRPr="006C10DB">
              <w:rPr>
                <w:rFonts w:asciiTheme="minorHAnsi" w:hAnsiTheme="minorHAnsi"/>
                <w:spacing w:val="-2"/>
              </w:rPr>
              <w:t xml:space="preserve"> </w:t>
            </w:r>
            <w:r w:rsidRPr="006C10DB">
              <w:rPr>
                <w:rFonts w:asciiTheme="minorHAnsi" w:hAnsiTheme="minorHAnsi"/>
              </w:rPr>
              <w:t>PERTANIKA</w:t>
            </w:r>
            <w:r w:rsidRPr="006C10DB">
              <w:rPr>
                <w:rFonts w:asciiTheme="minorHAnsi" w:hAnsiTheme="minorHAnsi"/>
                <w:spacing w:val="-3"/>
              </w:rPr>
              <w:t xml:space="preserve"> </w:t>
            </w:r>
            <w:r w:rsidRPr="006C10DB">
              <w:rPr>
                <w:rFonts w:asciiTheme="minorHAnsi" w:hAnsiTheme="minorHAnsi"/>
              </w:rPr>
              <w:t>–</w:t>
            </w:r>
            <w:r w:rsidRPr="006C10DB">
              <w:rPr>
                <w:rFonts w:asciiTheme="minorHAnsi" w:hAnsiTheme="minorHAnsi"/>
                <w:spacing w:val="-2"/>
              </w:rPr>
              <w:t xml:space="preserve"> </w:t>
            </w:r>
            <w:r w:rsidRPr="006C10DB">
              <w:rPr>
                <w:rFonts w:asciiTheme="minorHAnsi" w:hAnsiTheme="minorHAnsi"/>
              </w:rPr>
              <w:t>Accepted</w:t>
            </w:r>
          </w:p>
          <w:p w14:paraId="5C0694BA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0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</w:rPr>
              <w:t>A.A. Mohamad Yusoff, K.A. Ahmad, S.N. Sulaiman, Z. Hussain, N. Abdullah</w:t>
            </w:r>
            <w:r w:rsidRPr="003D4DD9">
              <w:rPr>
                <w:rFonts w:asciiTheme="minorHAnsi" w:hAnsiTheme="minorHAnsi"/>
                <w:color w:val="221F1F"/>
              </w:rPr>
              <w:t xml:space="preserve">, </w:t>
            </w:r>
            <w:r w:rsidRPr="003D4DD9">
              <w:rPr>
                <w:rFonts w:asciiTheme="minorHAnsi" w:hAnsiTheme="minorHAnsi"/>
                <w:i/>
                <w:color w:val="221F1F"/>
              </w:rPr>
              <w:t>Air Cavity-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Based</w:t>
            </w:r>
            <w:r w:rsidRPr="003D4DD9">
              <w:rPr>
                <w:rFonts w:asciiTheme="minorHAnsi" w:hAnsiTheme="minorHAnsi"/>
                <w:i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Vibrational</w:t>
            </w:r>
            <w:r w:rsidRPr="003D4DD9">
              <w:rPr>
                <w:rFonts w:asciiTheme="minorHAnsi" w:hAnsiTheme="minorHAnsi"/>
                <w:i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Piezoelectric</w:t>
            </w:r>
            <w:r w:rsidRPr="003D4DD9">
              <w:rPr>
                <w:rFonts w:asciiTheme="minorHAnsi" w:hAnsiTheme="minorHAnsi"/>
                <w:i/>
                <w:color w:val="221F1F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Energy</w:t>
            </w:r>
            <w:r w:rsidRPr="003D4DD9">
              <w:rPr>
                <w:rFonts w:asciiTheme="minorHAnsi" w:hAnsiTheme="minorHAnsi"/>
                <w:i/>
                <w:color w:val="221F1F"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Harvesters</w:t>
            </w:r>
            <w:r w:rsidRPr="003D4DD9">
              <w:rPr>
                <w:rFonts w:asciiTheme="minorHAnsi" w:hAnsiTheme="minorHAnsi"/>
                <w:color w:val="221F1F"/>
              </w:rPr>
              <w:t>,</w:t>
            </w:r>
            <w:r w:rsidRPr="003D4DD9">
              <w:rPr>
                <w:rFonts w:asciiTheme="minorHAnsi" w:hAnsiTheme="minorHAnsi"/>
                <w:color w:val="221F1F"/>
                <w:spacing w:val="21"/>
              </w:rPr>
              <w:t xml:space="preserve"> </w:t>
            </w:r>
            <w:r w:rsidRPr="003D4DD9">
              <w:rPr>
                <w:rFonts w:asciiTheme="minorHAnsi" w:hAnsiTheme="minorHAnsi"/>
              </w:rPr>
              <w:t>ISSN</w:t>
            </w:r>
            <w:r w:rsidRPr="003D4DD9">
              <w:rPr>
                <w:rFonts w:asciiTheme="minorHAnsi" w:hAnsiTheme="minorHAnsi"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</w:rPr>
              <w:t>2074-272X.</w:t>
            </w:r>
            <w:r w:rsidRPr="003D4DD9">
              <w:rPr>
                <w:rFonts w:asciiTheme="minorHAnsi" w:hAnsiTheme="minorHAnsi"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</w:rPr>
              <w:t>Electrical</w:t>
            </w:r>
            <w:r w:rsidRPr="003D4DD9">
              <w:rPr>
                <w:rFonts w:asciiTheme="minorHAnsi" w:hAnsiTheme="minorHAnsi"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</w:rPr>
              <w:t>Engineering</w:t>
            </w:r>
            <w:r w:rsidRPr="003D4DD9">
              <w:rPr>
                <w:rFonts w:asciiTheme="minorHAnsi" w:hAnsiTheme="minorHAnsi"/>
                <w:spacing w:val="-48"/>
              </w:rPr>
              <w:t xml:space="preserve"> </w:t>
            </w:r>
            <w:r w:rsidRPr="003D4DD9">
              <w:rPr>
                <w:rFonts w:asciiTheme="minorHAnsi" w:hAnsiTheme="minorHAnsi"/>
              </w:rPr>
              <w:t>&amp;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Electromechanics,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2021,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no.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5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39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©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UDC</w:t>
            </w:r>
            <w:r w:rsidRPr="003D4DD9">
              <w:rPr>
                <w:rFonts w:asciiTheme="minorHAnsi" w:hAnsiTheme="minorHAnsi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681.586</w:t>
            </w:r>
            <w:r w:rsidRPr="003D4DD9">
              <w:rPr>
                <w:rFonts w:asciiTheme="minorHAnsi" w:hAnsiTheme="minorHAnsi"/>
                <w:color w:val="0000FF"/>
                <w:spacing w:val="1"/>
              </w:rPr>
              <w:t xml:space="preserve"> </w:t>
            </w:r>
            <w:hyperlink r:id="rId23">
              <w:r w:rsidRPr="003D4DD9">
                <w:rPr>
                  <w:rFonts w:asciiTheme="minorHAnsi" w:hAnsiTheme="minorHAnsi"/>
                  <w:color w:val="0000FF"/>
                  <w:u w:val="single" w:color="0000FF"/>
                </w:rPr>
                <w:t>https://doi.org/10.20998/2074-</w:t>
              </w:r>
            </w:hyperlink>
            <w:r w:rsidRPr="003D4DD9">
              <w:rPr>
                <w:rFonts w:asciiTheme="minorHAnsi" w:hAnsiTheme="minorHAnsi"/>
                <w:color w:val="0000FF"/>
                <w:spacing w:val="-47"/>
              </w:rPr>
              <w:t xml:space="preserve"> </w:t>
            </w:r>
            <w:hyperlink r:id="rId24">
              <w:r w:rsidRPr="003D4DD9">
                <w:rPr>
                  <w:rFonts w:asciiTheme="minorHAnsi" w:hAnsiTheme="minorHAnsi"/>
                  <w:color w:val="0000FF"/>
                  <w:u w:val="single" w:color="0000FF"/>
                </w:rPr>
                <w:t>272X.2021.5.06</w:t>
              </w:r>
            </w:hyperlink>
          </w:p>
          <w:p w14:paraId="03849A56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1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</w:rPr>
              <w:t>Noramalina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Abdullah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and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Khairul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Anuar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Mohd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color w:val="221F1F"/>
              </w:rPr>
              <w:t>Nor,</w:t>
            </w:r>
            <w:r w:rsidRPr="003D4DD9">
              <w:rPr>
                <w:rFonts w:asciiTheme="minorHAnsi" w:hAnsiTheme="minorHAnsi"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Comparative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Study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for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the</w:t>
            </w:r>
            <w:r w:rsidRPr="003D4DD9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3D4DD9">
              <w:rPr>
                <w:rFonts w:asciiTheme="minorHAnsi" w:hAnsiTheme="minorHAnsi"/>
                <w:i/>
                <w:spacing w:val="-1"/>
              </w:rPr>
              <w:t>Performance</w:t>
            </w:r>
            <w:r w:rsidRPr="003D4DD9">
              <w:rPr>
                <w:rFonts w:asciiTheme="minorHAnsi" w:hAnsiTheme="minorHAnsi"/>
                <w:i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  <w:spacing w:val="-1"/>
              </w:rPr>
              <w:t>of</w:t>
            </w:r>
            <w:r w:rsidRPr="003D4DD9">
              <w:rPr>
                <w:rFonts w:asciiTheme="minorHAnsi" w:hAnsiTheme="minorHAnsi"/>
                <w:i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  <w:spacing w:val="-1"/>
              </w:rPr>
              <w:t>Harmonic</w:t>
            </w:r>
            <w:r w:rsidRPr="003D4DD9">
              <w:rPr>
                <w:rFonts w:asciiTheme="minorHAnsi" w:hAnsiTheme="minorHAnsi"/>
                <w:i/>
                <w:spacing w:val="-12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Passive</w:t>
            </w:r>
            <w:r w:rsidRPr="003D4DD9">
              <w:rPr>
                <w:rFonts w:asciiTheme="minorHAnsi" w:hAnsiTheme="minorHAnsi"/>
                <w:i/>
                <w:spacing w:val="-9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Filters</w:t>
            </w:r>
            <w:r w:rsidRPr="003D4DD9">
              <w:rPr>
                <w:rFonts w:asciiTheme="minorHAnsi" w:hAnsiTheme="minorHAnsi"/>
                <w:i/>
                <w:spacing w:val="-9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in</w:t>
            </w:r>
            <w:r w:rsidRPr="003D4DD9">
              <w:rPr>
                <w:rFonts w:asciiTheme="minorHAnsi" w:hAnsiTheme="minorHAnsi"/>
                <w:i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Electrical</w:t>
            </w:r>
            <w:r w:rsidRPr="003D4DD9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Power</w:t>
            </w:r>
            <w:r w:rsidRPr="003D4DD9">
              <w:rPr>
                <w:rFonts w:asciiTheme="minorHAnsi" w:hAnsiTheme="minorHAnsi"/>
                <w:i/>
                <w:spacing w:val="-10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Distribution</w:t>
            </w:r>
            <w:r w:rsidRPr="003D4DD9">
              <w:rPr>
                <w:rFonts w:asciiTheme="minorHAnsi" w:hAnsiTheme="minorHAnsi"/>
                <w:i/>
                <w:spacing w:val="-13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System,</w:t>
            </w:r>
            <w:r w:rsidRPr="003D4DD9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3D4DD9">
              <w:rPr>
                <w:rFonts w:asciiTheme="minorHAnsi" w:hAnsiTheme="minorHAnsi"/>
              </w:rPr>
              <w:t>Malaysian</w:t>
            </w:r>
            <w:r w:rsidRPr="003D4DD9">
              <w:rPr>
                <w:rFonts w:asciiTheme="minorHAnsi" w:hAnsiTheme="minorHAnsi"/>
                <w:spacing w:val="-48"/>
              </w:rPr>
              <w:t xml:space="preserve"> </w:t>
            </w:r>
            <w:r w:rsidRPr="003D4DD9">
              <w:rPr>
                <w:rFonts w:asciiTheme="minorHAnsi" w:hAnsiTheme="minorHAnsi"/>
              </w:rPr>
              <w:t>Society</w:t>
            </w:r>
            <w:r w:rsidRPr="003D4DD9">
              <w:rPr>
                <w:rFonts w:asciiTheme="minorHAnsi" w:hAnsiTheme="minorHAnsi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</w:rPr>
              <w:t>of Automatic</w:t>
            </w:r>
            <w:r w:rsidRPr="003D4DD9">
              <w:rPr>
                <w:rFonts w:asciiTheme="minorHAnsi" w:hAnsiTheme="minorHAnsi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</w:rPr>
              <w:t>Control Engineers</w:t>
            </w:r>
            <w:r w:rsidRPr="003D4DD9">
              <w:rPr>
                <w:rFonts w:asciiTheme="minorHAnsi" w:hAnsiTheme="minorHAnsi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</w:rPr>
              <w:t>(MACE)</w:t>
            </w:r>
            <w:r w:rsidRPr="003D4DD9">
              <w:rPr>
                <w:rFonts w:asciiTheme="minorHAnsi" w:hAnsiTheme="minorHAnsi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</w:rPr>
              <w:t>Technical Journal</w:t>
            </w:r>
          </w:p>
          <w:p w14:paraId="112184E6" w14:textId="77777777" w:rsidR="00D75334" w:rsidRPr="003D4DD9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ind w:right="94"/>
              <w:rPr>
                <w:rFonts w:asciiTheme="minorHAnsi" w:hAnsiTheme="minorHAnsi"/>
              </w:rPr>
            </w:pPr>
            <w:r w:rsidRPr="003D4DD9">
              <w:rPr>
                <w:rFonts w:asciiTheme="minorHAnsi" w:hAnsiTheme="minorHAnsi"/>
                <w:color w:val="221F1F"/>
              </w:rPr>
              <w:t xml:space="preserve">Noramalina Abdullah and Ahmad Kamal, </w:t>
            </w:r>
            <w:r w:rsidRPr="003D4DD9">
              <w:rPr>
                <w:rFonts w:asciiTheme="minorHAnsi" w:hAnsiTheme="minorHAnsi"/>
                <w:i/>
              </w:rPr>
              <w:t>Development of Photovoltaic Data Observing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With</w:t>
            </w:r>
            <w:r w:rsidRPr="003D4DD9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IoT</w:t>
            </w:r>
            <w:r w:rsidRPr="003D4DD9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</w:rPr>
              <w:t>Interface</w:t>
            </w:r>
            <w:r w:rsidRPr="003D4DD9">
              <w:rPr>
                <w:rFonts w:asciiTheme="minorHAnsi" w:hAnsiTheme="minorHAnsi"/>
              </w:rPr>
              <w:t>, Journal</w:t>
            </w:r>
            <w:r w:rsidRPr="003D4DD9">
              <w:rPr>
                <w:rFonts w:asciiTheme="minorHAnsi" w:hAnsiTheme="minorHAnsi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</w:rPr>
              <w:t>of Engineering</w:t>
            </w:r>
            <w:r w:rsidRPr="003D4DD9">
              <w:rPr>
                <w:rFonts w:asciiTheme="minorHAnsi" w:hAnsiTheme="minorHAnsi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</w:rPr>
              <w:t>Science</w:t>
            </w:r>
            <w:r w:rsidRPr="003D4DD9">
              <w:rPr>
                <w:rFonts w:asciiTheme="minorHAnsi" w:hAnsiTheme="minorHAnsi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</w:rPr>
              <w:t>–</w:t>
            </w:r>
            <w:r w:rsidRPr="003D4DD9">
              <w:rPr>
                <w:rFonts w:asciiTheme="minorHAnsi" w:hAnsiTheme="minorHAnsi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</w:rPr>
              <w:t>Accepted</w:t>
            </w:r>
          </w:p>
          <w:p w14:paraId="5B428884" w14:textId="77777777" w:rsidR="00D75334" w:rsidRPr="003F6381" w:rsidRDefault="00FB52C8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spacing w:line="270" w:lineRule="atLeast"/>
              <w:ind w:right="93"/>
              <w:rPr>
                <w:rFonts w:asciiTheme="minorHAnsi" w:hAnsiTheme="minorHAnsi"/>
                <w:b/>
              </w:rPr>
            </w:pPr>
            <w:r w:rsidRPr="003D4DD9">
              <w:rPr>
                <w:rFonts w:asciiTheme="minorHAnsi" w:hAnsiTheme="minorHAnsi"/>
                <w:color w:val="221F1F"/>
              </w:rPr>
              <w:t xml:space="preserve">Khairul Anuar Mohd Nor and Noramalina Abdullah, </w:t>
            </w:r>
            <w:r w:rsidRPr="003D4DD9">
              <w:rPr>
                <w:rFonts w:asciiTheme="minorHAnsi" w:hAnsiTheme="minorHAnsi"/>
                <w:i/>
                <w:color w:val="221F1F"/>
              </w:rPr>
              <w:t>Harmonic Current Mitigation using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Hybrid</w:t>
            </w:r>
            <w:r w:rsidRPr="003D4DD9">
              <w:rPr>
                <w:rFonts w:asciiTheme="minorHAnsi" w:hAnsiTheme="minorHAnsi"/>
                <w:i/>
                <w:color w:val="221F1F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Power</w:t>
            </w:r>
            <w:r w:rsidRPr="003D4DD9">
              <w:rPr>
                <w:rFonts w:asciiTheme="minorHAnsi" w:hAnsiTheme="minorHAnsi"/>
                <w:i/>
                <w:color w:val="221F1F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  <w:i/>
                <w:color w:val="221F1F"/>
              </w:rPr>
              <w:t>Filter,</w:t>
            </w:r>
            <w:r w:rsidRPr="003D4DD9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3D4DD9">
              <w:rPr>
                <w:rFonts w:asciiTheme="minorHAnsi" w:hAnsiTheme="minorHAnsi"/>
              </w:rPr>
              <w:t>Electrical</w:t>
            </w:r>
            <w:r w:rsidRPr="003D4DD9">
              <w:rPr>
                <w:rFonts w:asciiTheme="minorHAnsi" w:hAnsiTheme="minorHAnsi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</w:rPr>
              <w:t>and</w:t>
            </w:r>
            <w:r w:rsidRPr="003D4DD9">
              <w:rPr>
                <w:rFonts w:asciiTheme="minorHAnsi" w:hAnsiTheme="minorHAnsi"/>
                <w:spacing w:val="-2"/>
              </w:rPr>
              <w:t xml:space="preserve"> </w:t>
            </w:r>
            <w:r w:rsidRPr="003D4DD9">
              <w:rPr>
                <w:rFonts w:asciiTheme="minorHAnsi" w:hAnsiTheme="minorHAnsi"/>
              </w:rPr>
              <w:t>Electronic</w:t>
            </w:r>
            <w:r w:rsidRPr="003D4DD9">
              <w:rPr>
                <w:rFonts w:asciiTheme="minorHAnsi" w:hAnsiTheme="minorHAnsi"/>
                <w:spacing w:val="-4"/>
              </w:rPr>
              <w:t xml:space="preserve"> </w:t>
            </w:r>
            <w:r w:rsidRPr="003D4DD9">
              <w:rPr>
                <w:rFonts w:asciiTheme="minorHAnsi" w:hAnsiTheme="minorHAnsi"/>
              </w:rPr>
              <w:t>Postgraduate</w:t>
            </w:r>
            <w:r w:rsidRPr="003D4DD9">
              <w:rPr>
                <w:rFonts w:asciiTheme="minorHAnsi" w:hAnsiTheme="minorHAnsi"/>
                <w:spacing w:val="-1"/>
              </w:rPr>
              <w:t xml:space="preserve"> </w:t>
            </w:r>
            <w:r w:rsidRPr="003D4DD9">
              <w:rPr>
                <w:rFonts w:asciiTheme="minorHAnsi" w:hAnsiTheme="minorHAnsi"/>
              </w:rPr>
              <w:t>Colloquium</w:t>
            </w:r>
            <w:r w:rsidRPr="003D4DD9">
              <w:rPr>
                <w:rFonts w:asciiTheme="minorHAnsi" w:hAnsiTheme="minorHAnsi"/>
                <w:spacing w:val="-3"/>
              </w:rPr>
              <w:t xml:space="preserve"> </w:t>
            </w:r>
            <w:r w:rsidRPr="003D4DD9">
              <w:rPr>
                <w:rFonts w:asciiTheme="minorHAnsi" w:hAnsiTheme="minorHAnsi"/>
              </w:rPr>
              <w:t>2021-</w:t>
            </w:r>
            <w:r w:rsidRPr="003D4DD9">
              <w:rPr>
                <w:rFonts w:asciiTheme="minorHAnsi" w:hAnsiTheme="minorHAnsi"/>
                <w:spacing w:val="-5"/>
              </w:rPr>
              <w:t xml:space="preserve"> </w:t>
            </w:r>
            <w:r w:rsidRPr="003D4DD9">
              <w:rPr>
                <w:rFonts w:asciiTheme="minorHAnsi" w:hAnsiTheme="minorHAnsi"/>
              </w:rPr>
              <w:t>Accepted</w:t>
            </w:r>
          </w:p>
          <w:p w14:paraId="4DF4331C" w14:textId="1B09A773" w:rsidR="003F6381" w:rsidRPr="00626F7C" w:rsidRDefault="009C4E56" w:rsidP="003D4DD9">
            <w:pPr>
              <w:pStyle w:val="TableParagraph"/>
              <w:numPr>
                <w:ilvl w:val="0"/>
                <w:numId w:val="24"/>
              </w:numPr>
              <w:tabs>
                <w:tab w:val="left" w:pos="452"/>
              </w:tabs>
              <w:spacing w:line="270" w:lineRule="atLeast"/>
              <w:ind w:right="9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color w:val="221F1F"/>
              </w:rPr>
              <w:t xml:space="preserve">E-Buku Banjir Yang Istimewa </w:t>
            </w:r>
            <w:hyperlink r:id="rId25" w:history="1">
              <w:r w:rsidRPr="00B62070">
                <w:rPr>
                  <w:rStyle w:val="Hyperlink"/>
                  <w:rFonts w:asciiTheme="minorHAnsi" w:hAnsiTheme="minorHAnsi"/>
                </w:rPr>
                <w:t>https://indiework.usm.my/banjir-yang-istimewa?search=banjir&amp;category_id=0</w:t>
              </w:r>
            </w:hyperlink>
            <w:r>
              <w:rPr>
                <w:rFonts w:asciiTheme="minorHAnsi" w:hAnsiTheme="minorHAnsi"/>
                <w:color w:val="221F1F"/>
              </w:rPr>
              <w:t xml:space="preserve"> </w:t>
            </w:r>
          </w:p>
        </w:tc>
      </w:tr>
      <w:tr w:rsidR="00D75334" w:rsidRPr="00626F7C" w14:paraId="6F9724F6" w14:textId="77777777">
        <w:trPr>
          <w:trHeight w:val="7226"/>
        </w:trPr>
        <w:tc>
          <w:tcPr>
            <w:tcW w:w="818" w:type="dxa"/>
          </w:tcPr>
          <w:p w14:paraId="7BAC0D18" w14:textId="549C3C43" w:rsidR="00D75334" w:rsidRPr="00626F7C" w:rsidRDefault="0047248C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ab/>
            </w:r>
            <w:r w:rsidR="00FB52C8" w:rsidRPr="00626F7C">
              <w:rPr>
                <w:rFonts w:asciiTheme="minorHAnsi" w:hAnsiTheme="minorHAnsi"/>
              </w:rPr>
              <w:t>2020</w:t>
            </w:r>
          </w:p>
        </w:tc>
        <w:tc>
          <w:tcPr>
            <w:tcW w:w="8533" w:type="dxa"/>
          </w:tcPr>
          <w:p w14:paraId="127F531F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color w:val="221F1F"/>
              </w:rPr>
              <w:t xml:space="preserve">Muhammad Hafiz Mohd Rohaizad, Syafrudin Masri and Noramalina Abdullah, </w:t>
            </w:r>
            <w:r w:rsidRPr="00626F7C">
              <w:rPr>
                <w:rFonts w:asciiTheme="minorHAnsi" w:hAnsiTheme="minorHAnsi"/>
                <w:i/>
                <w:color w:val="221F1F"/>
              </w:rPr>
              <w:t>The Effect</w:t>
            </w:r>
            <w:r w:rsidRPr="00626F7C">
              <w:rPr>
                <w:rFonts w:asciiTheme="minorHAnsi" w:hAnsiTheme="minorHAnsi"/>
                <w:i/>
                <w:color w:val="221F1F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  <w:color w:val="221F1F"/>
              </w:rPr>
              <w:t xml:space="preserve">of Current Harmonic on Overcurrent Relay, </w:t>
            </w:r>
            <w:r w:rsidRPr="00626F7C">
              <w:rPr>
                <w:rFonts w:asciiTheme="minorHAnsi" w:hAnsiTheme="minorHAnsi"/>
                <w:color w:val="221F1F"/>
              </w:rPr>
              <w:t>Journal of Engineering Science, Vol. 16(1), 65–</w:t>
            </w:r>
            <w:r w:rsidRPr="00626F7C">
              <w:rPr>
                <w:rFonts w:asciiTheme="minorHAnsi" w:hAnsiTheme="minorHAnsi"/>
                <w:color w:val="221F1F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74,</w:t>
            </w:r>
            <w:r w:rsidRPr="00626F7C">
              <w:rPr>
                <w:rFonts w:asciiTheme="minorHAnsi" w:hAnsiTheme="minorHAnsi"/>
                <w:color w:val="221F1F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color w:val="221F1F"/>
              </w:rPr>
              <w:t>2020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color w:val="221F1F"/>
              </w:rPr>
              <w:t>https://doi.org/10.21315/jes2020.16.1.5.</w:t>
            </w:r>
          </w:p>
          <w:p w14:paraId="39A49A6A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4"/>
              <w:jc w:val="both"/>
              <w:rPr>
                <w:rFonts w:asciiTheme="minorHAnsi" w:hAnsiTheme="minorHAnsi"/>
                <w:i/>
              </w:rPr>
            </w:pPr>
            <w:r w:rsidRPr="00626F7C">
              <w:rPr>
                <w:rFonts w:asciiTheme="minorHAnsi" w:hAnsiTheme="minorHAnsi"/>
              </w:rPr>
              <w:t xml:space="preserve">Khairul Azman Ahmad, Noramalina Abdullah et. Al, </w:t>
            </w:r>
            <w:r w:rsidRPr="00626F7C">
              <w:rPr>
                <w:rFonts w:asciiTheme="minorHAnsi" w:hAnsiTheme="minorHAnsi"/>
                <w:i/>
              </w:rPr>
              <w:t>Classification of Startfruit Ripeness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Neural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Network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Technique,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10</w:t>
            </w:r>
            <w:r w:rsidRPr="00626F7C">
              <w:rPr>
                <w:rFonts w:asciiTheme="minorHAnsi" w:hAnsiTheme="minorHAnsi"/>
                <w:i/>
                <w:vertAlign w:val="superscript"/>
              </w:rPr>
              <w:t>th</w:t>
            </w:r>
            <w:r w:rsidRPr="00626F7C">
              <w:rPr>
                <w:rFonts w:asciiTheme="minorHAnsi" w:hAnsiTheme="minorHAnsi"/>
                <w:i/>
              </w:rPr>
              <w:t xml:space="preserve"> International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Conference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on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Control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System,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Computing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and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Engineering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(ICCSCE), Virtual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Presentation, August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2020.</w:t>
            </w:r>
          </w:p>
          <w:p w14:paraId="7AC4994A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</w:rPr>
              <w:t>Husna</w:t>
            </w:r>
            <w:r w:rsidRPr="00626F7C">
              <w:rPr>
                <w:rFonts w:asciiTheme="minorHAnsi" w:hAnsiTheme="minorHAnsi"/>
                <w:spacing w:val="-10"/>
              </w:rPr>
              <w:t xml:space="preserve"> </w:t>
            </w:r>
            <w:r w:rsidRPr="00626F7C">
              <w:rPr>
                <w:rFonts w:asciiTheme="minorHAnsi" w:hAnsiTheme="minorHAnsi"/>
              </w:rPr>
              <w:t>Yusuff,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</w:rPr>
              <w:t>Loh</w:t>
            </w:r>
            <w:r w:rsidRPr="00626F7C">
              <w:rPr>
                <w:rFonts w:asciiTheme="minorHAnsi" w:hAnsiTheme="minorHAnsi"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</w:rPr>
              <w:t>Kah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Leong,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Muhammad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</w:rPr>
              <w:t>Fahimi,</w:t>
            </w:r>
            <w:r w:rsidRPr="00626F7C">
              <w:rPr>
                <w:rFonts w:asciiTheme="minorHAnsi" w:hAnsiTheme="minorHAnsi"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</w:rPr>
              <w:t>Sheril</w:t>
            </w:r>
            <w:r w:rsidRPr="00626F7C">
              <w:rPr>
                <w:rFonts w:asciiTheme="minorHAnsi" w:hAnsiTheme="minorHAnsi"/>
                <w:spacing w:val="-10"/>
              </w:rPr>
              <w:t xml:space="preserve"> </w:t>
            </w:r>
            <w:r w:rsidRPr="00626F7C">
              <w:rPr>
                <w:rFonts w:asciiTheme="minorHAnsi" w:hAnsiTheme="minorHAnsi"/>
              </w:rPr>
              <w:t>Aisha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</w:rPr>
              <w:t>Ezril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 xml:space="preserve">Aidil, </w:t>
            </w:r>
            <w:r w:rsidRPr="00626F7C">
              <w:rPr>
                <w:rFonts w:asciiTheme="minorHAnsi" w:hAnsiTheme="minorHAnsi"/>
                <w:i/>
              </w:rPr>
              <w:t xml:space="preserve">Intelligent Self-Defence Device, </w:t>
            </w:r>
            <w:r w:rsidRPr="00626F7C">
              <w:rPr>
                <w:rFonts w:asciiTheme="minorHAnsi" w:hAnsiTheme="minorHAnsi"/>
              </w:rPr>
              <w:t>The European Proceedings of Social and Behavioral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Sciences, ISSN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2357-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1330,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DOI: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10.15405/epsbs.2020.03.03.80 \</w:t>
            </w:r>
          </w:p>
          <w:p w14:paraId="6339A258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Noramalina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Ahmad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Syahir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Bin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Saharuddin,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Uninterruptible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Power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Supply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 xml:space="preserve">48V Base Transeiver Station (BTS), </w:t>
            </w:r>
            <w:r w:rsidRPr="00626F7C">
              <w:rPr>
                <w:rFonts w:asciiTheme="minorHAnsi" w:hAnsiTheme="minorHAnsi"/>
              </w:rPr>
              <w:t>3</w:t>
            </w:r>
            <w:r w:rsidRPr="00626F7C">
              <w:rPr>
                <w:rFonts w:asciiTheme="minorHAnsi" w:hAnsiTheme="minorHAnsi"/>
                <w:vertAlign w:val="superscript"/>
              </w:rPr>
              <w:t>rd</w:t>
            </w:r>
            <w:r w:rsidRPr="00626F7C">
              <w:rPr>
                <w:rFonts w:asciiTheme="minorHAnsi" w:hAnsiTheme="minorHAnsi"/>
              </w:rPr>
              <w:t xml:space="preserve"> Multidisciplinary Conference on Education 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Computer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Science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(MCECS),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21-22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February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2020,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Malaysia</w:t>
            </w:r>
          </w:p>
          <w:p w14:paraId="3515EA8D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90"/>
              </w:tabs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ab/>
              <w:t xml:space="preserve">Khairul Azman, Noramalina Abdullah et. Al, </w:t>
            </w:r>
            <w:r w:rsidRPr="00626F7C">
              <w:rPr>
                <w:rFonts w:asciiTheme="minorHAnsi" w:hAnsiTheme="minorHAnsi"/>
                <w:i/>
              </w:rPr>
              <w:t>Characterization of a Flexible Based PI/ PVDF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 xml:space="preserve">Sensing for Pressure Sensor, </w:t>
            </w:r>
            <w:r w:rsidRPr="00626F7C">
              <w:rPr>
                <w:rFonts w:asciiTheme="minorHAnsi" w:hAnsiTheme="minorHAnsi"/>
              </w:rPr>
              <w:t>1st International Conference on Information Technology,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Advanced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Mechanical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Electrical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(ICITAMEE),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October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2020</w:t>
            </w:r>
          </w:p>
          <w:p w14:paraId="24D4023C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before="1" w:line="283" w:lineRule="auto"/>
              <w:ind w:right="9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Khairul Azman, Noramalina Abdullah et. Al, </w:t>
            </w:r>
            <w:r w:rsidRPr="00626F7C">
              <w:rPr>
                <w:rFonts w:asciiTheme="minorHAnsi" w:hAnsiTheme="minorHAnsi"/>
                <w:i/>
              </w:rPr>
              <w:t>A Cavity Structure based Flexible Piezoelectric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 Low-Frequency Vibration Energy Harvesting, Advances in Science, Technology and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Engineering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Systems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Journal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Vol.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5,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No.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5,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1042-1049</w:t>
            </w:r>
            <w:r w:rsidRPr="00626F7C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(2020)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,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DOI:</w:t>
            </w:r>
            <w:r w:rsidRPr="00626F7C">
              <w:rPr>
                <w:rFonts w:asciiTheme="minorHAnsi" w:hAnsiTheme="minorHAnsi"/>
                <w:spacing w:val="15"/>
              </w:rPr>
              <w:t xml:space="preserve"> </w:t>
            </w:r>
            <w:hyperlink r:id="rId26">
              <w:r w:rsidRPr="00626F7C">
                <w:rPr>
                  <w:rFonts w:asciiTheme="minorHAnsi" w:hAnsiTheme="minorHAnsi"/>
                  <w:u w:val="single"/>
                </w:rPr>
                <w:t>10.25046/aj0505128</w:t>
              </w:r>
            </w:hyperlink>
          </w:p>
          <w:p w14:paraId="7466778F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before="194" w:line="276" w:lineRule="auto"/>
              <w:ind w:right="37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Khairul Azman, Noramalina Abdullah et. Al, </w:t>
            </w:r>
            <w:r w:rsidRPr="00626F7C">
              <w:rPr>
                <w:rFonts w:asciiTheme="minorHAnsi" w:hAnsiTheme="minorHAnsi"/>
                <w:i/>
              </w:rPr>
              <w:t>Characterization of Planar Based Electrode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Piezoelectric Micromachined Ultrasonic Transducer for Underwater Sensor Application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 xml:space="preserve">using FEA Simulation, </w:t>
            </w:r>
            <w:r w:rsidRPr="00626F7C">
              <w:rPr>
                <w:rFonts w:asciiTheme="minorHAnsi" w:hAnsiTheme="minorHAnsi"/>
              </w:rPr>
              <w:t>Applications of Modelling and Simulation-Open Access Journal,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Volume 4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(2020)</w:t>
            </w:r>
          </w:p>
          <w:p w14:paraId="1A0598E5" w14:textId="77777777" w:rsidR="00D75334" w:rsidRPr="00626F7C" w:rsidRDefault="00FB52C8" w:rsidP="00000480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before="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Noramalina</w:t>
            </w:r>
            <w:r w:rsidRPr="00626F7C">
              <w:rPr>
                <w:rFonts w:asciiTheme="minorHAnsi" w:hAnsiTheme="minorHAnsi"/>
                <w:spacing w:val="45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et.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Al,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Towards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Smart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Agriculture Monitoring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Using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Fuzzy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System ,</w:t>
            </w:r>
          </w:p>
          <w:p w14:paraId="63C74B0D" w14:textId="77777777" w:rsidR="00D75334" w:rsidRPr="00626F7C" w:rsidRDefault="00FB52C8" w:rsidP="00000480">
            <w:pPr>
              <w:pStyle w:val="TableParagraph"/>
              <w:spacing w:before="39"/>
              <w:ind w:left="439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i/>
              </w:rPr>
              <w:t>IEEE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Access</w:t>
            </w:r>
            <w:r w:rsidRPr="00626F7C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(Volume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9),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DOI: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hyperlink r:id="rId27">
              <w:r w:rsidRPr="00626F7C">
                <w:rPr>
                  <w:rFonts w:asciiTheme="minorHAnsi" w:hAnsiTheme="minorHAnsi"/>
                  <w:color w:val="0000FF"/>
                </w:rPr>
                <w:t>10.1109/ACCESS.2020.3041597</w:t>
              </w:r>
            </w:hyperlink>
          </w:p>
        </w:tc>
      </w:tr>
      <w:tr w:rsidR="00D75334" w:rsidRPr="00626F7C" w14:paraId="5DAE2A84" w14:textId="77777777" w:rsidTr="00F13769">
        <w:trPr>
          <w:trHeight w:val="5897"/>
        </w:trPr>
        <w:tc>
          <w:tcPr>
            <w:tcW w:w="818" w:type="dxa"/>
          </w:tcPr>
          <w:p w14:paraId="1471D925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2019</w:t>
            </w:r>
          </w:p>
        </w:tc>
        <w:tc>
          <w:tcPr>
            <w:tcW w:w="8533" w:type="dxa"/>
          </w:tcPr>
          <w:p w14:paraId="6EA429F2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ind w:right="9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Husna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Yusuff,</w:t>
            </w:r>
            <w:r w:rsidRPr="00626F7C">
              <w:rPr>
                <w:rFonts w:asciiTheme="minorHAnsi" w:hAnsiTheme="minorHAnsi"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Loh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Kah</w:t>
            </w:r>
            <w:r w:rsidRPr="00626F7C">
              <w:rPr>
                <w:rFonts w:asciiTheme="minorHAnsi" w:hAnsiTheme="minorHAnsi"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Leong,</w:t>
            </w:r>
            <w:r w:rsidRPr="00626F7C">
              <w:rPr>
                <w:rFonts w:asciiTheme="minorHAnsi" w:hAnsiTheme="minorHAnsi"/>
                <w:spacing w:val="-10"/>
              </w:rPr>
              <w:t xml:space="preserve"> </w:t>
            </w:r>
            <w:r w:rsidRPr="00626F7C">
              <w:rPr>
                <w:rFonts w:asciiTheme="minorHAnsi" w:hAnsiTheme="minorHAnsi"/>
              </w:rPr>
              <w:t>Muhammad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Fahimi,</w:t>
            </w:r>
            <w:r w:rsidRPr="00626F7C">
              <w:rPr>
                <w:rFonts w:asciiTheme="minorHAnsi" w:hAnsiTheme="minorHAnsi"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Sheril</w:t>
            </w:r>
            <w:r w:rsidRPr="00626F7C">
              <w:rPr>
                <w:rFonts w:asciiTheme="minorHAnsi" w:hAnsiTheme="minorHAnsi"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Aisha</w:t>
            </w:r>
            <w:r w:rsidRPr="00626F7C">
              <w:rPr>
                <w:rFonts w:asciiTheme="minorHAnsi" w:hAnsiTheme="minorHAnsi"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Ezril</w:t>
            </w:r>
            <w:r w:rsidRPr="00626F7C">
              <w:rPr>
                <w:rFonts w:asciiTheme="minorHAnsi" w:hAnsiTheme="minorHAnsi"/>
                <w:spacing w:val="-48"/>
              </w:rPr>
              <w:t xml:space="preserve"> </w:t>
            </w:r>
            <w:r w:rsidRPr="00626F7C">
              <w:rPr>
                <w:rFonts w:asciiTheme="minorHAnsi" w:hAnsiTheme="minorHAnsi"/>
              </w:rPr>
              <w:t xml:space="preserve">Aidil, </w:t>
            </w:r>
            <w:r w:rsidRPr="00626F7C">
              <w:rPr>
                <w:rFonts w:asciiTheme="minorHAnsi" w:hAnsiTheme="minorHAnsi"/>
                <w:i/>
              </w:rPr>
              <w:t xml:space="preserve">Intelligent Self-Defence Device, </w:t>
            </w:r>
            <w:r w:rsidRPr="00626F7C">
              <w:rPr>
                <w:rFonts w:asciiTheme="minorHAnsi" w:hAnsiTheme="minorHAnsi"/>
              </w:rPr>
              <w:t>8</w:t>
            </w:r>
            <w:r w:rsidRPr="00626F7C">
              <w:rPr>
                <w:rFonts w:asciiTheme="minorHAnsi" w:hAnsiTheme="minorHAnsi"/>
                <w:vertAlign w:val="superscript"/>
              </w:rPr>
              <w:t>th</w:t>
            </w:r>
            <w:r w:rsidRPr="00626F7C">
              <w:rPr>
                <w:rFonts w:asciiTheme="minorHAnsi" w:hAnsiTheme="minorHAnsi"/>
              </w:rPr>
              <w:t xml:space="preserve"> International Conference on Multidisciplinary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Research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(iCMR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2019),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Penang, 21-22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August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</w:t>
            </w:r>
          </w:p>
          <w:p w14:paraId="2AEA0A06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ind w:right="9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Paper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(1)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was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extended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for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publication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The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European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Procedings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of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Social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Behavioral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Sciences, ISSN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2357- 1330</w:t>
            </w:r>
          </w:p>
          <w:p w14:paraId="6F8F4B3D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ind w:right="92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Abdullah, </w:t>
            </w:r>
            <w:r w:rsidRPr="00626F7C">
              <w:rPr>
                <w:rFonts w:asciiTheme="minorHAnsi" w:hAnsiTheme="minorHAnsi"/>
                <w:i/>
              </w:rPr>
              <w:t>The Performance Of Clustering Technique And Artificial Intelligence In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Power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Fault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Investigation,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International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Journal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of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Advance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Computational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 and Networking (IJACEN), 2320-2106, ISSN(e): 2321-2063 Volume-7, Issue-3,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Mar.2019</w:t>
            </w:r>
          </w:p>
          <w:p w14:paraId="674652CD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before="1"/>
              <w:ind w:right="95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Noramalina Abdullah and Norazizah Norhafazid, </w:t>
            </w:r>
            <w:r w:rsidRPr="00626F7C">
              <w:rPr>
                <w:rFonts w:asciiTheme="minorHAnsi" w:hAnsiTheme="minorHAnsi"/>
                <w:i/>
              </w:rPr>
              <w:t>Automatic Circuit breaker (ACB) for Low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 xml:space="preserve">Voltage Substation Distribution System, </w:t>
            </w:r>
            <w:r w:rsidRPr="00626F7C">
              <w:rPr>
                <w:rFonts w:asciiTheme="minorHAnsi" w:hAnsiTheme="minorHAnsi"/>
              </w:rPr>
              <w:t>Journal of Engineering Science, Vol. 15, No. 2,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</w:t>
            </w:r>
          </w:p>
          <w:p w14:paraId="0FE37531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ind w:right="92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Khairul Azman Ahmad, Noramalina Abdullah et. Al , </w:t>
            </w:r>
            <w:r w:rsidRPr="00626F7C">
              <w:rPr>
                <w:rFonts w:asciiTheme="minorHAnsi" w:hAnsiTheme="minorHAnsi"/>
                <w:i/>
              </w:rPr>
              <w:t>Design and Characterization of An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Interdigitated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Electrode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PVDF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based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Energy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Harvesting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Device,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submitted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to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9</w:t>
            </w:r>
            <w:r w:rsidRPr="00626F7C">
              <w:rPr>
                <w:rFonts w:asciiTheme="minorHAnsi" w:hAnsiTheme="minorHAnsi"/>
                <w:vertAlign w:val="superscript"/>
              </w:rPr>
              <w:t>th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spacing w:val="-1"/>
              </w:rPr>
              <w:t>International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  <w:spacing w:val="-1"/>
              </w:rPr>
              <w:t>Conference</w:t>
            </w:r>
            <w:r w:rsidRPr="00626F7C">
              <w:rPr>
                <w:rFonts w:asciiTheme="minorHAnsi" w:hAnsiTheme="minorHAnsi"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</w:rPr>
              <w:t>on</w:t>
            </w:r>
            <w:r w:rsidRPr="00626F7C">
              <w:rPr>
                <w:rFonts w:asciiTheme="minorHAnsi" w:hAnsiTheme="minorHAnsi"/>
                <w:spacing w:val="-13"/>
              </w:rPr>
              <w:t xml:space="preserve"> </w:t>
            </w:r>
            <w:r w:rsidRPr="00626F7C">
              <w:rPr>
                <w:rFonts w:asciiTheme="minorHAnsi" w:hAnsiTheme="minorHAnsi"/>
              </w:rPr>
              <w:t>Computer</w:t>
            </w:r>
            <w:r w:rsidRPr="00626F7C">
              <w:rPr>
                <w:rFonts w:asciiTheme="minorHAnsi" w:hAnsiTheme="minorHAnsi"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</w:rPr>
              <w:t>Science,</w:t>
            </w:r>
            <w:r w:rsidRPr="00626F7C">
              <w:rPr>
                <w:rFonts w:asciiTheme="minorHAnsi" w:hAnsiTheme="minorHAnsi"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Control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13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Engineering,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</w:rPr>
              <w:t>30-31</w:t>
            </w:r>
            <w:r w:rsidRPr="00626F7C">
              <w:rPr>
                <w:rFonts w:asciiTheme="minorHAnsi" w:hAnsiTheme="minorHAnsi"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</w:rPr>
              <w:t>November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Park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Royal,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Malaysia</w:t>
            </w:r>
          </w:p>
          <w:p w14:paraId="24138FCD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ind w:right="92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Sarah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Madihaah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Mohd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Sazali,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Noramalina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Khairul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Anuar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Mohamad,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Radio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Frequency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Identification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</w:t>
            </w:r>
            <w:r w:rsidRPr="00626F7C">
              <w:rPr>
                <w:rFonts w:asciiTheme="minorHAnsi" w:hAnsiTheme="minorHAnsi"/>
                <w:i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Microcontroller</w:t>
            </w:r>
            <w:r w:rsidRPr="00626F7C">
              <w:rPr>
                <w:rFonts w:asciiTheme="minorHAnsi" w:hAnsiTheme="minorHAnsi"/>
                <w:i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</w:t>
            </w:r>
            <w:r w:rsidRPr="00626F7C">
              <w:rPr>
                <w:rFonts w:asciiTheme="minorHAnsi" w:hAnsiTheme="minorHAnsi"/>
                <w:i/>
                <w:spacing w:val="-10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Student</w:t>
            </w:r>
            <w:r w:rsidRPr="00626F7C">
              <w:rPr>
                <w:rFonts w:asciiTheme="minorHAnsi" w:hAnsiTheme="minorHAnsi"/>
                <w:i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Monitoring,</w:t>
            </w:r>
            <w:r w:rsidRPr="00626F7C">
              <w:rPr>
                <w:rFonts w:asciiTheme="minorHAnsi" w:hAnsiTheme="minorHAnsi"/>
                <w:i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</w:rPr>
              <w:t>Electric</w:t>
            </w:r>
            <w:r w:rsidRPr="00626F7C">
              <w:rPr>
                <w:rFonts w:asciiTheme="minorHAnsi" w:hAnsiTheme="minorHAnsi"/>
                <w:spacing w:val="-10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Electronic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Postgraduate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Colloqium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(EEPC),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</w:t>
            </w:r>
          </w:p>
          <w:p w14:paraId="1D806B64" w14:textId="77777777" w:rsidR="00D75334" w:rsidRPr="00626F7C" w:rsidRDefault="00FB52C8" w:rsidP="00000480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</w:tabs>
              <w:spacing w:line="267" w:lineRule="exact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Noramalina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Artificial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Intelligent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Application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Power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Protection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MACE</w:t>
            </w:r>
          </w:p>
          <w:p w14:paraId="62A48C7B" w14:textId="77777777" w:rsidR="00D75334" w:rsidRPr="00626F7C" w:rsidRDefault="00FB52C8" w:rsidP="00000480">
            <w:pPr>
              <w:pStyle w:val="TableParagraph"/>
              <w:spacing w:before="1" w:line="249" w:lineRule="exact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Technical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Journal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(MTJ)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Vol.1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(01),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2019,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pp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1-7</w:t>
            </w:r>
          </w:p>
        </w:tc>
      </w:tr>
      <w:tr w:rsidR="00D75334" w:rsidRPr="00626F7C" w14:paraId="2167B284" w14:textId="77777777">
        <w:trPr>
          <w:trHeight w:val="270"/>
        </w:trPr>
        <w:tc>
          <w:tcPr>
            <w:tcW w:w="818" w:type="dxa"/>
          </w:tcPr>
          <w:p w14:paraId="7DA1F001" w14:textId="77777777" w:rsidR="00D75334" w:rsidRPr="00626F7C" w:rsidRDefault="00FB52C8" w:rsidP="00000480">
            <w:pPr>
              <w:pStyle w:val="TableParagraph"/>
              <w:spacing w:line="251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2018</w:t>
            </w:r>
          </w:p>
        </w:tc>
        <w:tc>
          <w:tcPr>
            <w:tcW w:w="8533" w:type="dxa"/>
          </w:tcPr>
          <w:p w14:paraId="48813F56" w14:textId="77777777" w:rsidR="00D75334" w:rsidRPr="00626F7C" w:rsidRDefault="00FB52C8" w:rsidP="00000480">
            <w:pPr>
              <w:pStyle w:val="TableParagraph"/>
              <w:tabs>
                <w:tab w:val="left" w:pos="476"/>
              </w:tabs>
              <w:spacing w:line="251" w:lineRule="exact"/>
              <w:ind w:left="10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1.</w:t>
            </w:r>
            <w:r w:rsidRPr="00626F7C">
              <w:rPr>
                <w:rFonts w:asciiTheme="minorHAnsi" w:hAnsiTheme="minorHAnsi"/>
              </w:rPr>
              <w:tab/>
              <w:t>Noramalina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Channarong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Banmongkol,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Naebboon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Hoonchareong,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Hidaka</w:t>
            </w:r>
          </w:p>
        </w:tc>
      </w:tr>
      <w:tr w:rsidR="00D75334" w:rsidRPr="00626F7C" w14:paraId="1A66F537" w14:textId="77777777">
        <w:trPr>
          <w:trHeight w:val="2416"/>
        </w:trPr>
        <w:tc>
          <w:tcPr>
            <w:tcW w:w="818" w:type="dxa"/>
          </w:tcPr>
          <w:p w14:paraId="0AE7D5E5" w14:textId="13DD6C30" w:rsidR="00D75334" w:rsidRPr="00626F7C" w:rsidRDefault="00D75334" w:rsidP="00000480">
            <w:pPr>
              <w:pStyle w:val="TableParagraph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8533" w:type="dxa"/>
          </w:tcPr>
          <w:p w14:paraId="7B05679D" w14:textId="77777777" w:rsidR="00D75334" w:rsidRPr="00626F7C" w:rsidRDefault="00FB52C8" w:rsidP="00000480">
            <w:pPr>
              <w:pStyle w:val="TableParagraph"/>
              <w:ind w:left="45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Kunihiko,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Fault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Identification</w:t>
            </w:r>
            <w:r w:rsidRPr="00626F7C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Combined</w:t>
            </w:r>
            <w:r w:rsidRPr="00626F7C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Adaptive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Neuro-Fuzzy</w:t>
            </w:r>
            <w:r w:rsidRPr="00626F7C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Inference</w:t>
            </w:r>
            <w:r w:rsidRPr="00626F7C">
              <w:rPr>
                <w:rFonts w:asciiTheme="minorHAnsi" w:hAnsiTheme="minorHAnsi"/>
                <w:i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and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Gustafson–Kessel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Algorithm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Journal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of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Research,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2018;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March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issue,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IF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0.4</w:t>
            </w:r>
          </w:p>
          <w:p w14:paraId="1964DF6F" w14:textId="77777777" w:rsidR="00D75334" w:rsidRPr="00626F7C" w:rsidRDefault="00FB52C8" w:rsidP="00000480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370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Paper presented at 2017 IEEE 15th Student Conference on Research and Development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(SCOReD) has been posted to the IEEE Xplore digital library.</w:t>
            </w:r>
            <w:r w:rsidRPr="00626F7C">
              <w:rPr>
                <w:rFonts w:asciiTheme="minorHAnsi" w:hAnsiTheme="minorHAnsi"/>
                <w:color w:val="0000FF"/>
                <w:spacing w:val="1"/>
              </w:rPr>
              <w:t xml:space="preserve"> </w:t>
            </w:r>
            <w:hyperlink r:id="rId28">
              <w:r w:rsidRPr="00626F7C">
                <w:rPr>
                  <w:rFonts w:asciiTheme="minorHAnsi" w:hAnsiTheme="minorHAnsi"/>
                  <w:color w:val="0000FF"/>
                  <w:u w:val="single" w:color="0000FF"/>
                </w:rPr>
                <w:t>http://ieeexplore.ieee.org/document/8305365/</w:t>
              </w:r>
            </w:hyperlink>
          </w:p>
          <w:p w14:paraId="4DDC604B" w14:textId="77777777" w:rsidR="00D75334" w:rsidRPr="00626F7C" w:rsidRDefault="00FB52C8" w:rsidP="00000480">
            <w:pPr>
              <w:pStyle w:val="TableParagraph"/>
              <w:numPr>
                <w:ilvl w:val="0"/>
                <w:numId w:val="7"/>
              </w:numPr>
              <w:tabs>
                <w:tab w:val="left" w:pos="452"/>
              </w:tabs>
              <w:ind w:left="451" w:right="93" w:hanging="36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Abdullah, </w:t>
            </w:r>
            <w:r w:rsidRPr="00626F7C">
              <w:rPr>
                <w:rFonts w:asciiTheme="minorHAnsi" w:hAnsiTheme="minorHAnsi"/>
                <w:i/>
              </w:rPr>
              <w:t>The Performance of Clustering Technique and Aretificial Intelligence in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Power System Fault Investigation</w:t>
            </w:r>
            <w:r w:rsidRPr="00626F7C">
              <w:rPr>
                <w:rFonts w:asciiTheme="minorHAnsi" w:hAnsiTheme="minorHAnsi"/>
              </w:rPr>
              <w:t>, International Conference on Electrical and Electronics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(ICEEE), Kuala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Lumpur,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18-19</w:t>
            </w:r>
            <w:r w:rsidRPr="00626F7C">
              <w:rPr>
                <w:rFonts w:asciiTheme="minorHAnsi" w:hAnsiTheme="minorHAnsi"/>
                <w:vertAlign w:val="superscript"/>
              </w:rPr>
              <w:t>th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2018</w:t>
            </w:r>
          </w:p>
        </w:tc>
      </w:tr>
      <w:tr w:rsidR="00D75334" w:rsidRPr="00626F7C" w14:paraId="4A0A459B" w14:textId="77777777">
        <w:trPr>
          <w:trHeight w:val="3761"/>
        </w:trPr>
        <w:tc>
          <w:tcPr>
            <w:tcW w:w="818" w:type="dxa"/>
          </w:tcPr>
          <w:p w14:paraId="7AD9FBE5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2017</w:t>
            </w:r>
          </w:p>
        </w:tc>
        <w:tc>
          <w:tcPr>
            <w:tcW w:w="8533" w:type="dxa"/>
          </w:tcPr>
          <w:p w14:paraId="17A173E2" w14:textId="77777777" w:rsidR="00D75334" w:rsidRPr="00626F7C" w:rsidRDefault="00FB52C8" w:rsidP="0000048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Channarong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Banmongkol,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Naebboon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Hoonchareon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Kunihiko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Hidaka,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 Study on the Gustafson-Kessel Clustering Algorithm in Power System Fault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Identification</w:t>
            </w:r>
            <w:r w:rsidRPr="00626F7C">
              <w:rPr>
                <w:rFonts w:asciiTheme="minorHAnsi" w:hAnsiTheme="minorHAnsi"/>
              </w:rPr>
              <w:t>, Journal of Electrical Engineering and Technology, 2017; 12(5): 1798-1804,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IF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0.679</w:t>
            </w:r>
          </w:p>
          <w:p w14:paraId="27E769F6" w14:textId="77777777" w:rsidR="00D75334" w:rsidRPr="00626F7C" w:rsidRDefault="00FB52C8" w:rsidP="0000048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ind w:right="9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 et al, </w:t>
            </w:r>
            <w:r w:rsidRPr="00626F7C">
              <w:rPr>
                <w:rFonts w:asciiTheme="minorHAnsi" w:hAnsiTheme="minorHAnsi"/>
                <w:i/>
              </w:rPr>
              <w:t>Design and Development of D33 Mode Piezoelectric Acoustic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Transducer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Array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PVDF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Underwater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Application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2017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IEEE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International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Conference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Control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System,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Computing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24-26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2017,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Penang.</w:t>
            </w:r>
          </w:p>
          <w:p w14:paraId="73D8D96E" w14:textId="77777777" w:rsidR="00D75334" w:rsidRPr="00626F7C" w:rsidRDefault="00FB52C8" w:rsidP="0000048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ind w:right="9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Abdullah, </w:t>
            </w:r>
            <w:r w:rsidRPr="00626F7C">
              <w:rPr>
                <w:rFonts w:asciiTheme="minorHAnsi" w:hAnsiTheme="minorHAnsi"/>
                <w:i/>
              </w:rPr>
              <w:t>Fault Identification Using A New Scheme of Hybrid ANFIS, IEEE Student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Conference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on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Research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and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Development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13-14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December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2017,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Putrajaya.</w:t>
            </w:r>
          </w:p>
          <w:p w14:paraId="611A53B6" w14:textId="77777777" w:rsidR="00D75334" w:rsidRPr="00626F7C" w:rsidRDefault="00FB52C8" w:rsidP="00000480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et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al,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D33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Mode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Based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Piezoelectric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Micromachined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Ultrasonic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Transducers</w:t>
            </w:r>
            <w:r w:rsidRPr="00626F7C">
              <w:rPr>
                <w:rFonts w:asciiTheme="minorHAnsi" w:hAnsiTheme="minorHAnsi"/>
              </w:rPr>
              <w:t>, IEEE Student Conference on Research and Development, 13-14 December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2017,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Putrajaya.</w:t>
            </w:r>
          </w:p>
        </w:tc>
      </w:tr>
      <w:tr w:rsidR="00D75334" w:rsidRPr="00626F7C" w14:paraId="0F15AB14" w14:textId="77777777">
        <w:trPr>
          <w:trHeight w:val="2147"/>
        </w:trPr>
        <w:tc>
          <w:tcPr>
            <w:tcW w:w="818" w:type="dxa"/>
          </w:tcPr>
          <w:p w14:paraId="071D3902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2016</w:t>
            </w:r>
          </w:p>
        </w:tc>
        <w:tc>
          <w:tcPr>
            <w:tcW w:w="8533" w:type="dxa"/>
          </w:tcPr>
          <w:p w14:paraId="0720B235" w14:textId="77777777" w:rsidR="00D75334" w:rsidRPr="00626F7C" w:rsidRDefault="00FB52C8" w:rsidP="00000480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ind w:right="94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Channarong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Banmongkol,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Naebboon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Hoonchareon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Kunihiko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Hidaka,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Implementation of Adaptive Neuro Fuzzy Inference System in Fault Location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Estimation</w:t>
            </w:r>
            <w:r w:rsidRPr="00626F7C">
              <w:rPr>
                <w:rFonts w:asciiTheme="minorHAnsi" w:hAnsiTheme="minorHAnsi"/>
              </w:rPr>
              <w:t>, 9th International Conference on Robotic, Vision, Signal Processing and Power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Applications,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February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2016,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  <w:p w14:paraId="0C6162BD" w14:textId="77777777" w:rsidR="00D75334" w:rsidRPr="00626F7C" w:rsidRDefault="00FB52C8" w:rsidP="00000480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ind w:right="92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Lect. Notes Electrical Eng, Vol 398, Haidi Ibrahim et al: (9th International Conference on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Robotic,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Vision,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Signal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Processing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Power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Applications,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978-981-10-1719-3,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339721_1_En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(80)</w:t>
            </w:r>
          </w:p>
        </w:tc>
      </w:tr>
      <w:tr w:rsidR="00D75334" w:rsidRPr="00626F7C" w14:paraId="091371E4" w14:textId="77777777">
        <w:trPr>
          <w:trHeight w:val="537"/>
        </w:trPr>
        <w:tc>
          <w:tcPr>
            <w:tcW w:w="818" w:type="dxa"/>
          </w:tcPr>
          <w:p w14:paraId="4D50DD81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2015</w:t>
            </w:r>
          </w:p>
        </w:tc>
        <w:tc>
          <w:tcPr>
            <w:tcW w:w="8533" w:type="dxa"/>
          </w:tcPr>
          <w:p w14:paraId="324E8364" w14:textId="77777777" w:rsidR="00D75334" w:rsidRPr="00626F7C" w:rsidRDefault="00FB52C8" w:rsidP="00000480">
            <w:pPr>
              <w:pStyle w:val="TableParagraph"/>
              <w:spacing w:line="268" w:lineRule="exact"/>
              <w:ind w:left="9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1.</w:t>
            </w:r>
            <w:r w:rsidRPr="00626F7C">
              <w:rPr>
                <w:rFonts w:asciiTheme="minorHAnsi" w:hAnsiTheme="minorHAnsi"/>
                <w:spacing w:val="90"/>
              </w:rPr>
              <w:t xml:space="preserve"> </w:t>
            </w:r>
            <w:r w:rsidRPr="00626F7C">
              <w:rPr>
                <w:rFonts w:asciiTheme="minorHAnsi" w:hAnsiTheme="minorHAnsi"/>
              </w:rPr>
              <w:t>Completed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submitted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Phd</w:t>
            </w:r>
            <w:r w:rsidRPr="00626F7C">
              <w:rPr>
                <w:rFonts w:asciiTheme="minorHAnsi" w:hAnsiTheme="minorHAnsi"/>
                <w:spacing w:val="48"/>
              </w:rPr>
              <w:t xml:space="preserve"> </w:t>
            </w:r>
            <w:r w:rsidRPr="00626F7C">
              <w:rPr>
                <w:rFonts w:asciiTheme="minorHAnsi" w:hAnsiTheme="minorHAnsi"/>
              </w:rPr>
              <w:t>Thesis</w:t>
            </w:r>
          </w:p>
        </w:tc>
      </w:tr>
      <w:tr w:rsidR="00D75334" w:rsidRPr="00626F7C" w14:paraId="1CE3AAEB" w14:textId="77777777">
        <w:trPr>
          <w:trHeight w:val="2685"/>
        </w:trPr>
        <w:tc>
          <w:tcPr>
            <w:tcW w:w="818" w:type="dxa"/>
          </w:tcPr>
          <w:p w14:paraId="4A04F425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2014</w:t>
            </w:r>
          </w:p>
        </w:tc>
        <w:tc>
          <w:tcPr>
            <w:tcW w:w="8533" w:type="dxa"/>
          </w:tcPr>
          <w:p w14:paraId="3B1711BF" w14:textId="77777777" w:rsidR="00D75334" w:rsidRPr="00626F7C" w:rsidRDefault="00FB52C8" w:rsidP="00000480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  <w:tab w:val="left" w:pos="477"/>
              </w:tabs>
              <w:ind w:right="117" w:hanging="35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 Abdullah, Channarong Banmongkol and Naebboon Hoonchareon, 2014,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Improvement of Fault Identification and Localization Using Gustafson-Kessel Algorithm In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Adaptive Neuro-Fuzzy Inference System</w:t>
            </w:r>
            <w:r w:rsidRPr="00626F7C">
              <w:rPr>
                <w:rFonts w:asciiTheme="minorHAnsi" w:hAnsiTheme="minorHAnsi"/>
              </w:rPr>
              <w:t>, Australian Journal of Basic and Applied Sciences,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8(5)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Special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2014,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Pages: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455-461,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ISSN:1991-8178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AENSI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Publisher,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SCOPUS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indexed</w:t>
            </w:r>
          </w:p>
          <w:p w14:paraId="7F10B236" w14:textId="77777777" w:rsidR="00D75334" w:rsidRPr="00626F7C" w:rsidRDefault="00FB52C8" w:rsidP="00000480">
            <w:pPr>
              <w:pStyle w:val="TableParagraph"/>
              <w:ind w:left="458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(selected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from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paper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submitted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to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ICBST’14)</w:t>
            </w:r>
          </w:p>
          <w:p w14:paraId="3E91BC0D" w14:textId="77777777" w:rsidR="00D75334" w:rsidRPr="00626F7C" w:rsidRDefault="00293D50" w:rsidP="00000480">
            <w:pPr>
              <w:pStyle w:val="TableParagraph"/>
              <w:ind w:left="458"/>
              <w:jc w:val="both"/>
              <w:rPr>
                <w:rFonts w:asciiTheme="minorHAnsi" w:hAnsiTheme="minorHAnsi"/>
              </w:rPr>
            </w:pPr>
            <w:hyperlink r:id="rId29">
              <w:r w:rsidR="00FB52C8" w:rsidRPr="00626F7C">
                <w:rPr>
                  <w:rFonts w:asciiTheme="minorHAnsi" w:hAnsiTheme="minorHAnsi"/>
                  <w:color w:val="0000FF"/>
                  <w:u w:val="single" w:color="0000FF"/>
                </w:rPr>
                <w:t>http://www.ajbasweb.com/old/ajbas/2014/Special%202/455-461.pdf</w:t>
              </w:r>
            </w:hyperlink>
          </w:p>
          <w:p w14:paraId="77E81111" w14:textId="77777777" w:rsidR="00D75334" w:rsidRPr="00626F7C" w:rsidRDefault="00FB52C8" w:rsidP="00000480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  <w:tab w:val="left" w:pos="478"/>
              </w:tabs>
              <w:ind w:left="408" w:right="320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ab/>
            </w:r>
            <w:r w:rsidRPr="00626F7C">
              <w:rPr>
                <w:rFonts w:asciiTheme="minorHAnsi" w:hAnsiTheme="minorHAnsi"/>
                <w:i/>
              </w:rPr>
              <w:t>Improvement</w:t>
            </w:r>
            <w:r w:rsidRPr="00626F7C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of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Fault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Identification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and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Localization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Gustafson-Kessel</w:t>
            </w:r>
            <w:r w:rsidRPr="00626F7C">
              <w:rPr>
                <w:rFonts w:asciiTheme="minorHAnsi" w:hAnsiTheme="minorHAnsi"/>
                <w:i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Algorithm</w:t>
            </w:r>
            <w:r w:rsidRPr="00626F7C">
              <w:rPr>
                <w:rFonts w:asciiTheme="minorHAnsi" w:hAnsiTheme="minorHAnsi"/>
                <w:i/>
                <w:spacing w:val="-4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</w:t>
            </w:r>
            <w:r w:rsidRPr="00626F7C">
              <w:rPr>
                <w:rFonts w:asciiTheme="minorHAnsi" w:hAnsiTheme="minorHAnsi"/>
                <w:i/>
                <w:spacing w:val="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AdaptiveNeuro-Fuzzy</w:t>
            </w:r>
            <w:r w:rsidRPr="00626F7C">
              <w:rPr>
                <w:rFonts w:asciiTheme="minorHAnsi" w:hAnsiTheme="minorHAnsi"/>
                <w:i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Inference</w:t>
            </w:r>
            <w:r w:rsidRPr="00626F7C">
              <w:rPr>
                <w:rFonts w:asciiTheme="minorHAnsi" w:hAnsiTheme="minorHAnsi"/>
                <w:i/>
                <w:spacing w:val="5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System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6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International</w:t>
            </w:r>
            <w:r w:rsidRPr="00626F7C">
              <w:rPr>
                <w:rFonts w:asciiTheme="minorHAnsi" w:hAnsiTheme="minorHAnsi"/>
                <w:i/>
                <w:spacing w:val="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Conference</w:t>
            </w:r>
            <w:r w:rsidRPr="00626F7C">
              <w:rPr>
                <w:rFonts w:asciiTheme="minorHAnsi" w:hAnsiTheme="minorHAnsi"/>
                <w:i/>
                <w:spacing w:val="8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of</w:t>
            </w:r>
            <w:r w:rsidRPr="00626F7C">
              <w:rPr>
                <w:rFonts w:asciiTheme="minorHAnsi" w:hAnsiTheme="minorHAnsi"/>
                <w:i/>
                <w:spacing w:val="4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Business,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Science</w:t>
            </w:r>
            <w:r w:rsidRPr="00626F7C">
              <w:rPr>
                <w:rFonts w:asciiTheme="minorHAnsi" w:hAnsiTheme="minorHAnsi"/>
                <w:i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and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Technology</w:t>
            </w:r>
            <w:r w:rsidRPr="00626F7C">
              <w:rPr>
                <w:rFonts w:asciiTheme="minorHAnsi" w:hAnsiTheme="minorHAnsi"/>
                <w:i/>
                <w:spacing w:val="3"/>
              </w:rPr>
              <w:t xml:space="preserve"> </w:t>
            </w:r>
            <w:r w:rsidRPr="00626F7C">
              <w:rPr>
                <w:rFonts w:asciiTheme="minorHAnsi" w:hAnsiTheme="minorHAnsi"/>
              </w:rPr>
              <w:t>(ICBST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2014),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25-26 April</w:t>
            </w:r>
            <w:r w:rsidRPr="00626F7C">
              <w:rPr>
                <w:rFonts w:asciiTheme="minorHAnsi" w:hAnsiTheme="minorHAnsi"/>
                <w:spacing w:val="-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2014,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Hatyai,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Thailand</w:t>
            </w:r>
          </w:p>
        </w:tc>
      </w:tr>
      <w:tr w:rsidR="00D75334" w:rsidRPr="00626F7C" w14:paraId="51CAF014" w14:textId="77777777">
        <w:trPr>
          <w:trHeight w:val="1612"/>
        </w:trPr>
        <w:tc>
          <w:tcPr>
            <w:tcW w:w="818" w:type="dxa"/>
          </w:tcPr>
          <w:p w14:paraId="6520C905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2013</w:t>
            </w:r>
          </w:p>
        </w:tc>
        <w:tc>
          <w:tcPr>
            <w:tcW w:w="8533" w:type="dxa"/>
          </w:tcPr>
          <w:p w14:paraId="35CCA1E1" w14:textId="77777777" w:rsidR="00D75334" w:rsidRPr="00626F7C" w:rsidRDefault="00FB52C8" w:rsidP="00000480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ind w:right="9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Channarong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Banmongkol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A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Study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of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Traveling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Wave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for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Fault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Detection And Localization in Transmission Line</w:t>
            </w:r>
            <w:r w:rsidRPr="00626F7C">
              <w:rPr>
                <w:rFonts w:asciiTheme="minorHAnsi" w:hAnsiTheme="minorHAnsi"/>
              </w:rPr>
              <w:t>, AUN SEED-Net Regional Conference, 4-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5February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2013, Bangkok,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Thailand</w:t>
            </w:r>
          </w:p>
          <w:p w14:paraId="066AFF25" w14:textId="77777777" w:rsidR="00D75334" w:rsidRPr="00626F7C" w:rsidRDefault="00FB52C8" w:rsidP="00000480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spacing w:line="270" w:lineRule="atLeast"/>
              <w:ind w:right="93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Abdullah, Channarong Banmongkol, </w:t>
            </w:r>
            <w:r w:rsidRPr="00626F7C">
              <w:rPr>
                <w:rFonts w:asciiTheme="minorHAnsi" w:hAnsiTheme="minorHAnsi"/>
                <w:i/>
              </w:rPr>
              <w:t>Fault Detection and Fault Localization in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Transmission Line</w:t>
            </w:r>
            <w:r w:rsidRPr="00626F7C">
              <w:rPr>
                <w:rFonts w:asciiTheme="minorHAnsi" w:hAnsiTheme="minorHAnsi"/>
              </w:rPr>
              <w:t>, Postgraduate Conference of Electrical Engineering, 8 February 2013,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Bangkok,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Thailand</w:t>
            </w:r>
          </w:p>
        </w:tc>
      </w:tr>
      <w:tr w:rsidR="00D75334" w:rsidRPr="00626F7C" w14:paraId="1CDDE8AA" w14:textId="77777777">
        <w:trPr>
          <w:trHeight w:val="268"/>
        </w:trPr>
        <w:tc>
          <w:tcPr>
            <w:tcW w:w="818" w:type="dxa"/>
          </w:tcPr>
          <w:p w14:paraId="17AB73AA" w14:textId="0CCBBC8D" w:rsidR="00D75334" w:rsidRPr="00626F7C" w:rsidRDefault="00D75334" w:rsidP="00000480">
            <w:pPr>
              <w:pStyle w:val="TableParagraph"/>
              <w:ind w:left="0"/>
              <w:jc w:val="both"/>
              <w:rPr>
                <w:rFonts w:asciiTheme="minorHAnsi" w:hAnsiTheme="minorHAnsi"/>
              </w:rPr>
            </w:pPr>
          </w:p>
        </w:tc>
        <w:tc>
          <w:tcPr>
            <w:tcW w:w="8533" w:type="dxa"/>
          </w:tcPr>
          <w:p w14:paraId="27810D09" w14:textId="77777777" w:rsidR="00D75334" w:rsidRPr="00626F7C" w:rsidRDefault="00D75334" w:rsidP="00000480">
            <w:pPr>
              <w:pStyle w:val="TableParagraph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D75334" w:rsidRPr="00626F7C" w14:paraId="6DDE9755" w14:textId="77777777">
        <w:trPr>
          <w:trHeight w:val="4834"/>
        </w:trPr>
        <w:tc>
          <w:tcPr>
            <w:tcW w:w="818" w:type="dxa"/>
          </w:tcPr>
          <w:p w14:paraId="083385CC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lastRenderedPageBreak/>
              <w:t>2011</w:t>
            </w:r>
          </w:p>
        </w:tc>
        <w:tc>
          <w:tcPr>
            <w:tcW w:w="8533" w:type="dxa"/>
          </w:tcPr>
          <w:p w14:paraId="3BA093E3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</w:tabs>
              <w:ind w:right="366" w:hanging="35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Noramalina Abdullah, </w:t>
            </w:r>
            <w:r w:rsidRPr="00626F7C">
              <w:rPr>
                <w:rFonts w:asciiTheme="minorHAnsi" w:hAnsiTheme="minorHAnsi"/>
                <w:i/>
              </w:rPr>
              <w:t>Image Classification of Brain MRI Using Support Vector Machine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(LabView Software) for case study booklet of National Instrument 2011,</w:t>
            </w:r>
            <w:r w:rsidRPr="00626F7C">
              <w:rPr>
                <w:rFonts w:asciiTheme="minorHAnsi" w:hAnsiTheme="minorHAnsi"/>
                <w:color w:val="0000FF"/>
                <w:spacing w:val="1"/>
              </w:rPr>
              <w:t xml:space="preserve"> </w:t>
            </w:r>
            <w:hyperlink r:id="rId30">
              <w:r w:rsidRPr="00626F7C">
                <w:rPr>
                  <w:rFonts w:asciiTheme="minorHAnsi" w:hAnsiTheme="minorHAnsi"/>
                  <w:color w:val="0000FF"/>
                  <w:u w:val="single" w:color="0000FF"/>
                </w:rPr>
                <w:t>ftp://ftp.ni.com/pub/branches/asean/111021-gsdaa_casestudy_booklet.pdf</w:t>
              </w:r>
            </w:hyperlink>
          </w:p>
          <w:p w14:paraId="1A564ED3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left="408" w:right="338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ab/>
              <w:t>Amalina Abdullah et al,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Moving Vehicle Segmentation in a Dynamic Background Using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Self- Adaptive Kalman Background Method</w:t>
            </w:r>
            <w:r w:rsidRPr="00626F7C">
              <w:rPr>
                <w:rFonts w:asciiTheme="minorHAnsi" w:hAnsiTheme="minorHAnsi"/>
              </w:rPr>
              <w:t xml:space="preserve">, </w:t>
            </w:r>
            <w:r w:rsidRPr="00626F7C">
              <w:rPr>
                <w:rFonts w:asciiTheme="minorHAnsi" w:hAnsiTheme="minorHAnsi"/>
                <w:i/>
              </w:rPr>
              <w:t xml:space="preserve">2011 </w:t>
            </w:r>
            <w:r w:rsidRPr="00626F7C">
              <w:rPr>
                <w:rFonts w:asciiTheme="minorHAnsi" w:hAnsiTheme="minorHAnsi"/>
              </w:rPr>
              <w:t xml:space="preserve">IEEE 7th International Colloquium </w:t>
            </w:r>
            <w:r w:rsidRPr="00626F7C">
              <w:rPr>
                <w:rFonts w:asciiTheme="minorHAnsi" w:hAnsiTheme="minorHAnsi"/>
                <w:i/>
              </w:rPr>
              <w:t>on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Signal</w:t>
            </w:r>
            <w:r w:rsidRPr="00626F7C">
              <w:rPr>
                <w:rFonts w:asciiTheme="minorHAnsi" w:hAnsiTheme="minorHAnsi"/>
                <w:spacing w:val="49"/>
              </w:rPr>
              <w:t xml:space="preserve"> </w:t>
            </w:r>
            <w:r w:rsidRPr="00626F7C">
              <w:rPr>
                <w:rFonts w:asciiTheme="minorHAnsi" w:hAnsiTheme="minorHAnsi"/>
              </w:rPr>
              <w:t>Processing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  its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Applications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(</w:t>
            </w:r>
            <w:r w:rsidRPr="00626F7C">
              <w:rPr>
                <w:rFonts w:asciiTheme="minorHAnsi" w:hAnsiTheme="minorHAnsi"/>
                <w:i/>
              </w:rPr>
              <w:t>CSPA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2011</w:t>
            </w:r>
            <w:r w:rsidRPr="00626F7C">
              <w:rPr>
                <w:rFonts w:asciiTheme="minorHAnsi" w:hAnsiTheme="minorHAnsi"/>
              </w:rPr>
              <w:t>), 4-6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March2011,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  <w:p w14:paraId="7C1AA294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ind w:left="357" w:right="378" w:hanging="25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ab/>
              <w:t xml:space="preserve">Amalina Abdullah et al </w:t>
            </w:r>
            <w:hyperlink r:id="rId31">
              <w:r w:rsidRPr="00626F7C">
                <w:rPr>
                  <w:rFonts w:asciiTheme="minorHAnsi" w:hAnsiTheme="minorHAnsi"/>
                  <w:i/>
                </w:rPr>
                <w:t>MRI Brain Classification Using Support Vector Machine</w:t>
              </w:r>
              <w:r w:rsidRPr="00626F7C">
                <w:rPr>
                  <w:rFonts w:asciiTheme="minorHAnsi" w:hAnsiTheme="minorHAnsi"/>
                </w:rPr>
                <w:t>,</w:t>
              </w:r>
            </w:hyperlink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International Conference on Modeling, Simulation and Applied Optimization (ICMSAO-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2011),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19-21 April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2011,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Kuala Lumpur</w:t>
            </w:r>
          </w:p>
          <w:p w14:paraId="24DC153B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ind w:left="408" w:right="94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Amalina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</w:rPr>
              <w:t>Abdullah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et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</w:rPr>
              <w:t>al</w:t>
            </w:r>
            <w:r w:rsidRPr="00626F7C">
              <w:rPr>
                <w:rFonts w:asciiTheme="minorHAnsi" w:hAnsiTheme="minorHAnsi"/>
                <w:spacing w:val="-9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Improvement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Moving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Vehicle</w:t>
            </w:r>
            <w:r w:rsidRPr="00626F7C">
              <w:rPr>
                <w:rFonts w:asciiTheme="minorHAnsi" w:hAnsiTheme="minorHAnsi"/>
                <w:i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Detection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Using</w:t>
            </w:r>
            <w:r w:rsidRPr="00626F7C">
              <w:rPr>
                <w:rFonts w:asciiTheme="minorHAnsi" w:hAnsiTheme="minorHAnsi"/>
                <w:i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RGB</w:t>
            </w:r>
            <w:r w:rsidRPr="00626F7C">
              <w:rPr>
                <w:rFonts w:asciiTheme="minorHAnsi" w:hAnsiTheme="minorHAnsi"/>
                <w:i/>
                <w:spacing w:val="-1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Removal</w:t>
            </w:r>
            <w:r w:rsidRPr="00626F7C">
              <w:rPr>
                <w:rFonts w:asciiTheme="minorHAnsi" w:hAnsiTheme="minorHAnsi"/>
                <w:i/>
                <w:spacing w:val="-8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Shadow</w:t>
            </w:r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Segmentation</w:t>
            </w:r>
            <w:r w:rsidRPr="00626F7C">
              <w:rPr>
                <w:rFonts w:asciiTheme="minorHAnsi" w:hAnsiTheme="minorHAnsi"/>
              </w:rPr>
              <w:t xml:space="preserve">, </w:t>
            </w:r>
            <w:r w:rsidRPr="00626F7C">
              <w:rPr>
                <w:rFonts w:asciiTheme="minorHAnsi" w:hAnsiTheme="minorHAnsi"/>
                <w:i/>
              </w:rPr>
              <w:t xml:space="preserve">2011 </w:t>
            </w:r>
            <w:r w:rsidRPr="00626F7C">
              <w:rPr>
                <w:rFonts w:asciiTheme="minorHAnsi" w:hAnsiTheme="minorHAnsi"/>
              </w:rPr>
              <w:t>IEEE International Conference on Control System</w:t>
            </w:r>
            <w:r w:rsidRPr="00626F7C">
              <w:rPr>
                <w:rFonts w:asciiTheme="minorHAnsi" w:hAnsiTheme="minorHAnsi"/>
                <w:i/>
              </w:rPr>
              <w:t xml:space="preserve">, </w:t>
            </w:r>
            <w:r w:rsidRPr="00626F7C">
              <w:rPr>
                <w:rFonts w:asciiTheme="minorHAnsi" w:hAnsiTheme="minorHAnsi"/>
              </w:rPr>
              <w:t>Computing 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</w:t>
            </w:r>
            <w:r w:rsidRPr="00626F7C">
              <w:rPr>
                <w:rFonts w:asciiTheme="minorHAnsi" w:hAnsiTheme="minorHAnsi"/>
                <w:i/>
              </w:rPr>
              <w:t>,</w:t>
            </w:r>
            <w:r w:rsidRPr="00626F7C">
              <w:rPr>
                <w:rFonts w:asciiTheme="minorHAnsi" w:hAnsiTheme="minorHAnsi"/>
                <w:i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25-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27 November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2011,</w:t>
            </w:r>
            <w:r w:rsidRPr="00626F7C">
              <w:rPr>
                <w:rFonts w:asciiTheme="minorHAnsi" w:hAnsiTheme="minorHAnsi"/>
                <w:i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  <w:p w14:paraId="2A274FE0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408" w:right="92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  <w:spacing w:val="-1"/>
              </w:rPr>
              <w:t>Amalina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r w:rsidRPr="00626F7C">
              <w:rPr>
                <w:rFonts w:asciiTheme="minorHAnsi" w:hAnsiTheme="minorHAnsi"/>
                <w:spacing w:val="-1"/>
              </w:rPr>
              <w:t>Abdullah</w:t>
            </w:r>
            <w:r w:rsidRPr="00626F7C">
              <w:rPr>
                <w:rFonts w:asciiTheme="minorHAnsi" w:hAnsiTheme="minorHAnsi"/>
                <w:spacing w:val="-13"/>
              </w:rPr>
              <w:t xml:space="preserve"> </w:t>
            </w:r>
            <w:r w:rsidRPr="00626F7C">
              <w:rPr>
                <w:rFonts w:asciiTheme="minorHAnsi" w:hAnsiTheme="minorHAnsi"/>
                <w:spacing w:val="-1"/>
              </w:rPr>
              <w:t>et</w:t>
            </w:r>
            <w:r w:rsidRPr="00626F7C">
              <w:rPr>
                <w:rFonts w:asciiTheme="minorHAnsi" w:hAnsiTheme="minorHAnsi"/>
                <w:spacing w:val="-13"/>
              </w:rPr>
              <w:t xml:space="preserve"> </w:t>
            </w:r>
            <w:r w:rsidRPr="00626F7C">
              <w:rPr>
                <w:rFonts w:asciiTheme="minorHAnsi" w:hAnsiTheme="minorHAnsi"/>
              </w:rPr>
              <w:t>al,</w:t>
            </w:r>
            <w:r w:rsidRPr="00626F7C">
              <w:rPr>
                <w:rFonts w:asciiTheme="minorHAnsi" w:hAnsiTheme="minorHAnsi"/>
                <w:spacing w:val="-12"/>
              </w:rPr>
              <w:t xml:space="preserve"> </w:t>
            </w:r>
            <w:hyperlink r:id="rId32">
              <w:r w:rsidRPr="00626F7C">
                <w:rPr>
                  <w:rFonts w:asciiTheme="minorHAnsi" w:hAnsiTheme="minorHAnsi"/>
                  <w:i/>
                </w:rPr>
                <w:t>Improvement</w:t>
              </w:r>
              <w:r w:rsidRPr="00626F7C">
                <w:rPr>
                  <w:rFonts w:asciiTheme="minorHAnsi" w:hAnsiTheme="minorHAnsi"/>
                  <w:i/>
                  <w:spacing w:val="-12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of</w:t>
              </w:r>
              <w:r w:rsidRPr="00626F7C">
                <w:rPr>
                  <w:rFonts w:asciiTheme="minorHAnsi" w:hAnsiTheme="minorHAnsi"/>
                  <w:i/>
                  <w:spacing w:val="-15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MRI</w:t>
              </w:r>
              <w:r w:rsidRPr="00626F7C">
                <w:rPr>
                  <w:rFonts w:asciiTheme="minorHAnsi" w:hAnsiTheme="minorHAnsi"/>
                  <w:i/>
                  <w:spacing w:val="-11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Brain</w:t>
              </w:r>
              <w:r w:rsidRPr="00626F7C">
                <w:rPr>
                  <w:rFonts w:asciiTheme="minorHAnsi" w:hAnsiTheme="minorHAnsi"/>
                  <w:i/>
                  <w:spacing w:val="-13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Classification</w:t>
              </w:r>
              <w:r w:rsidRPr="00626F7C">
                <w:rPr>
                  <w:rFonts w:asciiTheme="minorHAnsi" w:hAnsiTheme="minorHAnsi"/>
                  <w:i/>
                  <w:spacing w:val="-13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Using</w:t>
              </w:r>
              <w:r w:rsidRPr="00626F7C">
                <w:rPr>
                  <w:rFonts w:asciiTheme="minorHAnsi" w:hAnsiTheme="minorHAnsi"/>
                  <w:i/>
                  <w:spacing w:val="-13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Principal</w:t>
              </w:r>
              <w:r w:rsidRPr="00626F7C">
                <w:rPr>
                  <w:rFonts w:asciiTheme="minorHAnsi" w:hAnsiTheme="minorHAnsi"/>
                  <w:i/>
                  <w:spacing w:val="-11"/>
                </w:rPr>
                <w:t xml:space="preserve"> </w:t>
              </w:r>
              <w:r w:rsidRPr="00626F7C">
                <w:rPr>
                  <w:rFonts w:asciiTheme="minorHAnsi" w:hAnsiTheme="minorHAnsi"/>
                  <w:i/>
                </w:rPr>
                <w:t>Component</w:t>
              </w:r>
            </w:hyperlink>
            <w:r w:rsidRPr="00626F7C">
              <w:rPr>
                <w:rFonts w:asciiTheme="minorHAnsi" w:hAnsiTheme="minorHAnsi"/>
                <w:i/>
                <w:spacing w:val="-47"/>
              </w:rPr>
              <w:t xml:space="preserve"> </w:t>
            </w:r>
            <w:hyperlink r:id="rId33">
              <w:r w:rsidRPr="00626F7C">
                <w:rPr>
                  <w:rFonts w:asciiTheme="minorHAnsi" w:hAnsiTheme="minorHAnsi"/>
                  <w:i/>
                </w:rPr>
                <w:t>Analysis</w:t>
              </w:r>
            </w:hyperlink>
            <w:r w:rsidRPr="00626F7C">
              <w:rPr>
                <w:rFonts w:asciiTheme="minorHAnsi" w:hAnsiTheme="minorHAnsi"/>
              </w:rPr>
              <w:t xml:space="preserve">, </w:t>
            </w:r>
            <w:r w:rsidRPr="00626F7C">
              <w:rPr>
                <w:rFonts w:asciiTheme="minorHAnsi" w:hAnsiTheme="minorHAnsi"/>
                <w:i/>
              </w:rPr>
              <w:t xml:space="preserve">2011 </w:t>
            </w:r>
            <w:r w:rsidRPr="00626F7C">
              <w:rPr>
                <w:rFonts w:asciiTheme="minorHAnsi" w:hAnsiTheme="minorHAnsi"/>
              </w:rPr>
              <w:t>IEEE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International Conference on Control System, Computing and</w:t>
            </w:r>
            <w:r w:rsidRPr="00626F7C">
              <w:rPr>
                <w:rFonts w:asciiTheme="minorHAnsi" w:hAnsiTheme="minorHAnsi"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</w:rPr>
              <w:t>Engineering,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25-27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November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2011,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  <w:p w14:paraId="41301D3D" w14:textId="77777777" w:rsidR="00D75334" w:rsidRPr="00626F7C" w:rsidRDefault="00FB52C8" w:rsidP="0000048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ind w:left="408" w:right="176" w:hanging="300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 xml:space="preserve">Amalina Abdullah et al, </w:t>
            </w:r>
            <w:r w:rsidRPr="00626F7C">
              <w:rPr>
                <w:rFonts w:asciiTheme="minorHAnsi" w:hAnsiTheme="minorHAnsi"/>
                <w:i/>
              </w:rPr>
              <w:t>Image Classification Of Brain MRI Using Support Vector Machine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 xml:space="preserve">2011 </w:t>
            </w:r>
            <w:r w:rsidRPr="00626F7C">
              <w:rPr>
                <w:rFonts w:asciiTheme="minorHAnsi" w:hAnsiTheme="minorHAnsi"/>
              </w:rPr>
              <w:t>IEEE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Conference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on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Imaging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Systems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and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Techniques (IST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2011),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</w:tc>
      </w:tr>
      <w:tr w:rsidR="00D75334" w:rsidRPr="00626F7C" w14:paraId="68FA2ACD" w14:textId="77777777">
        <w:trPr>
          <w:trHeight w:val="1074"/>
        </w:trPr>
        <w:tc>
          <w:tcPr>
            <w:tcW w:w="818" w:type="dxa"/>
          </w:tcPr>
          <w:p w14:paraId="0F60807B" w14:textId="77777777" w:rsidR="00D75334" w:rsidRPr="00626F7C" w:rsidRDefault="00FB52C8" w:rsidP="00000480">
            <w:pPr>
              <w:pStyle w:val="TableParagraph"/>
              <w:spacing w:line="268" w:lineRule="exact"/>
              <w:ind w:left="107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2010</w:t>
            </w:r>
          </w:p>
        </w:tc>
        <w:tc>
          <w:tcPr>
            <w:tcW w:w="8533" w:type="dxa"/>
          </w:tcPr>
          <w:p w14:paraId="042DB80B" w14:textId="77777777" w:rsidR="00D75334" w:rsidRPr="00626F7C" w:rsidRDefault="00FB52C8" w:rsidP="00000480">
            <w:pPr>
              <w:pStyle w:val="TableParagraph"/>
              <w:tabs>
                <w:tab w:val="left" w:pos="477"/>
              </w:tabs>
              <w:ind w:left="458" w:right="462" w:hanging="351"/>
              <w:jc w:val="both"/>
              <w:rPr>
                <w:rFonts w:asciiTheme="minorHAnsi" w:hAnsiTheme="minorHAnsi"/>
              </w:rPr>
            </w:pPr>
            <w:r w:rsidRPr="00626F7C">
              <w:rPr>
                <w:rFonts w:asciiTheme="minorHAnsi" w:hAnsiTheme="minorHAnsi"/>
              </w:rPr>
              <w:t>1.</w:t>
            </w:r>
            <w:r w:rsidRPr="00626F7C">
              <w:rPr>
                <w:rFonts w:asciiTheme="minorHAnsi" w:hAnsiTheme="minorHAnsi"/>
              </w:rPr>
              <w:tab/>
            </w:r>
            <w:r w:rsidRPr="00626F7C">
              <w:rPr>
                <w:rFonts w:asciiTheme="minorHAnsi" w:hAnsiTheme="minorHAnsi"/>
              </w:rPr>
              <w:tab/>
              <w:t xml:space="preserve">Amalina Abdullah et al , </w:t>
            </w:r>
            <w:r w:rsidRPr="00626F7C">
              <w:rPr>
                <w:rFonts w:asciiTheme="minorHAnsi" w:hAnsiTheme="minorHAnsi"/>
                <w:i/>
              </w:rPr>
              <w:t>An Overview Of MRI Brain Classification Using FPGA</w:t>
            </w:r>
            <w:r w:rsidRPr="00626F7C">
              <w:rPr>
                <w:rFonts w:asciiTheme="minorHAnsi" w:hAnsiTheme="minorHAnsi"/>
                <w:i/>
                <w:spacing w:val="1"/>
              </w:rPr>
              <w:t xml:space="preserve"> </w:t>
            </w:r>
            <w:r w:rsidRPr="00626F7C">
              <w:rPr>
                <w:rFonts w:asciiTheme="minorHAnsi" w:hAnsiTheme="minorHAnsi"/>
                <w:i/>
              </w:rPr>
              <w:t>Implementation</w:t>
            </w:r>
            <w:r w:rsidRPr="00626F7C">
              <w:rPr>
                <w:rFonts w:asciiTheme="minorHAnsi" w:hAnsiTheme="minorHAnsi"/>
              </w:rPr>
              <w:t>,</w:t>
            </w:r>
            <w:r w:rsidRPr="00626F7C">
              <w:rPr>
                <w:rFonts w:asciiTheme="minorHAnsi" w:hAnsiTheme="minorHAnsi"/>
                <w:spacing w:val="-5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2010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IEEE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Symposium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on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Industrial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Electronics</w:t>
            </w:r>
            <w:r w:rsidRPr="00626F7C">
              <w:rPr>
                <w:rFonts w:asciiTheme="minorHAnsi" w:hAnsiTheme="minorHAnsi"/>
                <w:spacing w:val="-6"/>
              </w:rPr>
              <w:t xml:space="preserve"> </w:t>
            </w:r>
            <w:r w:rsidRPr="00626F7C">
              <w:rPr>
                <w:rFonts w:asciiTheme="minorHAnsi" w:hAnsiTheme="minorHAnsi"/>
              </w:rPr>
              <w:t>&amp;</w:t>
            </w:r>
            <w:r w:rsidRPr="00626F7C">
              <w:rPr>
                <w:rFonts w:asciiTheme="minorHAnsi" w:hAnsiTheme="minorHAnsi"/>
                <w:spacing w:val="-1"/>
              </w:rPr>
              <w:t xml:space="preserve"> </w:t>
            </w:r>
            <w:r w:rsidRPr="00626F7C">
              <w:rPr>
                <w:rFonts w:asciiTheme="minorHAnsi" w:hAnsiTheme="minorHAnsi"/>
              </w:rPr>
              <w:t>Applications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(ISIEA</w:t>
            </w:r>
            <w:r w:rsidRPr="00626F7C">
              <w:rPr>
                <w:rFonts w:asciiTheme="minorHAnsi" w:hAnsiTheme="minorHAnsi"/>
                <w:spacing w:val="-47"/>
              </w:rPr>
              <w:t xml:space="preserve"> </w:t>
            </w:r>
            <w:r w:rsidRPr="00626F7C">
              <w:rPr>
                <w:rFonts w:asciiTheme="minorHAnsi" w:hAnsiTheme="minorHAnsi"/>
              </w:rPr>
              <w:t>2010),</w:t>
            </w:r>
            <w:r w:rsidRPr="00626F7C">
              <w:rPr>
                <w:rFonts w:asciiTheme="minorHAnsi" w:hAnsiTheme="minorHAnsi"/>
                <w:spacing w:val="-4"/>
              </w:rPr>
              <w:t xml:space="preserve"> </w:t>
            </w:r>
            <w:r w:rsidRPr="00626F7C">
              <w:rPr>
                <w:rFonts w:asciiTheme="minorHAnsi" w:hAnsiTheme="minorHAnsi"/>
              </w:rPr>
              <w:t>3rd -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6th</w:t>
            </w:r>
            <w:r w:rsidRPr="00626F7C">
              <w:rPr>
                <w:rFonts w:asciiTheme="minorHAnsi" w:hAnsiTheme="minorHAnsi"/>
                <w:spacing w:val="-3"/>
              </w:rPr>
              <w:t xml:space="preserve"> </w:t>
            </w:r>
            <w:r w:rsidRPr="00626F7C">
              <w:rPr>
                <w:rFonts w:asciiTheme="minorHAnsi" w:hAnsiTheme="minorHAnsi"/>
              </w:rPr>
              <w:t>October 2010,</w:t>
            </w:r>
            <w:r w:rsidRPr="00626F7C">
              <w:rPr>
                <w:rFonts w:asciiTheme="minorHAnsi" w:hAnsiTheme="minorHAnsi"/>
                <w:spacing w:val="-2"/>
              </w:rPr>
              <w:t xml:space="preserve"> </w:t>
            </w:r>
            <w:r w:rsidRPr="00626F7C">
              <w:rPr>
                <w:rFonts w:asciiTheme="minorHAnsi" w:hAnsiTheme="minorHAnsi"/>
              </w:rPr>
              <w:t>Penang</w:t>
            </w:r>
          </w:p>
        </w:tc>
      </w:tr>
    </w:tbl>
    <w:p w14:paraId="6048EC23" w14:textId="77777777" w:rsidR="00D75334" w:rsidRDefault="00D75334" w:rsidP="00000480">
      <w:pPr>
        <w:pStyle w:val="BodyText"/>
        <w:spacing w:before="4"/>
        <w:jc w:val="both"/>
        <w:rPr>
          <w:rFonts w:asciiTheme="minorHAnsi" w:hAnsiTheme="minorHAnsi"/>
          <w:b/>
        </w:rPr>
      </w:pPr>
    </w:p>
    <w:p w14:paraId="5476352E" w14:textId="77777777" w:rsidR="001070B7" w:rsidRDefault="001070B7" w:rsidP="00000480">
      <w:pPr>
        <w:pStyle w:val="BodyText"/>
        <w:spacing w:before="4"/>
        <w:jc w:val="both"/>
        <w:rPr>
          <w:rFonts w:asciiTheme="minorHAnsi" w:hAnsiTheme="minorHAnsi"/>
          <w:b/>
        </w:rPr>
      </w:pPr>
    </w:p>
    <w:p w14:paraId="038ED213" w14:textId="77777777" w:rsidR="001070B7" w:rsidRDefault="001070B7" w:rsidP="00000480">
      <w:pPr>
        <w:pStyle w:val="BodyText"/>
        <w:spacing w:before="4"/>
        <w:jc w:val="both"/>
        <w:rPr>
          <w:rFonts w:asciiTheme="minorHAnsi" w:hAnsiTheme="minorHAnsi"/>
          <w:b/>
        </w:rPr>
      </w:pPr>
    </w:p>
    <w:p w14:paraId="71E9A099" w14:textId="602ED934" w:rsidR="001070B7" w:rsidRDefault="00700128" w:rsidP="00000480">
      <w:pPr>
        <w:pStyle w:val="BodyText"/>
        <w:spacing w:before="4"/>
        <w:jc w:val="both"/>
        <w:rPr>
          <w:rFonts w:asciiTheme="minorHAnsi" w:hAnsiTheme="minorHAnsi"/>
          <w:b/>
        </w:rPr>
      </w:pPr>
      <w:r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04F8306" wp14:editId="05623C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82040" cy="322580"/>
                <wp:effectExtent l="0" t="0" r="3810" b="1270"/>
                <wp:wrapNone/>
                <wp:docPr id="5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322580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2AF90" w14:textId="7AD4A158" w:rsidR="00700128" w:rsidRPr="00A27496" w:rsidRDefault="00700128" w:rsidP="00700128">
                            <w:pPr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</w:rPr>
                              <w:t>Research Grant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F8306" id="Rectangle 11" o:spid="_x0000_s1028" style="position:absolute;left:0;text-align:left;margin-left:0;margin-top:-.05pt;width:85.2pt;height:25.4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" fillcolor="#4aacc5" stroked="f">
                <v:textbox>
                  <w:txbxContent>
                    <w:p w14:paraId="4412AF90" w14:textId="7AD4A158" w:rsidR="00700128" w:rsidRPr="00A27496" w:rsidRDefault="00700128" w:rsidP="00700128">
                      <w:pPr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>
                        <w:rPr>
                          <w:b/>
                          <w:bCs/>
                          <w:color w:val="FFFF00"/>
                        </w:rPr>
                        <w:t>Research Grant</w:t>
                      </w:r>
                    </w:p>
                  </w:txbxContent>
                </v:textbox>
              </v:rect>
            </w:pict>
          </mc:Fallback>
        </mc:AlternateContent>
      </w:r>
    </w:p>
    <w:p w14:paraId="18F47E2F" w14:textId="77777777" w:rsidR="001070B7" w:rsidRPr="00626F7C" w:rsidRDefault="001070B7" w:rsidP="00000480">
      <w:pPr>
        <w:pStyle w:val="BodyText"/>
        <w:spacing w:before="4"/>
        <w:jc w:val="both"/>
        <w:rPr>
          <w:rFonts w:asciiTheme="minorHAnsi" w:hAnsiTheme="minorHAnsi"/>
          <w:b/>
        </w:rPr>
      </w:pPr>
    </w:p>
    <w:p w14:paraId="6897E99B" w14:textId="111918A2" w:rsidR="00D75334" w:rsidRPr="00626F7C" w:rsidRDefault="00D75334" w:rsidP="00000480">
      <w:pPr>
        <w:spacing w:before="56"/>
        <w:ind w:left="647"/>
        <w:jc w:val="both"/>
        <w:rPr>
          <w:rFonts w:asciiTheme="minorHAnsi" w:hAnsiTheme="minorHAnsi"/>
          <w:b/>
        </w:rPr>
      </w:pPr>
    </w:p>
    <w:p w14:paraId="26E9D8EB" w14:textId="77777777" w:rsidR="00D75334" w:rsidRDefault="00D75334" w:rsidP="00000480">
      <w:pPr>
        <w:pStyle w:val="BodyText"/>
        <w:jc w:val="both"/>
        <w:rPr>
          <w:rFonts w:asciiTheme="minorHAnsi" w:hAnsiTheme="minorHAnsi"/>
          <w:b/>
        </w:rPr>
      </w:pPr>
    </w:p>
    <w:p w14:paraId="3F19050D" w14:textId="63AA52E6" w:rsidR="00700128" w:rsidRPr="00626F7C" w:rsidRDefault="00700128" w:rsidP="00700128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Principal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Investigator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USM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RUI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Grant;</w:t>
      </w:r>
      <w:r w:rsidRPr="00626F7C">
        <w:rPr>
          <w:rFonts w:asciiTheme="minorHAnsi" w:hAnsiTheme="minorHAnsi"/>
          <w:spacing w:val="1"/>
        </w:rPr>
        <w:t xml:space="preserve"> </w:t>
      </w:r>
      <w:r>
        <w:t>Enhanced Fault Detection in Smart Solid-State Circuit Breakers Using Capsule Networks</w:t>
      </w:r>
      <w:r w:rsidRPr="00626F7C">
        <w:rPr>
          <w:rFonts w:asciiTheme="minorHAnsi" w:hAnsiTheme="minorHAnsi"/>
        </w:rPr>
        <w:t>,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December 2024</w:t>
      </w:r>
      <w:r w:rsidRPr="00626F7C">
        <w:rPr>
          <w:rFonts w:asciiTheme="minorHAnsi" w:hAnsiTheme="minorHAnsi"/>
        </w:rPr>
        <w:t>-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December 2026</w:t>
      </w:r>
      <w:r w:rsidRPr="00626F7C">
        <w:rPr>
          <w:rFonts w:asciiTheme="minorHAnsi" w:hAnsiTheme="minorHAnsi"/>
        </w:rPr>
        <w:t>, worth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  <w:spacing w:val="-1"/>
        </w:rPr>
        <w:t>76,600</w:t>
      </w:r>
      <w:r w:rsidRPr="00626F7C">
        <w:rPr>
          <w:rFonts w:asciiTheme="minorHAnsi" w:hAnsiTheme="minorHAnsi"/>
        </w:rPr>
        <w:t>.</w:t>
      </w:r>
    </w:p>
    <w:p w14:paraId="5EB63F47" w14:textId="53FF34F4" w:rsidR="00700128" w:rsidRPr="00EE389E" w:rsidRDefault="00700128" w:rsidP="00EE389E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Principal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Investigator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USM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Matching Grant</w:t>
      </w:r>
      <w:r w:rsidRPr="00626F7C">
        <w:rPr>
          <w:rFonts w:asciiTheme="minorHAnsi" w:hAnsiTheme="minorHAnsi"/>
        </w:rPr>
        <w:t>;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System Integration</w:t>
      </w:r>
      <w:r w:rsidRPr="00626F7C">
        <w:rPr>
          <w:rFonts w:asciiTheme="minorHAnsi" w:hAnsiTheme="minorHAnsi"/>
        </w:rPr>
        <w:t>,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April 2023 – April 2025</w:t>
      </w:r>
      <w:r w:rsidRPr="00626F7C">
        <w:rPr>
          <w:rFonts w:asciiTheme="minorHAnsi" w:hAnsiTheme="minorHAnsi"/>
        </w:rPr>
        <w:t>, worth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3</w:t>
      </w:r>
      <w:r>
        <w:rPr>
          <w:rFonts w:asciiTheme="minorHAnsi" w:hAnsiTheme="minorHAnsi"/>
        </w:rPr>
        <w:t>7</w:t>
      </w:r>
      <w:r w:rsidRPr="00626F7C">
        <w:rPr>
          <w:rFonts w:asciiTheme="minorHAnsi" w:hAnsiTheme="minorHAnsi"/>
        </w:rPr>
        <w:t>,</w:t>
      </w:r>
      <w:r>
        <w:rPr>
          <w:rFonts w:asciiTheme="minorHAnsi" w:hAnsiTheme="minorHAnsi"/>
        </w:rPr>
        <w:t>4</w:t>
      </w:r>
      <w:r w:rsidRPr="00626F7C">
        <w:rPr>
          <w:rFonts w:asciiTheme="minorHAnsi" w:hAnsiTheme="minorHAnsi"/>
        </w:rPr>
        <w:t>00.</w:t>
      </w:r>
    </w:p>
    <w:p w14:paraId="00AED71D" w14:textId="17EB90DE" w:rsidR="00D979C8" w:rsidRPr="00626F7C" w:rsidRDefault="00D979C8" w:rsidP="00700128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Principal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Investigator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External</w:t>
      </w:r>
      <w:r>
        <w:rPr>
          <w:rFonts w:asciiTheme="minorHAnsi" w:hAnsiTheme="minorHAnsi"/>
          <w:spacing w:val="1"/>
        </w:rPr>
        <w:t xml:space="preserve"> Grant Industry</w:t>
      </w:r>
      <w:r w:rsidRPr="00626F7C">
        <w:rPr>
          <w:rFonts w:asciiTheme="minorHAnsi" w:hAnsiTheme="minorHAnsi"/>
        </w:rPr>
        <w:t>;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System Integration</w:t>
      </w:r>
      <w:r w:rsidRPr="00626F7C">
        <w:rPr>
          <w:rFonts w:asciiTheme="minorHAnsi" w:hAnsiTheme="minorHAnsi"/>
        </w:rPr>
        <w:t>,</w:t>
      </w:r>
      <w:r w:rsidRPr="00626F7C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1"/>
        </w:rPr>
        <w:t>September</w:t>
      </w:r>
      <w:r>
        <w:rPr>
          <w:rFonts w:asciiTheme="minorHAnsi" w:hAnsiTheme="minorHAnsi"/>
        </w:rPr>
        <w:t xml:space="preserve"> 2023 – September 2026</w:t>
      </w:r>
      <w:r w:rsidRPr="00626F7C">
        <w:rPr>
          <w:rFonts w:asciiTheme="minorHAnsi" w:hAnsiTheme="minorHAnsi"/>
        </w:rPr>
        <w:t>, worth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3</w:t>
      </w:r>
      <w:r>
        <w:rPr>
          <w:rFonts w:asciiTheme="minorHAnsi" w:hAnsiTheme="minorHAnsi"/>
        </w:rPr>
        <w:t>1, 654</w:t>
      </w:r>
    </w:p>
    <w:p w14:paraId="279FF8D0" w14:textId="5E0D3203" w:rsidR="00700128" w:rsidRPr="00700128" w:rsidRDefault="00700128" w:rsidP="00782CCE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ind w:right="113"/>
        <w:jc w:val="both"/>
        <w:rPr>
          <w:rFonts w:asciiTheme="minorHAnsi" w:hAnsiTheme="minorHAnsi"/>
        </w:rPr>
      </w:pPr>
      <w:r w:rsidRPr="00700128">
        <w:rPr>
          <w:rFonts w:asciiTheme="minorHAnsi" w:hAnsiTheme="minorHAnsi"/>
        </w:rPr>
        <w:t>As Principal Investigator for Fundamental Research Grant Scheme (FRGS); Formulation of Intelligent Meta-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Heuristic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Algorithms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for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Maximum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Power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Point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Tracking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(MPPT)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Inspired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by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Collaborative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Conducts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of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Marine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Predators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(FRGS/1/2021/TK0/USM/02/14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)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;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7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September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2021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–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6</w:t>
      </w:r>
      <w:r w:rsidRPr="00700128">
        <w:rPr>
          <w:rFonts w:asciiTheme="minorHAnsi" w:hAnsiTheme="minorHAnsi"/>
          <w:spacing w:val="1"/>
        </w:rPr>
        <w:t xml:space="preserve"> </w:t>
      </w:r>
      <w:r w:rsidRPr="00700128">
        <w:rPr>
          <w:rFonts w:asciiTheme="minorHAnsi" w:hAnsiTheme="minorHAnsi"/>
        </w:rPr>
        <w:t>September</w:t>
      </w:r>
      <w:r w:rsidRPr="00700128">
        <w:rPr>
          <w:rFonts w:asciiTheme="minorHAnsi" w:hAnsiTheme="minorHAnsi"/>
          <w:spacing w:val="-3"/>
        </w:rPr>
        <w:t xml:space="preserve"> </w:t>
      </w:r>
      <w:r w:rsidRPr="00700128">
        <w:rPr>
          <w:rFonts w:asciiTheme="minorHAnsi" w:hAnsiTheme="minorHAnsi"/>
        </w:rPr>
        <w:t>2024,</w:t>
      </w:r>
      <w:r w:rsidRPr="00700128">
        <w:rPr>
          <w:rFonts w:asciiTheme="minorHAnsi" w:hAnsiTheme="minorHAnsi"/>
          <w:spacing w:val="-1"/>
        </w:rPr>
        <w:t xml:space="preserve"> </w:t>
      </w:r>
      <w:r w:rsidRPr="00700128">
        <w:rPr>
          <w:rFonts w:asciiTheme="minorHAnsi" w:hAnsiTheme="minorHAnsi"/>
        </w:rPr>
        <w:t>worth RM123,</w:t>
      </w:r>
      <w:r w:rsidRPr="00700128">
        <w:rPr>
          <w:rFonts w:asciiTheme="minorHAnsi" w:hAnsiTheme="minorHAnsi"/>
          <w:spacing w:val="-3"/>
        </w:rPr>
        <w:t xml:space="preserve"> </w:t>
      </w:r>
      <w:r w:rsidRPr="00700128">
        <w:rPr>
          <w:rFonts w:asciiTheme="minorHAnsi" w:hAnsiTheme="minorHAnsi"/>
        </w:rPr>
        <w:t xml:space="preserve">500.00 </w:t>
      </w:r>
    </w:p>
    <w:p w14:paraId="77015B59" w14:textId="52FF4FA9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Principal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Investigator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USM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Short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Term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Grant;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AUTOMATED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SYSTEM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BRAIN MRI</w:t>
      </w:r>
      <w:r w:rsidRPr="00626F7C">
        <w:rPr>
          <w:rFonts w:asciiTheme="minorHAnsi" w:hAnsiTheme="minorHAnsi"/>
          <w:spacing w:val="-47"/>
        </w:rPr>
        <w:t xml:space="preserve"> </w:t>
      </w:r>
      <w:r w:rsidRPr="00626F7C">
        <w:rPr>
          <w:rFonts w:asciiTheme="minorHAnsi" w:hAnsiTheme="minorHAnsi"/>
        </w:rPr>
        <w:t>CLASSIFICATION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USING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SUPPORT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VECTOR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MACHINE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(304/PELECT/60310003),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January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2010-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January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2012, worth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32,000.</w:t>
      </w:r>
    </w:p>
    <w:p w14:paraId="0A1A5F65" w14:textId="77777777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 Principal Investigator for USM Short Term Grant; ESTIMATION OF POWER FAULT LOCATION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USING ARTIFICIAL INTELLIGENCE (304/PELECT/60313049), October 2016 – September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2019,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worth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33,239.</w:t>
      </w:r>
    </w:p>
    <w:p w14:paraId="30CA551F" w14:textId="388918B6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line="273" w:lineRule="auto"/>
        <w:ind w:right="119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Co-Researcher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Fundamental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Research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Grant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Scheme</w:t>
      </w:r>
      <w:r w:rsidR="00D66854" w:rsidRPr="00626F7C">
        <w:rPr>
          <w:rFonts w:asciiTheme="minorHAnsi" w:hAnsiTheme="minorHAnsi"/>
        </w:rPr>
        <w:t xml:space="preserve"> </w:t>
      </w:r>
      <w:r w:rsidRPr="00626F7C">
        <w:rPr>
          <w:rFonts w:asciiTheme="minorHAnsi" w:hAnsiTheme="minorHAnsi"/>
        </w:rPr>
        <w:t>(FRGS);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INVESTIGATION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ON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ENERGY</w:t>
      </w:r>
      <w:r w:rsidRPr="00626F7C">
        <w:rPr>
          <w:rFonts w:asciiTheme="minorHAnsi" w:hAnsiTheme="minorHAnsi"/>
          <w:spacing w:val="-47"/>
        </w:rPr>
        <w:t xml:space="preserve"> </w:t>
      </w:r>
      <w:r w:rsidRPr="00626F7C">
        <w:rPr>
          <w:rFonts w:asciiTheme="minorHAnsi" w:hAnsiTheme="minorHAnsi"/>
        </w:rPr>
        <w:t>HARVESTING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FROM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RAINDROP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ENERGY,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01/08/2011-31/01/2014,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worth</w:t>
      </w:r>
      <w:r w:rsidRPr="00626F7C">
        <w:rPr>
          <w:rFonts w:asciiTheme="minorHAnsi" w:hAnsiTheme="minorHAnsi"/>
          <w:spacing w:val="-5"/>
        </w:rPr>
        <w:t xml:space="preserve"> </w:t>
      </w:r>
      <w:r w:rsidRPr="00626F7C">
        <w:rPr>
          <w:rFonts w:asciiTheme="minorHAnsi" w:hAnsiTheme="minorHAnsi"/>
        </w:rPr>
        <w:t>RM117,000.00</w:t>
      </w:r>
    </w:p>
    <w:p w14:paraId="5D305F46" w14:textId="77777777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before="4" w:line="276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Co-Researcher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for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CREST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grant;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HIGHLY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DYNAMIC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AUTOMATED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GUIDED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VEHICLE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(AGV)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NAVIGATION SYSTEM USING LIGHT DETECTION AND RANGING (LIDAR) PLATFORM IN CONFINED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PRODUCTION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PLANT, Feb 2019</w:t>
      </w:r>
      <w:r w:rsidRPr="00626F7C">
        <w:rPr>
          <w:rFonts w:asciiTheme="minorHAnsi" w:hAnsiTheme="minorHAnsi"/>
          <w:spacing w:val="2"/>
        </w:rPr>
        <w:t xml:space="preserve"> </w:t>
      </w:r>
      <w:r w:rsidRPr="00626F7C">
        <w:rPr>
          <w:rFonts w:asciiTheme="minorHAnsi" w:hAnsiTheme="minorHAnsi"/>
        </w:rPr>
        <w:t>–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Feb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2022,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worth RM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148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200.00</w:t>
      </w:r>
    </w:p>
    <w:p w14:paraId="3022A67E" w14:textId="6E05B755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before="2"/>
        <w:ind w:right="112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lastRenderedPageBreak/>
        <w:t>As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Co-Researcher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Fundamental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Research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Grant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Scheme</w:t>
      </w:r>
      <w:r w:rsidR="00D66854" w:rsidRPr="00626F7C">
        <w:rPr>
          <w:rFonts w:asciiTheme="minorHAnsi" w:hAnsiTheme="minorHAnsi"/>
        </w:rPr>
        <w:t xml:space="preserve"> </w:t>
      </w:r>
      <w:r w:rsidRPr="00626F7C">
        <w:rPr>
          <w:rFonts w:asciiTheme="minorHAnsi" w:hAnsiTheme="minorHAnsi"/>
        </w:rPr>
        <w:t>(FRGS);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Higher-order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Finite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Element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Method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to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Compute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Electromechanical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Interactions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in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a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Piezoelectric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Energy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Harvester;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FRGS/1/2021/TK0/USM/03/3;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7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September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2021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– 31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August 2023,</w:t>
      </w:r>
      <w:r w:rsidRPr="00626F7C">
        <w:rPr>
          <w:rFonts w:asciiTheme="minorHAnsi" w:hAnsiTheme="minorHAnsi"/>
          <w:spacing w:val="-4"/>
        </w:rPr>
        <w:t xml:space="preserve"> </w:t>
      </w:r>
      <w:r w:rsidRPr="00626F7C">
        <w:rPr>
          <w:rFonts w:asciiTheme="minorHAnsi" w:hAnsiTheme="minorHAnsi"/>
        </w:rPr>
        <w:t>worth</w:t>
      </w:r>
      <w:r w:rsidRPr="00626F7C">
        <w:rPr>
          <w:rFonts w:asciiTheme="minorHAnsi" w:hAnsiTheme="minorHAnsi"/>
          <w:spacing w:val="-4"/>
        </w:rPr>
        <w:t xml:space="preserve"> </w:t>
      </w:r>
      <w:r w:rsidRPr="00626F7C">
        <w:rPr>
          <w:rFonts w:asciiTheme="minorHAnsi" w:hAnsiTheme="minorHAnsi"/>
        </w:rPr>
        <w:t>RM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77425.00</w:t>
      </w:r>
    </w:p>
    <w:p w14:paraId="62D3F8DD" w14:textId="77777777" w:rsidR="00D75334" w:rsidRPr="00626F7C" w:rsidRDefault="00FB52C8" w:rsidP="00000480">
      <w:pPr>
        <w:pStyle w:val="ListParagraph"/>
        <w:numPr>
          <w:ilvl w:val="0"/>
          <w:numId w:val="1"/>
        </w:numPr>
        <w:tabs>
          <w:tab w:val="left" w:pos="941"/>
        </w:tabs>
        <w:spacing w:before="28"/>
        <w:ind w:right="118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As Co-Researcher Short Term Grant; DEVELOPMENT AND EXPERIMENTAL STUDY OF PORTABLE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GREENHOUSE FARMING SYSTEM USING WIRELESS SENSOR NETWORK IOT INFRASTRUCTURE;</w:t>
      </w:r>
      <w:r w:rsidRPr="00626F7C">
        <w:rPr>
          <w:rFonts w:asciiTheme="minorHAnsi" w:hAnsiTheme="minorHAnsi"/>
          <w:spacing w:val="1"/>
        </w:rPr>
        <w:t xml:space="preserve"> </w:t>
      </w:r>
      <w:r w:rsidRPr="00626F7C">
        <w:rPr>
          <w:rFonts w:asciiTheme="minorHAnsi" w:hAnsiTheme="minorHAnsi"/>
        </w:rPr>
        <w:t>304.PAERO.6315567;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1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ogos 2021</w:t>
      </w:r>
      <w:r w:rsidRPr="00626F7C">
        <w:rPr>
          <w:rFonts w:asciiTheme="minorHAnsi" w:hAnsiTheme="minorHAnsi"/>
          <w:spacing w:val="4"/>
        </w:rPr>
        <w:t xml:space="preserve"> </w:t>
      </w:r>
      <w:r w:rsidRPr="00626F7C">
        <w:rPr>
          <w:rFonts w:asciiTheme="minorHAnsi" w:hAnsiTheme="minorHAnsi"/>
        </w:rPr>
        <w:t>–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31 Julai</w:t>
      </w:r>
      <w:r w:rsidRPr="00626F7C">
        <w:rPr>
          <w:rFonts w:asciiTheme="minorHAnsi" w:hAnsiTheme="minorHAnsi"/>
          <w:spacing w:val="-2"/>
        </w:rPr>
        <w:t xml:space="preserve"> </w:t>
      </w:r>
      <w:r w:rsidRPr="00626F7C">
        <w:rPr>
          <w:rFonts w:asciiTheme="minorHAnsi" w:hAnsiTheme="minorHAnsi"/>
        </w:rPr>
        <w:t>2023</w:t>
      </w:r>
    </w:p>
    <w:p w14:paraId="78FF251A" w14:textId="7DF84557" w:rsidR="00D75334" w:rsidRPr="00626F7C" w:rsidRDefault="00D66854" w:rsidP="00000480">
      <w:pPr>
        <w:pStyle w:val="BodyText"/>
        <w:spacing w:before="11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 xml:space="preserve"> </w:t>
      </w:r>
    </w:p>
    <w:p w14:paraId="6E93BA44" w14:textId="1F873811" w:rsidR="008E31E3" w:rsidRDefault="008E31E3" w:rsidP="0024665D">
      <w:pPr>
        <w:jc w:val="both"/>
        <w:rPr>
          <w:noProof/>
        </w:rPr>
      </w:pPr>
      <w:r w:rsidRPr="008E31E3">
        <w:rPr>
          <w:noProof/>
        </w:rPr>
        <w:drawing>
          <wp:anchor distT="0" distB="0" distL="114300" distR="114300" simplePos="0" relativeHeight="487597056" behindDoc="1" locked="0" layoutInCell="1" allowOverlap="1" wp14:anchorId="2790C885" wp14:editId="4CF931DF">
            <wp:simplePos x="0" y="0"/>
            <wp:positionH relativeFrom="margin">
              <wp:posOffset>457314</wp:posOffset>
            </wp:positionH>
            <wp:positionV relativeFrom="paragraph">
              <wp:posOffset>175260</wp:posOffset>
            </wp:positionV>
            <wp:extent cx="5642610" cy="1325245"/>
            <wp:effectExtent l="0" t="0" r="0" b="8255"/>
            <wp:wrapTight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145DC2" w14:textId="646205D9" w:rsidR="008E31E3" w:rsidRDefault="008E31E3" w:rsidP="0024665D">
      <w:pPr>
        <w:jc w:val="both"/>
        <w:rPr>
          <w:noProof/>
        </w:rPr>
      </w:pPr>
    </w:p>
    <w:p w14:paraId="71D18655" w14:textId="77777777" w:rsidR="008E31E3" w:rsidRDefault="008E31E3" w:rsidP="0024665D">
      <w:pPr>
        <w:jc w:val="both"/>
        <w:rPr>
          <w:noProof/>
        </w:rPr>
      </w:pPr>
    </w:p>
    <w:p w14:paraId="4D3B328D" w14:textId="77777777" w:rsidR="008E31E3" w:rsidRDefault="008E31E3" w:rsidP="0024665D">
      <w:pPr>
        <w:jc w:val="both"/>
        <w:rPr>
          <w:noProof/>
        </w:rPr>
      </w:pPr>
    </w:p>
    <w:p w14:paraId="2652D0E4" w14:textId="77777777" w:rsidR="008E31E3" w:rsidRDefault="008E31E3" w:rsidP="0024665D">
      <w:pPr>
        <w:jc w:val="both"/>
        <w:rPr>
          <w:noProof/>
        </w:rPr>
      </w:pPr>
    </w:p>
    <w:p w14:paraId="603FF79A" w14:textId="77777777" w:rsidR="008E31E3" w:rsidRDefault="008E31E3" w:rsidP="0024665D">
      <w:pPr>
        <w:jc w:val="both"/>
        <w:rPr>
          <w:noProof/>
        </w:rPr>
      </w:pPr>
    </w:p>
    <w:p w14:paraId="5186C2C1" w14:textId="77777777" w:rsidR="008E31E3" w:rsidRDefault="00C51C9C" w:rsidP="0024665D">
      <w:pPr>
        <w:jc w:val="both"/>
        <w:rPr>
          <w:rFonts w:asciiTheme="minorHAnsi" w:hAnsiTheme="minorHAnsi"/>
          <w:b/>
          <w:u w:val="single"/>
        </w:rPr>
      </w:pPr>
      <w:r w:rsidRPr="00626F7C">
        <w:rPr>
          <w:rFonts w:asciiTheme="minorHAnsi" w:hAnsiTheme="minorHAnsi"/>
          <w:b/>
          <w:u w:val="single"/>
        </w:rPr>
        <w:t xml:space="preserve"> </w:t>
      </w:r>
    </w:p>
    <w:p w14:paraId="6B1A2002" w14:textId="77777777" w:rsidR="008E31E3" w:rsidRDefault="008E31E3" w:rsidP="0024665D">
      <w:pPr>
        <w:jc w:val="both"/>
        <w:rPr>
          <w:rFonts w:asciiTheme="minorHAnsi" w:hAnsiTheme="minorHAnsi"/>
          <w:b/>
          <w:u w:val="single"/>
        </w:rPr>
      </w:pPr>
    </w:p>
    <w:p w14:paraId="270BF3D5" w14:textId="77777777" w:rsidR="008E31E3" w:rsidRDefault="008E31E3" w:rsidP="0024665D">
      <w:pPr>
        <w:jc w:val="both"/>
        <w:rPr>
          <w:rFonts w:asciiTheme="minorHAnsi" w:hAnsiTheme="minorHAnsi"/>
          <w:b/>
          <w:u w:val="single"/>
        </w:rPr>
      </w:pPr>
    </w:p>
    <w:p w14:paraId="62F5E4D7" w14:textId="77777777" w:rsidR="008E31E3" w:rsidRDefault="008E31E3" w:rsidP="0024665D">
      <w:pPr>
        <w:jc w:val="both"/>
        <w:rPr>
          <w:rFonts w:asciiTheme="minorHAnsi" w:hAnsiTheme="minorHAnsi"/>
          <w:b/>
          <w:u w:val="single"/>
        </w:rPr>
      </w:pPr>
    </w:p>
    <w:p w14:paraId="04A81903" w14:textId="77777777" w:rsidR="008E31E3" w:rsidRDefault="008E31E3" w:rsidP="0024665D">
      <w:pPr>
        <w:jc w:val="both"/>
        <w:rPr>
          <w:rFonts w:asciiTheme="minorHAnsi" w:hAnsiTheme="minorHAnsi"/>
          <w:b/>
          <w:u w:val="single"/>
        </w:rPr>
      </w:pPr>
    </w:p>
    <w:p w14:paraId="6F3F4915" w14:textId="0E58EDD1" w:rsidR="00D75334" w:rsidRPr="00626F7C" w:rsidRDefault="00FB52C8" w:rsidP="0024665D">
      <w:pPr>
        <w:jc w:val="both"/>
        <w:rPr>
          <w:rFonts w:asciiTheme="minorHAnsi" w:hAnsiTheme="minorHAnsi"/>
          <w:b/>
        </w:rPr>
      </w:pPr>
      <w:r w:rsidRPr="00626F7C">
        <w:rPr>
          <w:rFonts w:asciiTheme="minorHAnsi" w:hAnsiTheme="minorHAnsi"/>
          <w:b/>
          <w:u w:val="single"/>
        </w:rPr>
        <w:t>Researcher</w:t>
      </w:r>
      <w:r w:rsidRPr="00626F7C">
        <w:rPr>
          <w:rFonts w:asciiTheme="minorHAnsi" w:hAnsiTheme="minorHAnsi"/>
          <w:b/>
          <w:spacing w:val="-4"/>
          <w:u w:val="single"/>
        </w:rPr>
        <w:t xml:space="preserve"> </w:t>
      </w:r>
      <w:r w:rsidRPr="00626F7C">
        <w:rPr>
          <w:rFonts w:asciiTheme="minorHAnsi" w:hAnsiTheme="minorHAnsi"/>
          <w:b/>
          <w:u w:val="single"/>
        </w:rPr>
        <w:t>Identifiers</w:t>
      </w:r>
    </w:p>
    <w:p w14:paraId="69E3A788" w14:textId="1BF1E815" w:rsidR="00D75334" w:rsidRPr="00626F7C" w:rsidRDefault="00D75334" w:rsidP="00000480">
      <w:pPr>
        <w:pStyle w:val="BodyText"/>
        <w:spacing w:before="4"/>
        <w:jc w:val="both"/>
        <w:rPr>
          <w:rFonts w:asciiTheme="minorHAnsi" w:hAnsiTheme="minorHAnsi"/>
          <w:b/>
        </w:rPr>
      </w:pPr>
    </w:p>
    <w:p w14:paraId="3281E42F" w14:textId="77777777" w:rsidR="00F6132C" w:rsidRDefault="00FB52C8" w:rsidP="00000480">
      <w:pPr>
        <w:pStyle w:val="BodyText"/>
        <w:spacing w:before="57" w:line="360" w:lineRule="auto"/>
        <w:ind w:left="220" w:right="6400"/>
        <w:jc w:val="both"/>
        <w:rPr>
          <w:rFonts w:asciiTheme="minorHAnsi" w:hAnsiTheme="minorHAnsi"/>
          <w:color w:val="0000FF"/>
          <w:spacing w:val="1"/>
        </w:rPr>
      </w:pPr>
      <w:r w:rsidRPr="00626F7C">
        <w:rPr>
          <w:rFonts w:asciiTheme="minorHAnsi" w:hAnsiTheme="minorHAnsi"/>
        </w:rPr>
        <w:t xml:space="preserve">Researcher ID: </w:t>
      </w:r>
      <w:hyperlink r:id="rId36">
        <w:r w:rsidRPr="00626F7C">
          <w:rPr>
            <w:rFonts w:asciiTheme="minorHAnsi" w:hAnsiTheme="minorHAnsi"/>
            <w:color w:val="0000FF"/>
            <w:u w:val="single" w:color="0000FF"/>
          </w:rPr>
          <w:t>C-7978 2019</w:t>
        </w:r>
      </w:hyperlink>
      <w:r w:rsidRPr="00626F7C">
        <w:rPr>
          <w:rFonts w:asciiTheme="minorHAnsi" w:hAnsiTheme="minorHAnsi"/>
          <w:color w:val="0000FF"/>
          <w:spacing w:val="1"/>
        </w:rPr>
        <w:t xml:space="preserve"> </w:t>
      </w:r>
    </w:p>
    <w:p w14:paraId="5D9F04D1" w14:textId="3C76BEC8" w:rsidR="00D75334" w:rsidRPr="00626F7C" w:rsidRDefault="00FB52C8" w:rsidP="00000480">
      <w:pPr>
        <w:pStyle w:val="BodyText"/>
        <w:spacing w:before="57" w:line="360" w:lineRule="auto"/>
        <w:ind w:left="220" w:right="6400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ORCID</w:t>
      </w:r>
      <w:r w:rsidRPr="00626F7C">
        <w:rPr>
          <w:rFonts w:asciiTheme="minorHAnsi" w:hAnsiTheme="minorHAnsi"/>
          <w:spacing w:val="-6"/>
        </w:rPr>
        <w:t xml:space="preserve"> </w:t>
      </w:r>
      <w:r w:rsidRPr="00626F7C">
        <w:rPr>
          <w:rFonts w:asciiTheme="minorHAnsi" w:hAnsiTheme="minorHAnsi"/>
        </w:rPr>
        <w:t>:</w:t>
      </w:r>
      <w:r w:rsidRPr="00626F7C">
        <w:rPr>
          <w:rFonts w:asciiTheme="minorHAnsi" w:hAnsiTheme="minorHAnsi"/>
          <w:spacing w:val="-4"/>
        </w:rPr>
        <w:t xml:space="preserve"> </w:t>
      </w:r>
      <w:hyperlink r:id="rId37">
        <w:r w:rsidRPr="00626F7C">
          <w:rPr>
            <w:rFonts w:asciiTheme="minorHAnsi" w:hAnsiTheme="minorHAnsi"/>
            <w:color w:val="0000FF"/>
            <w:u w:val="single" w:color="0000FF"/>
          </w:rPr>
          <w:t>0000-0002-9562-1728</w:t>
        </w:r>
        <w:r w:rsidRPr="00626F7C">
          <w:rPr>
            <w:rFonts w:asciiTheme="minorHAnsi" w:hAnsiTheme="minorHAnsi"/>
            <w:color w:val="0000FF"/>
            <w:spacing w:val="-1"/>
            <w:u w:val="single" w:color="0000FF"/>
          </w:rPr>
          <w:t xml:space="preserve"> </w:t>
        </w:r>
      </w:hyperlink>
    </w:p>
    <w:p w14:paraId="2B078DB7" w14:textId="77777777" w:rsidR="00F6132C" w:rsidRDefault="00FB52C8" w:rsidP="00000480">
      <w:pPr>
        <w:pStyle w:val="BodyText"/>
        <w:spacing w:line="360" w:lineRule="auto"/>
        <w:ind w:left="220" w:right="5938"/>
        <w:jc w:val="both"/>
        <w:rPr>
          <w:rFonts w:asciiTheme="minorHAnsi" w:hAnsiTheme="minorHAnsi"/>
          <w:color w:val="0000FF"/>
          <w:spacing w:val="1"/>
        </w:rPr>
      </w:pPr>
      <w:r w:rsidRPr="00626F7C">
        <w:rPr>
          <w:rFonts w:asciiTheme="minorHAnsi" w:hAnsiTheme="minorHAnsi"/>
        </w:rPr>
        <w:t xml:space="preserve">Scopus Author ID: </w:t>
      </w:r>
      <w:hyperlink r:id="rId38">
        <w:r w:rsidRPr="00626F7C">
          <w:rPr>
            <w:rFonts w:asciiTheme="minorHAnsi" w:hAnsiTheme="minorHAnsi"/>
            <w:color w:val="0000FF"/>
            <w:u w:val="single" w:color="0000FF"/>
          </w:rPr>
          <w:t>57208570673</w:t>
        </w:r>
      </w:hyperlink>
      <w:r w:rsidRPr="00626F7C">
        <w:rPr>
          <w:rFonts w:asciiTheme="minorHAnsi" w:hAnsiTheme="minorHAnsi"/>
          <w:color w:val="0000FF"/>
          <w:spacing w:val="1"/>
        </w:rPr>
        <w:t xml:space="preserve"> </w:t>
      </w:r>
    </w:p>
    <w:p w14:paraId="38889BCB" w14:textId="0F46D289" w:rsidR="00D75334" w:rsidRPr="00626F7C" w:rsidRDefault="00FB52C8" w:rsidP="00000480">
      <w:pPr>
        <w:pStyle w:val="BodyText"/>
        <w:spacing w:line="360" w:lineRule="auto"/>
        <w:ind w:left="220" w:right="5938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Google</w:t>
      </w:r>
      <w:r w:rsidRPr="00626F7C">
        <w:rPr>
          <w:rFonts w:asciiTheme="minorHAnsi" w:hAnsiTheme="minorHAnsi"/>
          <w:spacing w:val="-1"/>
        </w:rPr>
        <w:t xml:space="preserve"> </w:t>
      </w:r>
      <w:r w:rsidRPr="00626F7C">
        <w:rPr>
          <w:rFonts w:asciiTheme="minorHAnsi" w:hAnsiTheme="minorHAnsi"/>
        </w:rPr>
        <w:t>Scholar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ID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:</w:t>
      </w:r>
      <w:r w:rsidRPr="00626F7C">
        <w:rPr>
          <w:rFonts w:asciiTheme="minorHAnsi" w:hAnsiTheme="minorHAnsi"/>
          <w:spacing w:val="-2"/>
        </w:rPr>
        <w:t xml:space="preserve"> </w:t>
      </w:r>
      <w:hyperlink r:id="rId39">
        <w:r w:rsidRPr="00626F7C">
          <w:rPr>
            <w:rFonts w:asciiTheme="minorHAnsi" w:hAnsiTheme="minorHAnsi"/>
            <w:color w:val="0000FF"/>
            <w:u w:val="single" w:color="0000FF"/>
          </w:rPr>
          <w:t xml:space="preserve">8yTHbucAAAAJ </w:t>
        </w:r>
      </w:hyperlink>
    </w:p>
    <w:p w14:paraId="6BCD9ABA" w14:textId="77777777" w:rsidR="00D75334" w:rsidRPr="00626F7C" w:rsidRDefault="00FB52C8" w:rsidP="00000480">
      <w:pPr>
        <w:pStyle w:val="BodyText"/>
        <w:spacing w:line="267" w:lineRule="exact"/>
        <w:ind w:left="220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USM</w:t>
      </w:r>
      <w:r w:rsidRPr="00626F7C">
        <w:rPr>
          <w:rFonts w:asciiTheme="minorHAnsi" w:hAnsiTheme="minorHAnsi"/>
          <w:spacing w:val="-4"/>
        </w:rPr>
        <w:t xml:space="preserve"> </w:t>
      </w:r>
      <w:r w:rsidRPr="00626F7C">
        <w:rPr>
          <w:rFonts w:asciiTheme="minorHAnsi" w:hAnsiTheme="minorHAnsi"/>
        </w:rPr>
        <w:t>expertise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Link</w:t>
      </w:r>
      <w:r w:rsidRPr="00626F7C">
        <w:rPr>
          <w:rFonts w:asciiTheme="minorHAnsi" w:hAnsiTheme="minorHAnsi"/>
          <w:spacing w:val="-3"/>
        </w:rPr>
        <w:t xml:space="preserve"> </w:t>
      </w:r>
      <w:r w:rsidRPr="00626F7C">
        <w:rPr>
          <w:rFonts w:asciiTheme="minorHAnsi" w:hAnsiTheme="minorHAnsi"/>
        </w:rPr>
        <w:t>:</w:t>
      </w:r>
      <w:r w:rsidRPr="00626F7C">
        <w:rPr>
          <w:rFonts w:asciiTheme="minorHAnsi" w:hAnsiTheme="minorHAnsi"/>
          <w:spacing w:val="-5"/>
        </w:rPr>
        <w:t xml:space="preserve"> </w:t>
      </w:r>
      <w:hyperlink r:id="rId40">
        <w:r w:rsidRPr="00626F7C">
          <w:rPr>
            <w:rFonts w:asciiTheme="minorHAnsi" w:hAnsiTheme="minorHAnsi"/>
            <w:color w:val="0000FF"/>
            <w:u w:val="single" w:color="0000FF"/>
          </w:rPr>
          <w:t>noramalina/usmexpertise</w:t>
        </w:r>
      </w:hyperlink>
    </w:p>
    <w:p w14:paraId="49B5C58F" w14:textId="47EA29C8" w:rsidR="00D75334" w:rsidRDefault="00FB52C8" w:rsidP="00000480">
      <w:pPr>
        <w:spacing w:before="135"/>
        <w:ind w:left="220"/>
        <w:jc w:val="both"/>
        <w:rPr>
          <w:rFonts w:asciiTheme="minorHAnsi" w:hAnsiTheme="minorHAnsi"/>
          <w:color w:val="0000FF"/>
          <w:u w:val="single" w:color="0000FF"/>
        </w:rPr>
      </w:pPr>
      <w:r w:rsidRPr="00626F7C">
        <w:rPr>
          <w:rFonts w:asciiTheme="minorHAnsi" w:hAnsiTheme="minorHAnsi"/>
        </w:rPr>
        <w:t>Google</w:t>
      </w:r>
      <w:r w:rsidRPr="00626F7C">
        <w:rPr>
          <w:rFonts w:asciiTheme="minorHAnsi" w:hAnsiTheme="minorHAnsi"/>
          <w:spacing w:val="-6"/>
        </w:rPr>
        <w:t xml:space="preserve"> </w:t>
      </w:r>
      <w:r w:rsidRPr="00626F7C">
        <w:rPr>
          <w:rFonts w:asciiTheme="minorHAnsi" w:hAnsiTheme="minorHAnsi"/>
        </w:rPr>
        <w:t>Scolar</w:t>
      </w:r>
      <w:r w:rsidRPr="00626F7C">
        <w:rPr>
          <w:rFonts w:asciiTheme="minorHAnsi" w:hAnsiTheme="minorHAnsi"/>
          <w:spacing w:val="-8"/>
        </w:rPr>
        <w:t xml:space="preserve"> </w:t>
      </w:r>
      <w:r w:rsidRPr="00626F7C">
        <w:rPr>
          <w:rFonts w:asciiTheme="minorHAnsi" w:hAnsiTheme="minorHAnsi"/>
        </w:rPr>
        <w:t>citation:</w:t>
      </w:r>
      <w:r w:rsidRPr="00626F7C">
        <w:rPr>
          <w:rFonts w:asciiTheme="minorHAnsi" w:hAnsiTheme="minorHAnsi"/>
          <w:spacing w:val="-5"/>
        </w:rPr>
        <w:t xml:space="preserve"> </w:t>
      </w:r>
      <w:hyperlink r:id="rId41">
        <w:r w:rsidRPr="00626F7C">
          <w:rPr>
            <w:rFonts w:asciiTheme="minorHAnsi" w:hAnsiTheme="minorHAnsi"/>
            <w:color w:val="0000FF"/>
            <w:u w:val="single" w:color="0000FF"/>
          </w:rPr>
          <w:t>https://scholar.google.com/citations?user=8yTHbucAAAAJ&amp;hl=en</w:t>
        </w:r>
      </w:hyperlink>
    </w:p>
    <w:p w14:paraId="7D51AAD4" w14:textId="4EA63B18" w:rsidR="00514657" w:rsidRDefault="00B6523B" w:rsidP="00000480">
      <w:pPr>
        <w:spacing w:before="135"/>
        <w:ind w:left="220"/>
        <w:jc w:val="both"/>
        <w:rPr>
          <w:rFonts w:asciiTheme="minorHAnsi" w:hAnsiTheme="minorHAnsi"/>
          <w:color w:val="0000FF"/>
          <w:u w:val="single" w:color="0000FF"/>
        </w:rPr>
      </w:pPr>
      <w:r w:rsidRPr="00B6523B">
        <w:rPr>
          <w:rFonts w:asciiTheme="minorHAnsi" w:hAnsiTheme="minorHAnsi"/>
        </w:rPr>
        <w:t>LinkedIn Account:</w:t>
      </w:r>
      <w:r w:rsidRPr="00B6523B">
        <w:rPr>
          <w:rFonts w:asciiTheme="minorHAnsi" w:hAnsiTheme="minorHAnsi"/>
          <w:u w:val="single" w:color="0000FF"/>
        </w:rPr>
        <w:t xml:space="preserve"> </w:t>
      </w:r>
      <w:r w:rsidRPr="00B6523B">
        <w:rPr>
          <w:rFonts w:asciiTheme="minorHAnsi" w:hAnsiTheme="minorHAnsi"/>
          <w:color w:val="0000FF"/>
          <w:u w:val="single" w:color="0000FF"/>
        </w:rPr>
        <w:t>https://www.linkedin.com/in/noramalina-abdullah-210709163/</w:t>
      </w:r>
    </w:p>
    <w:p w14:paraId="25BB7B25" w14:textId="23BE568D" w:rsidR="00514657" w:rsidRPr="00626F7C" w:rsidRDefault="00514657" w:rsidP="00000480">
      <w:pPr>
        <w:spacing w:before="135"/>
        <w:ind w:left="220"/>
        <w:jc w:val="both"/>
        <w:rPr>
          <w:rFonts w:asciiTheme="minorHAnsi" w:hAnsiTheme="minorHAnsi"/>
        </w:rPr>
      </w:pPr>
      <w:r w:rsidRPr="00514657">
        <w:rPr>
          <w:rFonts w:asciiTheme="minorHAnsi" w:hAnsiTheme="minorHAnsi"/>
        </w:rPr>
        <w:t xml:space="preserve">Open Learning Account: </w:t>
      </w:r>
      <w:hyperlink r:id="rId42" w:history="1">
        <w:r w:rsidR="00B6523B" w:rsidRPr="00B34804">
          <w:rPr>
            <w:rStyle w:val="Hyperlink"/>
            <w:rFonts w:asciiTheme="minorHAnsi" w:hAnsiTheme="minorHAnsi"/>
          </w:rPr>
          <w:t>https://www.openlearning.com/courses/basic-of-electrical-technology-and-circuit-analysis-betca-/?cl=1</w:t>
        </w:r>
      </w:hyperlink>
      <w:r w:rsidR="00B6523B">
        <w:rPr>
          <w:rFonts w:asciiTheme="minorHAnsi" w:hAnsiTheme="minorHAnsi"/>
        </w:rPr>
        <w:t xml:space="preserve"> </w:t>
      </w:r>
    </w:p>
    <w:p w14:paraId="6737F36A" w14:textId="336F3D3E" w:rsidR="00D75334" w:rsidRPr="00626F7C" w:rsidRDefault="004C7B15" w:rsidP="00AB5349">
      <w:pPr>
        <w:pStyle w:val="BodyText"/>
        <w:tabs>
          <w:tab w:val="left" w:pos="8453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27496"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487593984" behindDoc="1" locked="0" layoutInCell="1" allowOverlap="1" wp14:anchorId="649F4ABA" wp14:editId="152E1B3D">
                <wp:simplePos x="0" y="0"/>
                <wp:positionH relativeFrom="column">
                  <wp:posOffset>29210</wp:posOffset>
                </wp:positionH>
                <wp:positionV relativeFrom="paragraph">
                  <wp:posOffset>116840</wp:posOffset>
                </wp:positionV>
                <wp:extent cx="1082040" cy="322580"/>
                <wp:effectExtent l="0" t="0" r="3810" b="1270"/>
                <wp:wrapNone/>
                <wp:docPr id="4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322580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B3CEA" w14:textId="06CFB03A" w:rsidR="00B43F69" w:rsidRPr="00A27496" w:rsidRDefault="00B43F69" w:rsidP="00B43F69">
                            <w:pPr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 w:rsidRPr="00A27496">
                              <w:rPr>
                                <w:b/>
                                <w:bCs/>
                                <w:color w:val="FFFF00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F4ABA" id="_x0000_s1029" style="position:absolute;left:0;text-align:left;margin-left:2.3pt;margin-top:9.2pt;width:85.2pt;height:25.4pt;z-index:-157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" fillcolor="#4aacc5" stroked="f">
                <v:textbox>
                  <w:txbxContent>
                    <w:p w14:paraId="793B3CEA" w14:textId="06CFB03A" w:rsidR="00B43F69" w:rsidRPr="00A27496" w:rsidRDefault="00B43F69" w:rsidP="00B43F69">
                      <w:pPr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 w:rsidRPr="00A27496">
                        <w:rPr>
                          <w:b/>
                          <w:bCs/>
                          <w:color w:val="FFFF00"/>
                        </w:rPr>
                        <w:t>Award</w:t>
                      </w:r>
                    </w:p>
                  </w:txbxContent>
                </v:textbox>
              </v:rect>
            </w:pict>
          </mc:Fallback>
        </mc:AlternateContent>
      </w:r>
    </w:p>
    <w:p w14:paraId="68821A33" w14:textId="6013327A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6233F78F" w14:textId="253E3DF6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7EAD0B67" w14:textId="182C96C5" w:rsidR="00D75334" w:rsidRPr="00626F7C" w:rsidRDefault="00D75334" w:rsidP="00AC25D1">
      <w:pPr>
        <w:pStyle w:val="BodyText"/>
        <w:spacing w:line="360" w:lineRule="auto"/>
        <w:jc w:val="both"/>
        <w:rPr>
          <w:rFonts w:asciiTheme="minorHAnsi" w:hAnsiTheme="minorHAnsi"/>
        </w:rPr>
      </w:pPr>
    </w:p>
    <w:p w14:paraId="1473AB83" w14:textId="77777777" w:rsidR="00E51E49" w:rsidRDefault="008469E0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 Gold Awards for Massive O</w:t>
      </w:r>
      <w:r w:rsidR="00E51E49">
        <w:rPr>
          <w:rFonts w:asciiTheme="minorHAnsi" w:hAnsiTheme="minorHAnsi"/>
        </w:rPr>
        <w:t>nline OpenLearning Course at Internatioanl Competition eCONDEV 2025:</w:t>
      </w:r>
    </w:p>
    <w:p w14:paraId="2159A968" w14:textId="749DED00" w:rsidR="00F47618" w:rsidRDefault="00293D50" w:rsidP="00E51E49">
      <w:pPr>
        <w:pStyle w:val="BodyText"/>
        <w:spacing w:line="360" w:lineRule="auto"/>
        <w:ind w:left="720"/>
        <w:jc w:val="both"/>
        <w:rPr>
          <w:rFonts w:asciiTheme="minorHAnsi" w:hAnsiTheme="minorHAnsi"/>
        </w:rPr>
      </w:pPr>
      <w:hyperlink r:id="rId43" w:history="1">
        <w:r w:rsidR="00F47618" w:rsidRPr="00C5163A">
          <w:rPr>
            <w:rStyle w:val="Hyperlink"/>
            <w:rFonts w:asciiTheme="minorHAnsi" w:hAnsiTheme="minorHAnsi"/>
          </w:rPr>
          <w:t>https://www.openlearning.com/courses/basic-of-electrical-technology-and-circuit-analysis-betca-/homepage/?cl=1</w:t>
        </w:r>
      </w:hyperlink>
    </w:p>
    <w:p w14:paraId="0122242B" w14:textId="15DEBF0F" w:rsidR="008469E0" w:rsidRDefault="00293D50" w:rsidP="00E51E49">
      <w:pPr>
        <w:pStyle w:val="BodyText"/>
        <w:spacing w:line="360" w:lineRule="auto"/>
        <w:ind w:left="720"/>
        <w:jc w:val="both"/>
        <w:rPr>
          <w:rFonts w:asciiTheme="minorHAnsi" w:hAnsiTheme="minorHAnsi"/>
        </w:rPr>
      </w:pPr>
      <w:hyperlink r:id="rId44" w:history="1">
        <w:r w:rsidR="00D375F4" w:rsidRPr="00C5163A">
          <w:rPr>
            <w:rStyle w:val="Hyperlink"/>
            <w:rFonts w:asciiTheme="minorHAnsi" w:hAnsiTheme="minorHAnsi"/>
          </w:rPr>
          <w:t>https://www.openlearning.com/usmmooc/courses/life-with-iot-for-everyone/homepage/?cl=1</w:t>
        </w:r>
      </w:hyperlink>
      <w:r w:rsidR="00D375F4">
        <w:rPr>
          <w:rFonts w:asciiTheme="minorHAnsi" w:hAnsiTheme="minorHAnsi"/>
        </w:rPr>
        <w:t xml:space="preserve"> </w:t>
      </w:r>
      <w:r w:rsidR="008469E0">
        <w:rPr>
          <w:rFonts w:asciiTheme="minorHAnsi" w:hAnsiTheme="minorHAnsi"/>
        </w:rPr>
        <w:t xml:space="preserve"> </w:t>
      </w:r>
    </w:p>
    <w:p w14:paraId="17CB00F2" w14:textId="267E382B" w:rsidR="00216138" w:rsidRDefault="00216138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Gold Award</w:t>
      </w:r>
      <w:r w:rsidR="0088055E">
        <w:rPr>
          <w:rFonts w:asciiTheme="minorHAnsi" w:hAnsiTheme="minorHAnsi"/>
        </w:rPr>
        <w:t xml:space="preserve"> in International Innovation &amp; Exhibition </w:t>
      </w:r>
      <w:r w:rsidR="00021741">
        <w:rPr>
          <w:rFonts w:asciiTheme="minorHAnsi" w:hAnsiTheme="minorHAnsi"/>
        </w:rPr>
        <w:t>Fair (IIEF 2025); Smartt Manufacturing-Non-Intrusive Predictive</w:t>
      </w:r>
      <w:r w:rsidR="00595878">
        <w:rPr>
          <w:rFonts w:asciiTheme="minorHAnsi" w:hAnsiTheme="minorHAnsi"/>
        </w:rPr>
        <w:t xml:space="preserve"> Maintenance and Industrial Monitoring </w:t>
      </w:r>
    </w:p>
    <w:p w14:paraId="6E809DCA" w14:textId="5596DDE2" w:rsidR="00700128" w:rsidRDefault="00700128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Smart Predictive Maintenance, </w:t>
      </w:r>
      <w:r w:rsidRPr="00626F7C">
        <w:rPr>
          <w:rFonts w:asciiTheme="minorHAnsi" w:hAnsiTheme="minorHAnsi"/>
        </w:rPr>
        <w:t>3</w:t>
      </w:r>
      <w:r w:rsidRPr="00626F7C">
        <w:rPr>
          <w:rFonts w:asciiTheme="minorHAnsi" w:hAnsiTheme="minorHAnsi"/>
          <w:vertAlign w:val="superscript"/>
        </w:rPr>
        <w:t>rd</w:t>
      </w:r>
      <w:r w:rsidRPr="00626F7C">
        <w:rPr>
          <w:rFonts w:asciiTheme="minorHAnsi" w:hAnsiTheme="minorHAnsi"/>
        </w:rPr>
        <w:t xml:space="preserve"> Place, </w:t>
      </w:r>
      <w:r>
        <w:rPr>
          <w:rFonts w:asciiTheme="minorHAnsi" w:hAnsiTheme="minorHAnsi"/>
        </w:rPr>
        <w:t>INNOWORK</w:t>
      </w:r>
      <w:r w:rsidRPr="00626F7C">
        <w:rPr>
          <w:rFonts w:asciiTheme="minorHAnsi" w:hAnsiTheme="minorHAnsi"/>
        </w:rPr>
        <w:t xml:space="preserve"> Innovation Challenge 202</w:t>
      </w:r>
      <w:r>
        <w:rPr>
          <w:rFonts w:asciiTheme="minorHAnsi" w:hAnsiTheme="minorHAnsi"/>
        </w:rPr>
        <w:t>4</w:t>
      </w:r>
      <w:r w:rsidRPr="00626F7C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December</w:t>
      </w:r>
      <w:r w:rsidRPr="00626F7C">
        <w:rPr>
          <w:rFonts w:asciiTheme="minorHAnsi" w:hAnsiTheme="minorHAnsi"/>
        </w:rPr>
        <w:t xml:space="preserve"> 202</w:t>
      </w:r>
      <w:r w:rsidR="00D62C62">
        <w:rPr>
          <w:rFonts w:asciiTheme="minorHAnsi" w:hAnsiTheme="minorHAnsi"/>
        </w:rPr>
        <w:t>4</w:t>
      </w:r>
    </w:p>
    <w:p w14:paraId="4F9B622E" w14:textId="3B68D701" w:rsidR="00D75334" w:rsidRPr="00626F7C" w:rsidRDefault="00B43F69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 wp14:anchorId="6C5D118E" wp14:editId="09601628">
                <wp:simplePos x="0" y="0"/>
                <wp:positionH relativeFrom="column">
                  <wp:posOffset>1110615</wp:posOffset>
                </wp:positionH>
                <wp:positionV relativeFrom="paragraph">
                  <wp:posOffset>85725</wp:posOffset>
                </wp:positionV>
                <wp:extent cx="0" cy="322580"/>
                <wp:effectExtent l="0" t="0" r="38100" b="20320"/>
                <wp:wrapNone/>
                <wp:docPr id="4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1F1F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1AF29" id="Line 12" o:spid="_x0000_s1026" style="position:absolute;z-index:-157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5pt,6.75pt" to="87.4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" strokecolor="#f1f1f1" strokeweight="1.5pt"/>
            </w:pict>
          </mc:Fallback>
        </mc:AlternateContent>
      </w:r>
      <w:r w:rsidR="00DB2802" w:rsidRPr="00626F7C">
        <w:rPr>
          <w:rFonts w:asciiTheme="minorHAnsi" w:hAnsiTheme="minorHAnsi"/>
        </w:rPr>
        <w:t xml:space="preserve">Garbage Monitoring System, Bronze Medal Award in </w:t>
      </w:r>
      <w:r w:rsidR="004C78B9" w:rsidRPr="00626F7C">
        <w:rPr>
          <w:rFonts w:asciiTheme="minorHAnsi" w:hAnsiTheme="minorHAnsi"/>
        </w:rPr>
        <w:t xml:space="preserve">MALAYSIA INVENTION &amp; INNOVATION EXPO </w:t>
      </w:r>
      <w:r w:rsidR="00DF59ED" w:rsidRPr="00626F7C">
        <w:rPr>
          <w:rFonts w:asciiTheme="minorHAnsi" w:hAnsiTheme="minorHAnsi"/>
        </w:rPr>
        <w:t>(MIIX)</w:t>
      </w:r>
      <w:r w:rsidR="00865ED0" w:rsidRPr="00626F7C">
        <w:rPr>
          <w:rFonts w:asciiTheme="minorHAnsi" w:hAnsiTheme="minorHAnsi"/>
        </w:rPr>
        <w:t>, May 2023</w:t>
      </w:r>
    </w:p>
    <w:p w14:paraId="69018238" w14:textId="2616327C" w:rsidR="00CF6EC3" w:rsidRPr="00626F7C" w:rsidRDefault="00CF6EC3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</w:rPr>
        <w:t>Smart Garbage Monitoring Syste</w:t>
      </w:r>
      <w:r w:rsidR="009D1C07" w:rsidRPr="00626F7C">
        <w:rPr>
          <w:rFonts w:asciiTheme="minorHAnsi" w:hAnsiTheme="minorHAnsi"/>
        </w:rPr>
        <w:t>m, 3</w:t>
      </w:r>
      <w:r w:rsidR="009D1C07" w:rsidRPr="00626F7C">
        <w:rPr>
          <w:rFonts w:asciiTheme="minorHAnsi" w:hAnsiTheme="minorHAnsi"/>
          <w:vertAlign w:val="superscript"/>
        </w:rPr>
        <w:t>rd</w:t>
      </w:r>
      <w:r w:rsidR="009D1C07" w:rsidRPr="00626F7C">
        <w:rPr>
          <w:rFonts w:asciiTheme="minorHAnsi" w:hAnsiTheme="minorHAnsi"/>
        </w:rPr>
        <w:t xml:space="preserve"> Place, OPPSTAR Innovation Challenge 2023</w:t>
      </w:r>
      <w:r w:rsidR="007C3A81" w:rsidRPr="00626F7C">
        <w:rPr>
          <w:rFonts w:asciiTheme="minorHAnsi" w:hAnsiTheme="minorHAnsi"/>
        </w:rPr>
        <w:t>, August 2023</w:t>
      </w:r>
    </w:p>
    <w:p w14:paraId="0E6B3884" w14:textId="139C5894" w:rsidR="00865ED0" w:rsidRPr="00626F7C" w:rsidRDefault="00FF2B29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ajorBidi"/>
        </w:rPr>
      </w:pPr>
      <w:r w:rsidRPr="00626F7C">
        <w:rPr>
          <w:rFonts w:asciiTheme="minorHAnsi" w:hAnsiTheme="minorHAnsi" w:cstheme="majorBidi"/>
        </w:rPr>
        <w:t xml:space="preserve">Basic Of Electrical Technology </w:t>
      </w:r>
      <w:r w:rsidR="00731BB0" w:rsidRPr="00626F7C">
        <w:rPr>
          <w:rFonts w:asciiTheme="minorHAnsi" w:hAnsiTheme="minorHAnsi" w:cstheme="majorBidi"/>
        </w:rPr>
        <w:t>a</w:t>
      </w:r>
      <w:r w:rsidRPr="00626F7C">
        <w:rPr>
          <w:rFonts w:asciiTheme="minorHAnsi" w:hAnsiTheme="minorHAnsi" w:cstheme="majorBidi"/>
        </w:rPr>
        <w:t>nd Circuit Analysis</w:t>
      </w:r>
      <w:r w:rsidR="00731BB0" w:rsidRPr="00626F7C">
        <w:rPr>
          <w:rFonts w:asciiTheme="minorHAnsi" w:hAnsiTheme="minorHAnsi" w:cstheme="majorBidi"/>
        </w:rPr>
        <w:t>, Consolation Prize in MOOC Challenge</w:t>
      </w:r>
      <w:r w:rsidR="009242C4" w:rsidRPr="00626F7C">
        <w:rPr>
          <w:rFonts w:asciiTheme="minorHAnsi" w:hAnsiTheme="minorHAnsi" w:cstheme="majorBidi"/>
        </w:rPr>
        <w:t xml:space="preserve">, CENTRE FOR </w:t>
      </w:r>
      <w:r w:rsidR="009242C4" w:rsidRPr="00626F7C">
        <w:rPr>
          <w:rFonts w:asciiTheme="minorHAnsi" w:hAnsiTheme="minorHAnsi" w:cstheme="majorBidi"/>
        </w:rPr>
        <w:lastRenderedPageBreak/>
        <w:t>DEVELOPMENT OF ACADEMIC EXCELLENCE UNIVERSITI SAINS MALAYSIA</w:t>
      </w:r>
      <w:r w:rsidR="00342956" w:rsidRPr="00626F7C">
        <w:rPr>
          <w:rFonts w:asciiTheme="minorHAnsi" w:hAnsiTheme="minorHAnsi" w:cstheme="majorBidi"/>
        </w:rPr>
        <w:t>, December 2022</w:t>
      </w:r>
      <w:r w:rsidR="0003060A" w:rsidRPr="00626F7C">
        <w:rPr>
          <w:rFonts w:asciiTheme="minorHAnsi" w:hAnsiTheme="minorHAnsi" w:cstheme="majorBidi"/>
        </w:rPr>
        <w:t xml:space="preserve"> </w:t>
      </w:r>
      <w:hyperlink r:id="rId45" w:history="1">
        <w:r w:rsidR="00D6366F" w:rsidRPr="00626F7C">
          <w:rPr>
            <w:rStyle w:val="Hyperlink"/>
            <w:rFonts w:asciiTheme="minorHAnsi" w:hAnsiTheme="minorHAnsi" w:cstheme="majorBidi"/>
          </w:rPr>
          <w:t>https://www.openlearning.com/courses/basic-of-electrical-technology-and-circuit-analysis-betca-/?cl=1</w:t>
        </w:r>
      </w:hyperlink>
      <w:r w:rsidR="00D6366F" w:rsidRPr="00626F7C">
        <w:rPr>
          <w:rFonts w:asciiTheme="minorHAnsi" w:hAnsiTheme="minorHAnsi" w:cstheme="majorBidi"/>
        </w:rPr>
        <w:t xml:space="preserve"> </w:t>
      </w:r>
    </w:p>
    <w:p w14:paraId="0994FF9F" w14:textId="0A461EBA" w:rsidR="00342956" w:rsidRPr="00626F7C" w:rsidRDefault="00733501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ajorBidi"/>
        </w:rPr>
      </w:pPr>
      <w:r w:rsidRPr="00626F7C">
        <w:rPr>
          <w:rFonts w:asciiTheme="minorHAnsi" w:hAnsiTheme="minorHAnsi" w:cstheme="majorBidi"/>
        </w:rPr>
        <w:t>Focus Gr</w:t>
      </w:r>
      <w:r w:rsidR="007701ED" w:rsidRPr="00626F7C">
        <w:rPr>
          <w:rFonts w:asciiTheme="minorHAnsi" w:hAnsiTheme="minorHAnsi" w:cstheme="majorBidi"/>
        </w:rPr>
        <w:t xml:space="preserve">ip, </w:t>
      </w:r>
      <w:r w:rsidR="004661F9" w:rsidRPr="00626F7C">
        <w:rPr>
          <w:rFonts w:asciiTheme="minorHAnsi" w:hAnsiTheme="minorHAnsi" w:cstheme="majorBidi"/>
        </w:rPr>
        <w:t xml:space="preserve">2 </w:t>
      </w:r>
      <w:r w:rsidR="007701ED" w:rsidRPr="00626F7C">
        <w:rPr>
          <w:rFonts w:asciiTheme="minorHAnsi" w:hAnsiTheme="minorHAnsi" w:cstheme="majorBidi"/>
        </w:rPr>
        <w:t>Gold Medal Award</w:t>
      </w:r>
      <w:r w:rsidR="004661F9" w:rsidRPr="00626F7C">
        <w:rPr>
          <w:rFonts w:asciiTheme="minorHAnsi" w:hAnsiTheme="minorHAnsi" w:cstheme="majorBidi"/>
        </w:rPr>
        <w:t xml:space="preserve"> for Innovation and Pitching, </w:t>
      </w:r>
      <w:r w:rsidR="007701ED" w:rsidRPr="00626F7C">
        <w:rPr>
          <w:rFonts w:asciiTheme="minorHAnsi" w:hAnsiTheme="minorHAnsi" w:cstheme="majorBidi"/>
        </w:rPr>
        <w:t xml:space="preserve">UITM </w:t>
      </w:r>
      <w:r w:rsidR="004661F9" w:rsidRPr="00626F7C">
        <w:rPr>
          <w:rFonts w:asciiTheme="minorHAnsi" w:hAnsiTheme="minorHAnsi" w:cstheme="majorBidi"/>
        </w:rPr>
        <w:t>INTERNATIONAL VIRTUAL EDUCATIONAL</w:t>
      </w:r>
      <w:r w:rsidR="009A10D6" w:rsidRPr="00626F7C">
        <w:rPr>
          <w:rFonts w:asciiTheme="minorHAnsi" w:hAnsiTheme="minorHAnsi" w:cstheme="majorBidi"/>
        </w:rPr>
        <w:t xml:space="preserve"> INVENTION, INNOVATION &amp; DESIGN COMPETITION</w:t>
      </w:r>
      <w:r w:rsidR="00B97334" w:rsidRPr="00626F7C">
        <w:rPr>
          <w:rFonts w:asciiTheme="minorHAnsi" w:hAnsiTheme="minorHAnsi" w:cstheme="majorBidi"/>
        </w:rPr>
        <w:t xml:space="preserve">, </w:t>
      </w:r>
      <w:r w:rsidR="004F3BD7" w:rsidRPr="00626F7C">
        <w:rPr>
          <w:rFonts w:asciiTheme="minorHAnsi" w:hAnsiTheme="minorHAnsi" w:cstheme="majorBidi"/>
        </w:rPr>
        <w:t>2020</w:t>
      </w:r>
    </w:p>
    <w:p w14:paraId="398500BC" w14:textId="2BFC76BE" w:rsidR="00D75334" w:rsidRPr="00D803CA" w:rsidRDefault="00D6366F" w:rsidP="00AC25D1">
      <w:pPr>
        <w:pStyle w:val="BodyText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D803CA">
        <w:rPr>
          <w:rFonts w:asciiTheme="minorHAnsi" w:hAnsiTheme="minorHAnsi" w:cstheme="majorBidi"/>
        </w:rPr>
        <w:t>Study Of Agrophotovoltaic For Benefit Of Smart Farming</w:t>
      </w:r>
      <w:r w:rsidR="007E3473" w:rsidRPr="00D803CA">
        <w:rPr>
          <w:rFonts w:asciiTheme="minorHAnsi" w:hAnsiTheme="minorHAnsi" w:cstheme="majorBidi"/>
        </w:rPr>
        <w:t>,</w:t>
      </w:r>
      <w:r w:rsidR="00A17BB6" w:rsidRPr="00D803CA">
        <w:rPr>
          <w:rFonts w:asciiTheme="minorHAnsi" w:hAnsiTheme="minorHAnsi" w:cstheme="majorBidi"/>
        </w:rPr>
        <w:t xml:space="preserve"> </w:t>
      </w:r>
      <w:r w:rsidR="002B0E63" w:rsidRPr="00D803CA">
        <w:rPr>
          <w:rFonts w:asciiTheme="minorHAnsi" w:hAnsiTheme="minorHAnsi" w:cstheme="majorBidi"/>
        </w:rPr>
        <w:t xml:space="preserve">First </w:t>
      </w:r>
      <w:r w:rsidR="00626F7C" w:rsidRPr="00D803CA">
        <w:rPr>
          <w:rFonts w:asciiTheme="minorHAnsi" w:hAnsiTheme="minorHAnsi" w:cstheme="majorBidi"/>
        </w:rPr>
        <w:t>P</w:t>
      </w:r>
      <w:r w:rsidR="002B0E63" w:rsidRPr="00D803CA">
        <w:rPr>
          <w:rFonts w:asciiTheme="minorHAnsi" w:hAnsiTheme="minorHAnsi" w:cstheme="majorBidi"/>
        </w:rPr>
        <w:t xml:space="preserve">rize </w:t>
      </w:r>
      <w:r w:rsidR="00BE3D13" w:rsidRPr="00D803CA">
        <w:rPr>
          <w:rFonts w:asciiTheme="minorHAnsi" w:hAnsiTheme="minorHAnsi" w:cstheme="majorBidi"/>
        </w:rPr>
        <w:t xml:space="preserve">in </w:t>
      </w:r>
      <w:r w:rsidR="007E3473" w:rsidRPr="00D803CA">
        <w:rPr>
          <w:rFonts w:asciiTheme="minorHAnsi" w:hAnsiTheme="minorHAnsi" w:cstheme="majorBidi"/>
        </w:rPr>
        <w:t>UNIVERSITI TEKNOLOGI MALAYSIA, INTERNATIONAL UNDERGRADUATES POSTER COMPETITION, 2022 (International)</w:t>
      </w:r>
    </w:p>
    <w:p w14:paraId="3E7A04F0" w14:textId="77777777" w:rsidR="00D75334" w:rsidRPr="00626F7C" w:rsidRDefault="00D75334" w:rsidP="00000480">
      <w:pPr>
        <w:pStyle w:val="BodyText"/>
        <w:spacing w:line="360" w:lineRule="auto"/>
        <w:jc w:val="both"/>
        <w:rPr>
          <w:rFonts w:asciiTheme="minorHAnsi" w:hAnsiTheme="minorHAnsi"/>
        </w:rPr>
      </w:pPr>
    </w:p>
    <w:p w14:paraId="6A1C4074" w14:textId="574610EB" w:rsidR="00D75334" w:rsidRPr="00626F7C" w:rsidRDefault="00723E24" w:rsidP="00000480">
      <w:pPr>
        <w:pStyle w:val="BodyText"/>
        <w:jc w:val="both"/>
        <w:rPr>
          <w:rFonts w:asciiTheme="minorHAnsi" w:hAnsiTheme="minorHAnsi"/>
        </w:rPr>
      </w:pPr>
      <w:r w:rsidRPr="00626F7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487596032" behindDoc="1" locked="0" layoutInCell="1" allowOverlap="1" wp14:anchorId="3603E7A8" wp14:editId="4EDADB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82040" cy="322580"/>
                <wp:effectExtent l="0" t="0" r="3810" b="1270"/>
                <wp:wrapNone/>
                <wp:docPr id="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322580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7B982" w14:textId="39B18A6E" w:rsidR="00723E24" w:rsidRPr="00A27496" w:rsidRDefault="00723E24" w:rsidP="00723E24">
                            <w:pPr>
                              <w:jc w:val="center"/>
                              <w:rPr>
                                <w:b/>
                                <w:bCs/>
                                <w:color w:val="FFFF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00"/>
                              </w:rPr>
                              <w:t>Recognition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3E7A8" id="_x0000_s1030" style="position:absolute;left:0;text-align:left;margin-left:0;margin-top:0;width:85.2pt;height:25.4pt;z-index:-157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" fillcolor="#4aacc5" stroked="f">
                <v:textbox>
                  <w:txbxContent>
                    <w:p w14:paraId="4037B982" w14:textId="39B18A6E" w:rsidR="00723E24" w:rsidRPr="00A27496" w:rsidRDefault="00723E24" w:rsidP="00723E24">
                      <w:pPr>
                        <w:jc w:val="center"/>
                        <w:rPr>
                          <w:b/>
                          <w:bCs/>
                          <w:color w:val="FFFF00"/>
                        </w:rPr>
                      </w:pPr>
                      <w:r>
                        <w:rPr>
                          <w:b/>
                          <w:bCs/>
                          <w:color w:val="FFFF00"/>
                        </w:rPr>
                        <w:t>Recognition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E1971A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616EAF0A" w14:textId="591E321F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593B28E7" w14:textId="77777777" w:rsidR="00D75334" w:rsidRPr="00626F7C" w:rsidRDefault="00D75334" w:rsidP="00000480">
      <w:pPr>
        <w:pStyle w:val="BodyText"/>
        <w:jc w:val="both"/>
        <w:rPr>
          <w:rFonts w:asciiTheme="minorHAnsi" w:hAnsiTheme="minorHAnsi"/>
        </w:rPr>
      </w:pPr>
    </w:p>
    <w:p w14:paraId="7D7030A9" w14:textId="2CAC6B70" w:rsidR="00B7359A" w:rsidRDefault="000F0661" w:rsidP="00B7359A">
      <w:pPr>
        <w:pStyle w:val="BodyTex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ajorBidi"/>
        </w:rPr>
      </w:pPr>
      <w:r>
        <w:rPr>
          <w:rFonts w:asciiTheme="minorHAnsi" w:hAnsiTheme="minorHAnsi" w:cstheme="majorBidi"/>
        </w:rPr>
        <w:t>Electrical Techn</w:t>
      </w:r>
      <w:r w:rsidR="00276F62">
        <w:rPr>
          <w:rFonts w:asciiTheme="minorHAnsi" w:hAnsiTheme="minorHAnsi" w:cstheme="majorBidi"/>
        </w:rPr>
        <w:t xml:space="preserve">ology Program </w:t>
      </w:r>
      <w:r>
        <w:rPr>
          <w:rFonts w:asciiTheme="minorHAnsi" w:hAnsiTheme="minorHAnsi" w:cstheme="majorBidi"/>
        </w:rPr>
        <w:t>Academic Advisor</w:t>
      </w:r>
      <w:r w:rsidR="00276F62">
        <w:rPr>
          <w:rFonts w:asciiTheme="minorHAnsi" w:hAnsiTheme="minorHAnsi" w:cstheme="majorBidi"/>
        </w:rPr>
        <w:t xml:space="preserve"> at Kolej Vokasional Balik Pulau from </w:t>
      </w:r>
      <w:r w:rsidR="006371DD">
        <w:rPr>
          <w:rFonts w:asciiTheme="minorHAnsi" w:hAnsiTheme="minorHAnsi" w:cstheme="majorBidi"/>
        </w:rPr>
        <w:t>27.7.2023 – 27.7.2026</w:t>
      </w:r>
    </w:p>
    <w:p w14:paraId="79E226E2" w14:textId="42BD6535" w:rsidR="00054ECE" w:rsidRPr="00626F7C" w:rsidRDefault="00054ECE" w:rsidP="00B7359A">
      <w:pPr>
        <w:pStyle w:val="BodyTex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ajorBidi"/>
        </w:rPr>
      </w:pPr>
      <w:r>
        <w:rPr>
          <w:rFonts w:asciiTheme="minorHAnsi" w:hAnsiTheme="minorHAnsi" w:cstheme="majorBidi"/>
        </w:rPr>
        <w:t>Invited Speaker E</w:t>
      </w:r>
      <w:r w:rsidR="00BF0631">
        <w:rPr>
          <w:rFonts w:asciiTheme="minorHAnsi" w:hAnsiTheme="minorHAnsi" w:cstheme="majorBidi"/>
        </w:rPr>
        <w:t xml:space="preserve">ngineering and Technology </w:t>
      </w:r>
      <w:r>
        <w:rPr>
          <w:rFonts w:asciiTheme="minorHAnsi" w:hAnsiTheme="minorHAnsi" w:cstheme="majorBidi"/>
        </w:rPr>
        <w:t>W</w:t>
      </w:r>
      <w:r w:rsidR="00BF0631">
        <w:rPr>
          <w:rFonts w:asciiTheme="minorHAnsi" w:hAnsiTheme="minorHAnsi" w:cstheme="majorBidi"/>
        </w:rPr>
        <w:t>eek</w:t>
      </w:r>
      <w:r>
        <w:rPr>
          <w:rFonts w:asciiTheme="minorHAnsi" w:hAnsiTheme="minorHAnsi" w:cstheme="majorBidi"/>
        </w:rPr>
        <w:t xml:space="preserve"> 2025</w:t>
      </w:r>
    </w:p>
    <w:p w14:paraId="5407C432" w14:textId="506F7E4B" w:rsidR="00B7359A" w:rsidRPr="006371DD" w:rsidRDefault="00A752B9" w:rsidP="00B7359A">
      <w:pPr>
        <w:pStyle w:val="BodyText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 w:cstheme="majorBidi"/>
        </w:rPr>
        <w:t>Invited Speaker at Guangzhou Ins</w:t>
      </w:r>
      <w:r w:rsidR="007D72F5">
        <w:rPr>
          <w:rFonts w:asciiTheme="minorHAnsi" w:hAnsiTheme="minorHAnsi" w:cstheme="majorBidi"/>
        </w:rPr>
        <w:t>titute of Technology, China, 30 November 2023 with the title</w:t>
      </w:r>
      <w:r w:rsidR="008E1ED4">
        <w:rPr>
          <w:rFonts w:asciiTheme="minorHAnsi" w:hAnsiTheme="minorHAnsi" w:cstheme="majorBidi"/>
        </w:rPr>
        <w:t xml:space="preserve"> – The Challenges, Opportunities and Future Directions of Smart Manufacturing</w:t>
      </w:r>
    </w:p>
    <w:p w14:paraId="0E83A764" w14:textId="709C32D1" w:rsidR="006371DD" w:rsidRDefault="00E54D14" w:rsidP="00B7359A">
      <w:pPr>
        <w:pStyle w:val="BodyText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Professional Technologist (Ts) in Electrical &amp; Electronics Technology</w:t>
      </w:r>
      <w:r w:rsidR="00D3562E">
        <w:rPr>
          <w:rFonts w:asciiTheme="minorHAnsi" w:hAnsiTheme="minorHAnsi"/>
        </w:rPr>
        <w:t xml:space="preserve"> from 19.12.2023</w:t>
      </w:r>
      <w:r w:rsidR="0089319D">
        <w:rPr>
          <w:rFonts w:asciiTheme="minorHAnsi" w:hAnsiTheme="minorHAnsi"/>
        </w:rPr>
        <w:t xml:space="preserve"> by Malaysia Board of Technologist (MBOT)</w:t>
      </w:r>
    </w:p>
    <w:p w14:paraId="2111C732" w14:textId="76D97397" w:rsidR="00BC68EA" w:rsidRDefault="00CF317D" w:rsidP="00B7359A">
      <w:pPr>
        <w:pStyle w:val="BodyText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Awarded as MyCREST-CIDB</w:t>
      </w:r>
      <w:r w:rsidR="00963EE7">
        <w:rPr>
          <w:rFonts w:asciiTheme="minorHAnsi" w:hAnsiTheme="minorHAnsi"/>
        </w:rPr>
        <w:t xml:space="preserve"> Fasicilitator </w:t>
      </w:r>
      <w:r w:rsidR="00167D4F">
        <w:rPr>
          <w:rFonts w:asciiTheme="minorHAnsi" w:hAnsiTheme="minorHAnsi"/>
        </w:rPr>
        <w:t xml:space="preserve"> 29.2.2024 – 28.2. 2026</w:t>
      </w:r>
    </w:p>
    <w:p w14:paraId="6544F915" w14:textId="77777777" w:rsidR="00CE649B" w:rsidRDefault="00CE649B" w:rsidP="00CE649B">
      <w:pPr>
        <w:pStyle w:val="BodyText"/>
        <w:spacing w:line="360" w:lineRule="auto"/>
        <w:jc w:val="both"/>
        <w:rPr>
          <w:rFonts w:asciiTheme="minorHAnsi" w:hAnsiTheme="minorHAnsi"/>
        </w:rPr>
      </w:pPr>
    </w:p>
    <w:p w14:paraId="01CC2F63" w14:textId="77777777" w:rsidR="00CE649B" w:rsidRDefault="00CE649B" w:rsidP="00CE649B">
      <w:pPr>
        <w:pStyle w:val="BodyText"/>
        <w:spacing w:line="360" w:lineRule="auto"/>
        <w:jc w:val="both"/>
        <w:rPr>
          <w:rFonts w:asciiTheme="minorHAnsi" w:hAnsiTheme="minorHAnsi"/>
        </w:rPr>
      </w:pPr>
    </w:p>
    <w:p w14:paraId="63DF9F73" w14:textId="760D6ECF" w:rsidR="00D75334" w:rsidRPr="00626F7C" w:rsidRDefault="00D75334" w:rsidP="00147B14">
      <w:pPr>
        <w:pStyle w:val="BodyText"/>
        <w:jc w:val="both"/>
        <w:rPr>
          <w:rFonts w:asciiTheme="minorHAnsi" w:hAnsiTheme="minorHAnsi"/>
        </w:rPr>
      </w:pPr>
    </w:p>
    <w:sectPr w:rsidR="00D75334" w:rsidRPr="00626F7C">
      <w:pgSz w:w="12240" w:h="15840"/>
      <w:pgMar w:top="960" w:right="13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9EE6" w14:textId="77777777" w:rsidR="00293D50" w:rsidRDefault="00293D50" w:rsidP="00B07D10">
      <w:r>
        <w:separator/>
      </w:r>
    </w:p>
  </w:endnote>
  <w:endnote w:type="continuationSeparator" w:id="0">
    <w:p w14:paraId="36EC27B2" w14:textId="77777777" w:rsidR="00293D50" w:rsidRDefault="00293D50" w:rsidP="00B0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42CA" w14:textId="77777777" w:rsidR="00293D50" w:rsidRDefault="00293D50" w:rsidP="00B07D10">
      <w:r>
        <w:separator/>
      </w:r>
    </w:p>
  </w:footnote>
  <w:footnote w:type="continuationSeparator" w:id="0">
    <w:p w14:paraId="606D48F9" w14:textId="77777777" w:rsidR="00293D50" w:rsidRDefault="00293D50" w:rsidP="00B07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6F1"/>
    <w:multiLevelType w:val="hybridMultilevel"/>
    <w:tmpl w:val="D3CA715C"/>
    <w:lvl w:ilvl="0" w:tplc="4AB6AFE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E82036C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2" w:tplc="93940F92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3" w:tplc="CBD2E602"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4" w:tplc="8096839A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5" w:tplc="37F2D1AA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6" w:tplc="F5AC4D1A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7" w:tplc="2E3298BC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8" w:tplc="03DED66A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AC09D5"/>
    <w:multiLevelType w:val="hybridMultilevel"/>
    <w:tmpl w:val="CB040946"/>
    <w:lvl w:ilvl="0" w:tplc="13F4F594">
      <w:start w:val="1"/>
      <w:numFmt w:val="decimal"/>
      <w:lvlText w:val="%1."/>
      <w:lvlJc w:val="left"/>
      <w:pPr>
        <w:ind w:left="439" w:hanging="27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B5CDFD0">
      <w:numFmt w:val="bullet"/>
      <w:lvlText w:val="•"/>
      <w:lvlJc w:val="left"/>
      <w:pPr>
        <w:ind w:left="1248" w:hanging="272"/>
      </w:pPr>
      <w:rPr>
        <w:rFonts w:hint="default"/>
        <w:lang w:val="en-US" w:eastAsia="en-US" w:bidi="ar-SA"/>
      </w:rPr>
    </w:lvl>
    <w:lvl w:ilvl="2" w:tplc="D38ACE28">
      <w:numFmt w:val="bullet"/>
      <w:lvlText w:val="•"/>
      <w:lvlJc w:val="left"/>
      <w:pPr>
        <w:ind w:left="2056" w:hanging="272"/>
      </w:pPr>
      <w:rPr>
        <w:rFonts w:hint="default"/>
        <w:lang w:val="en-US" w:eastAsia="en-US" w:bidi="ar-SA"/>
      </w:rPr>
    </w:lvl>
    <w:lvl w:ilvl="3" w:tplc="802A6862">
      <w:numFmt w:val="bullet"/>
      <w:lvlText w:val="•"/>
      <w:lvlJc w:val="left"/>
      <w:pPr>
        <w:ind w:left="2864" w:hanging="272"/>
      </w:pPr>
      <w:rPr>
        <w:rFonts w:hint="default"/>
        <w:lang w:val="en-US" w:eastAsia="en-US" w:bidi="ar-SA"/>
      </w:rPr>
    </w:lvl>
    <w:lvl w:ilvl="4" w:tplc="112E7B94">
      <w:numFmt w:val="bullet"/>
      <w:lvlText w:val="•"/>
      <w:lvlJc w:val="left"/>
      <w:pPr>
        <w:ind w:left="3673" w:hanging="272"/>
      </w:pPr>
      <w:rPr>
        <w:rFonts w:hint="default"/>
        <w:lang w:val="en-US" w:eastAsia="en-US" w:bidi="ar-SA"/>
      </w:rPr>
    </w:lvl>
    <w:lvl w:ilvl="5" w:tplc="5DA88AE8">
      <w:numFmt w:val="bullet"/>
      <w:lvlText w:val="•"/>
      <w:lvlJc w:val="left"/>
      <w:pPr>
        <w:ind w:left="4481" w:hanging="272"/>
      </w:pPr>
      <w:rPr>
        <w:rFonts w:hint="default"/>
        <w:lang w:val="en-US" w:eastAsia="en-US" w:bidi="ar-SA"/>
      </w:rPr>
    </w:lvl>
    <w:lvl w:ilvl="6" w:tplc="61A2E0C0">
      <w:numFmt w:val="bullet"/>
      <w:lvlText w:val="•"/>
      <w:lvlJc w:val="left"/>
      <w:pPr>
        <w:ind w:left="5289" w:hanging="272"/>
      </w:pPr>
      <w:rPr>
        <w:rFonts w:hint="default"/>
        <w:lang w:val="en-US" w:eastAsia="en-US" w:bidi="ar-SA"/>
      </w:rPr>
    </w:lvl>
    <w:lvl w:ilvl="7" w:tplc="D9DA3B72">
      <w:numFmt w:val="bullet"/>
      <w:lvlText w:val="•"/>
      <w:lvlJc w:val="left"/>
      <w:pPr>
        <w:ind w:left="6098" w:hanging="272"/>
      </w:pPr>
      <w:rPr>
        <w:rFonts w:hint="default"/>
        <w:lang w:val="en-US" w:eastAsia="en-US" w:bidi="ar-SA"/>
      </w:rPr>
    </w:lvl>
    <w:lvl w:ilvl="8" w:tplc="EB9EABA0">
      <w:numFmt w:val="bullet"/>
      <w:lvlText w:val="•"/>
      <w:lvlJc w:val="left"/>
      <w:pPr>
        <w:ind w:left="6906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0F0D1EF4"/>
    <w:multiLevelType w:val="hybridMultilevel"/>
    <w:tmpl w:val="4F3E7D60"/>
    <w:lvl w:ilvl="0" w:tplc="38E8A740">
      <w:start w:val="1"/>
      <w:numFmt w:val="decimal"/>
      <w:lvlText w:val="%1."/>
      <w:lvlJc w:val="left"/>
      <w:pPr>
        <w:ind w:left="451" w:hanging="34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9EEF476">
      <w:numFmt w:val="bullet"/>
      <w:lvlText w:val="•"/>
      <w:lvlJc w:val="left"/>
      <w:pPr>
        <w:ind w:left="1266" w:hanging="344"/>
      </w:pPr>
      <w:rPr>
        <w:rFonts w:hint="default"/>
        <w:lang w:val="en-US" w:eastAsia="en-US" w:bidi="ar-SA"/>
      </w:rPr>
    </w:lvl>
    <w:lvl w:ilvl="2" w:tplc="03927914">
      <w:numFmt w:val="bullet"/>
      <w:lvlText w:val="•"/>
      <w:lvlJc w:val="left"/>
      <w:pPr>
        <w:ind w:left="2072" w:hanging="344"/>
      </w:pPr>
      <w:rPr>
        <w:rFonts w:hint="default"/>
        <w:lang w:val="en-US" w:eastAsia="en-US" w:bidi="ar-SA"/>
      </w:rPr>
    </w:lvl>
    <w:lvl w:ilvl="3" w:tplc="94728102">
      <w:numFmt w:val="bullet"/>
      <w:lvlText w:val="•"/>
      <w:lvlJc w:val="left"/>
      <w:pPr>
        <w:ind w:left="2878" w:hanging="344"/>
      </w:pPr>
      <w:rPr>
        <w:rFonts w:hint="default"/>
        <w:lang w:val="en-US" w:eastAsia="en-US" w:bidi="ar-SA"/>
      </w:rPr>
    </w:lvl>
    <w:lvl w:ilvl="4" w:tplc="BCAA649C">
      <w:numFmt w:val="bullet"/>
      <w:lvlText w:val="•"/>
      <w:lvlJc w:val="left"/>
      <w:pPr>
        <w:ind w:left="3685" w:hanging="344"/>
      </w:pPr>
      <w:rPr>
        <w:rFonts w:hint="default"/>
        <w:lang w:val="en-US" w:eastAsia="en-US" w:bidi="ar-SA"/>
      </w:rPr>
    </w:lvl>
    <w:lvl w:ilvl="5" w:tplc="24A05A92">
      <w:numFmt w:val="bullet"/>
      <w:lvlText w:val="•"/>
      <w:lvlJc w:val="left"/>
      <w:pPr>
        <w:ind w:left="4491" w:hanging="344"/>
      </w:pPr>
      <w:rPr>
        <w:rFonts w:hint="default"/>
        <w:lang w:val="en-US" w:eastAsia="en-US" w:bidi="ar-SA"/>
      </w:rPr>
    </w:lvl>
    <w:lvl w:ilvl="6" w:tplc="E520A6B0">
      <w:numFmt w:val="bullet"/>
      <w:lvlText w:val="•"/>
      <w:lvlJc w:val="left"/>
      <w:pPr>
        <w:ind w:left="5297" w:hanging="344"/>
      </w:pPr>
      <w:rPr>
        <w:rFonts w:hint="default"/>
        <w:lang w:val="en-US" w:eastAsia="en-US" w:bidi="ar-SA"/>
      </w:rPr>
    </w:lvl>
    <w:lvl w:ilvl="7" w:tplc="5644DC10">
      <w:numFmt w:val="bullet"/>
      <w:lvlText w:val="•"/>
      <w:lvlJc w:val="left"/>
      <w:pPr>
        <w:ind w:left="6104" w:hanging="344"/>
      </w:pPr>
      <w:rPr>
        <w:rFonts w:hint="default"/>
        <w:lang w:val="en-US" w:eastAsia="en-US" w:bidi="ar-SA"/>
      </w:rPr>
    </w:lvl>
    <w:lvl w:ilvl="8" w:tplc="DBB402A0">
      <w:numFmt w:val="bullet"/>
      <w:lvlText w:val="•"/>
      <w:lvlJc w:val="left"/>
      <w:pPr>
        <w:ind w:left="6910" w:hanging="344"/>
      </w:pPr>
      <w:rPr>
        <w:rFonts w:hint="default"/>
        <w:lang w:val="en-US" w:eastAsia="en-US" w:bidi="ar-SA"/>
      </w:rPr>
    </w:lvl>
  </w:abstractNum>
  <w:abstractNum w:abstractNumId="3" w15:restartNumberingAfterBreak="0">
    <w:nsid w:val="106220F0"/>
    <w:multiLevelType w:val="hybridMultilevel"/>
    <w:tmpl w:val="A9C437E2"/>
    <w:lvl w:ilvl="0" w:tplc="2BFCAF4C">
      <w:start w:val="1"/>
      <w:numFmt w:val="decimal"/>
      <w:lvlText w:val="%1."/>
      <w:lvlJc w:val="left"/>
      <w:pPr>
        <w:ind w:left="808" w:hanging="38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8F6813D2">
      <w:numFmt w:val="bullet"/>
      <w:lvlText w:val="•"/>
      <w:lvlJc w:val="left"/>
      <w:pPr>
        <w:ind w:left="1213" w:hanging="382"/>
      </w:pPr>
      <w:rPr>
        <w:rFonts w:hint="default"/>
        <w:lang w:val="en-US" w:eastAsia="en-US" w:bidi="ar-SA"/>
      </w:rPr>
    </w:lvl>
    <w:lvl w:ilvl="2" w:tplc="CB564BA8">
      <w:numFmt w:val="bullet"/>
      <w:lvlText w:val="•"/>
      <w:lvlJc w:val="left"/>
      <w:pPr>
        <w:ind w:left="1626" w:hanging="382"/>
      </w:pPr>
      <w:rPr>
        <w:rFonts w:hint="default"/>
        <w:lang w:val="en-US" w:eastAsia="en-US" w:bidi="ar-SA"/>
      </w:rPr>
    </w:lvl>
    <w:lvl w:ilvl="3" w:tplc="03A65BB0">
      <w:numFmt w:val="bullet"/>
      <w:lvlText w:val="•"/>
      <w:lvlJc w:val="left"/>
      <w:pPr>
        <w:ind w:left="2039" w:hanging="382"/>
      </w:pPr>
      <w:rPr>
        <w:rFonts w:hint="default"/>
        <w:lang w:val="en-US" w:eastAsia="en-US" w:bidi="ar-SA"/>
      </w:rPr>
    </w:lvl>
    <w:lvl w:ilvl="4" w:tplc="DA988E34">
      <w:numFmt w:val="bullet"/>
      <w:lvlText w:val="•"/>
      <w:lvlJc w:val="left"/>
      <w:pPr>
        <w:ind w:left="2452" w:hanging="382"/>
      </w:pPr>
      <w:rPr>
        <w:rFonts w:hint="default"/>
        <w:lang w:val="en-US" w:eastAsia="en-US" w:bidi="ar-SA"/>
      </w:rPr>
    </w:lvl>
    <w:lvl w:ilvl="5" w:tplc="C694B7DC">
      <w:numFmt w:val="bullet"/>
      <w:lvlText w:val="•"/>
      <w:lvlJc w:val="left"/>
      <w:pPr>
        <w:ind w:left="2866" w:hanging="382"/>
      </w:pPr>
      <w:rPr>
        <w:rFonts w:hint="default"/>
        <w:lang w:val="en-US" w:eastAsia="en-US" w:bidi="ar-SA"/>
      </w:rPr>
    </w:lvl>
    <w:lvl w:ilvl="6" w:tplc="E4EE2946">
      <w:numFmt w:val="bullet"/>
      <w:lvlText w:val="•"/>
      <w:lvlJc w:val="left"/>
      <w:pPr>
        <w:ind w:left="3279" w:hanging="382"/>
      </w:pPr>
      <w:rPr>
        <w:rFonts w:hint="default"/>
        <w:lang w:val="en-US" w:eastAsia="en-US" w:bidi="ar-SA"/>
      </w:rPr>
    </w:lvl>
    <w:lvl w:ilvl="7" w:tplc="AFF2720E">
      <w:numFmt w:val="bullet"/>
      <w:lvlText w:val="•"/>
      <w:lvlJc w:val="left"/>
      <w:pPr>
        <w:ind w:left="3692" w:hanging="382"/>
      </w:pPr>
      <w:rPr>
        <w:rFonts w:hint="default"/>
        <w:lang w:val="en-US" w:eastAsia="en-US" w:bidi="ar-SA"/>
      </w:rPr>
    </w:lvl>
    <w:lvl w:ilvl="8" w:tplc="E1FE51D0">
      <w:numFmt w:val="bullet"/>
      <w:lvlText w:val="•"/>
      <w:lvlJc w:val="left"/>
      <w:pPr>
        <w:ind w:left="4105" w:hanging="382"/>
      </w:pPr>
      <w:rPr>
        <w:rFonts w:hint="default"/>
        <w:lang w:val="en-US" w:eastAsia="en-US" w:bidi="ar-SA"/>
      </w:rPr>
    </w:lvl>
  </w:abstractNum>
  <w:abstractNum w:abstractNumId="4" w15:restartNumberingAfterBreak="0">
    <w:nsid w:val="160D1B4E"/>
    <w:multiLevelType w:val="hybridMultilevel"/>
    <w:tmpl w:val="8C4CB5E2"/>
    <w:lvl w:ilvl="0" w:tplc="32B24140">
      <w:start w:val="1"/>
      <w:numFmt w:val="decimal"/>
      <w:lvlText w:val="%1."/>
      <w:lvlJc w:val="left"/>
      <w:pPr>
        <w:ind w:left="458" w:hanging="34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62C7D38">
      <w:numFmt w:val="bullet"/>
      <w:lvlText w:val="•"/>
      <w:lvlJc w:val="left"/>
      <w:pPr>
        <w:ind w:left="1266" w:hanging="344"/>
      </w:pPr>
      <w:rPr>
        <w:rFonts w:hint="default"/>
        <w:lang w:val="en-US" w:eastAsia="en-US" w:bidi="ar-SA"/>
      </w:rPr>
    </w:lvl>
    <w:lvl w:ilvl="2" w:tplc="653E61D2">
      <w:numFmt w:val="bullet"/>
      <w:lvlText w:val="•"/>
      <w:lvlJc w:val="left"/>
      <w:pPr>
        <w:ind w:left="2072" w:hanging="344"/>
      </w:pPr>
      <w:rPr>
        <w:rFonts w:hint="default"/>
        <w:lang w:val="en-US" w:eastAsia="en-US" w:bidi="ar-SA"/>
      </w:rPr>
    </w:lvl>
    <w:lvl w:ilvl="3" w:tplc="432C5C8E">
      <w:numFmt w:val="bullet"/>
      <w:lvlText w:val="•"/>
      <w:lvlJc w:val="left"/>
      <w:pPr>
        <w:ind w:left="2878" w:hanging="344"/>
      </w:pPr>
      <w:rPr>
        <w:rFonts w:hint="default"/>
        <w:lang w:val="en-US" w:eastAsia="en-US" w:bidi="ar-SA"/>
      </w:rPr>
    </w:lvl>
    <w:lvl w:ilvl="4" w:tplc="0CB85F18">
      <w:numFmt w:val="bullet"/>
      <w:lvlText w:val="•"/>
      <w:lvlJc w:val="left"/>
      <w:pPr>
        <w:ind w:left="3685" w:hanging="344"/>
      </w:pPr>
      <w:rPr>
        <w:rFonts w:hint="default"/>
        <w:lang w:val="en-US" w:eastAsia="en-US" w:bidi="ar-SA"/>
      </w:rPr>
    </w:lvl>
    <w:lvl w:ilvl="5" w:tplc="A3A6BBCA">
      <w:numFmt w:val="bullet"/>
      <w:lvlText w:val="•"/>
      <w:lvlJc w:val="left"/>
      <w:pPr>
        <w:ind w:left="4491" w:hanging="344"/>
      </w:pPr>
      <w:rPr>
        <w:rFonts w:hint="default"/>
        <w:lang w:val="en-US" w:eastAsia="en-US" w:bidi="ar-SA"/>
      </w:rPr>
    </w:lvl>
    <w:lvl w:ilvl="6" w:tplc="B1CECEEA">
      <w:numFmt w:val="bullet"/>
      <w:lvlText w:val="•"/>
      <w:lvlJc w:val="left"/>
      <w:pPr>
        <w:ind w:left="5297" w:hanging="344"/>
      </w:pPr>
      <w:rPr>
        <w:rFonts w:hint="default"/>
        <w:lang w:val="en-US" w:eastAsia="en-US" w:bidi="ar-SA"/>
      </w:rPr>
    </w:lvl>
    <w:lvl w:ilvl="7" w:tplc="774075C6">
      <w:numFmt w:val="bullet"/>
      <w:lvlText w:val="•"/>
      <w:lvlJc w:val="left"/>
      <w:pPr>
        <w:ind w:left="6104" w:hanging="344"/>
      </w:pPr>
      <w:rPr>
        <w:rFonts w:hint="default"/>
        <w:lang w:val="en-US" w:eastAsia="en-US" w:bidi="ar-SA"/>
      </w:rPr>
    </w:lvl>
    <w:lvl w:ilvl="8" w:tplc="AF281CC8">
      <w:numFmt w:val="bullet"/>
      <w:lvlText w:val="•"/>
      <w:lvlJc w:val="left"/>
      <w:pPr>
        <w:ind w:left="6910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16B42619"/>
    <w:multiLevelType w:val="hybridMultilevel"/>
    <w:tmpl w:val="8A98731C"/>
    <w:lvl w:ilvl="0" w:tplc="81809EA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C2A9C28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2" w:tplc="20244B16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3" w:tplc="DEF02E94"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4" w:tplc="53F2FB46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5" w:tplc="58263984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6" w:tplc="D87A37FE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7" w:tplc="675EDC0C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8" w:tplc="763A24BE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5F20D7"/>
    <w:multiLevelType w:val="hybridMultilevel"/>
    <w:tmpl w:val="42D0A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00E1A"/>
    <w:multiLevelType w:val="hybridMultilevel"/>
    <w:tmpl w:val="61E4ED3A"/>
    <w:lvl w:ilvl="0" w:tplc="8F38D3D2">
      <w:start w:val="2"/>
      <w:numFmt w:val="decimal"/>
      <w:lvlText w:val="%1."/>
      <w:lvlJc w:val="left"/>
      <w:pPr>
        <w:ind w:left="408" w:hanging="317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CCBCD790">
      <w:numFmt w:val="bullet"/>
      <w:lvlText w:val="•"/>
      <w:lvlJc w:val="left"/>
      <w:pPr>
        <w:ind w:left="1212" w:hanging="317"/>
      </w:pPr>
      <w:rPr>
        <w:rFonts w:hint="default"/>
        <w:lang w:val="en-US" w:eastAsia="en-US" w:bidi="ar-SA"/>
      </w:rPr>
    </w:lvl>
    <w:lvl w:ilvl="2" w:tplc="2C925E22">
      <w:numFmt w:val="bullet"/>
      <w:lvlText w:val="•"/>
      <w:lvlJc w:val="left"/>
      <w:pPr>
        <w:ind w:left="2024" w:hanging="317"/>
      </w:pPr>
      <w:rPr>
        <w:rFonts w:hint="default"/>
        <w:lang w:val="en-US" w:eastAsia="en-US" w:bidi="ar-SA"/>
      </w:rPr>
    </w:lvl>
    <w:lvl w:ilvl="3" w:tplc="BC3619CC">
      <w:numFmt w:val="bullet"/>
      <w:lvlText w:val="•"/>
      <w:lvlJc w:val="left"/>
      <w:pPr>
        <w:ind w:left="2836" w:hanging="317"/>
      </w:pPr>
      <w:rPr>
        <w:rFonts w:hint="default"/>
        <w:lang w:val="en-US" w:eastAsia="en-US" w:bidi="ar-SA"/>
      </w:rPr>
    </w:lvl>
    <w:lvl w:ilvl="4" w:tplc="0A7230E0">
      <w:numFmt w:val="bullet"/>
      <w:lvlText w:val="•"/>
      <w:lvlJc w:val="left"/>
      <w:pPr>
        <w:ind w:left="3649" w:hanging="317"/>
      </w:pPr>
      <w:rPr>
        <w:rFonts w:hint="default"/>
        <w:lang w:val="en-US" w:eastAsia="en-US" w:bidi="ar-SA"/>
      </w:rPr>
    </w:lvl>
    <w:lvl w:ilvl="5" w:tplc="5ABC7736">
      <w:numFmt w:val="bullet"/>
      <w:lvlText w:val="•"/>
      <w:lvlJc w:val="left"/>
      <w:pPr>
        <w:ind w:left="4461" w:hanging="317"/>
      </w:pPr>
      <w:rPr>
        <w:rFonts w:hint="default"/>
        <w:lang w:val="en-US" w:eastAsia="en-US" w:bidi="ar-SA"/>
      </w:rPr>
    </w:lvl>
    <w:lvl w:ilvl="6" w:tplc="B69AB04C">
      <w:numFmt w:val="bullet"/>
      <w:lvlText w:val="•"/>
      <w:lvlJc w:val="left"/>
      <w:pPr>
        <w:ind w:left="5273" w:hanging="317"/>
      </w:pPr>
      <w:rPr>
        <w:rFonts w:hint="default"/>
        <w:lang w:val="en-US" w:eastAsia="en-US" w:bidi="ar-SA"/>
      </w:rPr>
    </w:lvl>
    <w:lvl w:ilvl="7" w:tplc="03D8C73C">
      <w:numFmt w:val="bullet"/>
      <w:lvlText w:val="•"/>
      <w:lvlJc w:val="left"/>
      <w:pPr>
        <w:ind w:left="6086" w:hanging="317"/>
      </w:pPr>
      <w:rPr>
        <w:rFonts w:hint="default"/>
        <w:lang w:val="en-US" w:eastAsia="en-US" w:bidi="ar-SA"/>
      </w:rPr>
    </w:lvl>
    <w:lvl w:ilvl="8" w:tplc="FBFED90C">
      <w:numFmt w:val="bullet"/>
      <w:lvlText w:val="•"/>
      <w:lvlJc w:val="left"/>
      <w:pPr>
        <w:ind w:left="6898" w:hanging="317"/>
      </w:pPr>
      <w:rPr>
        <w:rFonts w:hint="default"/>
        <w:lang w:val="en-US" w:eastAsia="en-US" w:bidi="ar-SA"/>
      </w:rPr>
    </w:lvl>
  </w:abstractNum>
  <w:abstractNum w:abstractNumId="8" w15:restartNumberingAfterBreak="0">
    <w:nsid w:val="2CE17769"/>
    <w:multiLevelType w:val="hybridMultilevel"/>
    <w:tmpl w:val="7B82AF2C"/>
    <w:lvl w:ilvl="0" w:tplc="A5702F80">
      <w:start w:val="1"/>
      <w:numFmt w:val="decimal"/>
      <w:lvlText w:val="%1."/>
      <w:lvlJc w:val="left"/>
      <w:pPr>
        <w:ind w:left="451" w:hanging="34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372ECBC">
      <w:numFmt w:val="bullet"/>
      <w:lvlText w:val="•"/>
      <w:lvlJc w:val="left"/>
      <w:pPr>
        <w:ind w:left="1266" w:hanging="344"/>
      </w:pPr>
      <w:rPr>
        <w:rFonts w:hint="default"/>
        <w:lang w:val="en-US" w:eastAsia="en-US" w:bidi="ar-SA"/>
      </w:rPr>
    </w:lvl>
    <w:lvl w:ilvl="2" w:tplc="A9743EA2">
      <w:numFmt w:val="bullet"/>
      <w:lvlText w:val="•"/>
      <w:lvlJc w:val="left"/>
      <w:pPr>
        <w:ind w:left="2072" w:hanging="344"/>
      </w:pPr>
      <w:rPr>
        <w:rFonts w:hint="default"/>
        <w:lang w:val="en-US" w:eastAsia="en-US" w:bidi="ar-SA"/>
      </w:rPr>
    </w:lvl>
    <w:lvl w:ilvl="3" w:tplc="3E8AC5A4">
      <w:numFmt w:val="bullet"/>
      <w:lvlText w:val="•"/>
      <w:lvlJc w:val="left"/>
      <w:pPr>
        <w:ind w:left="2878" w:hanging="344"/>
      </w:pPr>
      <w:rPr>
        <w:rFonts w:hint="default"/>
        <w:lang w:val="en-US" w:eastAsia="en-US" w:bidi="ar-SA"/>
      </w:rPr>
    </w:lvl>
    <w:lvl w:ilvl="4" w:tplc="CEECBE6C">
      <w:numFmt w:val="bullet"/>
      <w:lvlText w:val="•"/>
      <w:lvlJc w:val="left"/>
      <w:pPr>
        <w:ind w:left="3685" w:hanging="344"/>
      </w:pPr>
      <w:rPr>
        <w:rFonts w:hint="default"/>
        <w:lang w:val="en-US" w:eastAsia="en-US" w:bidi="ar-SA"/>
      </w:rPr>
    </w:lvl>
    <w:lvl w:ilvl="5" w:tplc="DE74BE80">
      <w:numFmt w:val="bullet"/>
      <w:lvlText w:val="•"/>
      <w:lvlJc w:val="left"/>
      <w:pPr>
        <w:ind w:left="4491" w:hanging="344"/>
      </w:pPr>
      <w:rPr>
        <w:rFonts w:hint="default"/>
        <w:lang w:val="en-US" w:eastAsia="en-US" w:bidi="ar-SA"/>
      </w:rPr>
    </w:lvl>
    <w:lvl w:ilvl="6" w:tplc="A8DC998E">
      <w:numFmt w:val="bullet"/>
      <w:lvlText w:val="•"/>
      <w:lvlJc w:val="left"/>
      <w:pPr>
        <w:ind w:left="5297" w:hanging="344"/>
      </w:pPr>
      <w:rPr>
        <w:rFonts w:hint="default"/>
        <w:lang w:val="en-US" w:eastAsia="en-US" w:bidi="ar-SA"/>
      </w:rPr>
    </w:lvl>
    <w:lvl w:ilvl="7" w:tplc="6C3839AC">
      <w:numFmt w:val="bullet"/>
      <w:lvlText w:val="•"/>
      <w:lvlJc w:val="left"/>
      <w:pPr>
        <w:ind w:left="6104" w:hanging="344"/>
      </w:pPr>
      <w:rPr>
        <w:rFonts w:hint="default"/>
        <w:lang w:val="en-US" w:eastAsia="en-US" w:bidi="ar-SA"/>
      </w:rPr>
    </w:lvl>
    <w:lvl w:ilvl="8" w:tplc="D5F83852">
      <w:numFmt w:val="bullet"/>
      <w:lvlText w:val="•"/>
      <w:lvlJc w:val="left"/>
      <w:pPr>
        <w:ind w:left="6910" w:hanging="344"/>
      </w:pPr>
      <w:rPr>
        <w:rFonts w:hint="default"/>
        <w:lang w:val="en-US" w:eastAsia="en-US" w:bidi="ar-SA"/>
      </w:rPr>
    </w:lvl>
  </w:abstractNum>
  <w:abstractNum w:abstractNumId="9" w15:restartNumberingAfterBreak="0">
    <w:nsid w:val="31176C8D"/>
    <w:multiLevelType w:val="hybridMultilevel"/>
    <w:tmpl w:val="200A6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B274C"/>
    <w:multiLevelType w:val="hybridMultilevel"/>
    <w:tmpl w:val="979CB0FC"/>
    <w:lvl w:ilvl="0" w:tplc="2466B0EE">
      <w:start w:val="1"/>
      <w:numFmt w:val="decimal"/>
      <w:lvlText w:val="%1."/>
      <w:lvlJc w:val="left"/>
      <w:pPr>
        <w:ind w:left="451" w:hanging="360"/>
        <w:jc w:val="left"/>
      </w:pPr>
      <w:rPr>
        <w:rFonts w:ascii="Calibri" w:eastAsia="Calibri" w:hAnsi="Calibri" w:cs="Calibri" w:hint="default"/>
        <w:color w:val="221F1F"/>
        <w:w w:val="100"/>
        <w:sz w:val="22"/>
        <w:szCs w:val="22"/>
        <w:lang w:val="en-US" w:eastAsia="en-US" w:bidi="ar-SA"/>
      </w:rPr>
    </w:lvl>
    <w:lvl w:ilvl="1" w:tplc="06E601D0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 w:tplc="E1B80772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3" w:tplc="1C3A2F46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20A0213C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5" w:tplc="5FE2FDA4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6" w:tplc="462C5C40">
      <w:numFmt w:val="bullet"/>
      <w:lvlText w:val="•"/>
      <w:lvlJc w:val="left"/>
      <w:pPr>
        <w:ind w:left="5297" w:hanging="360"/>
      </w:pPr>
      <w:rPr>
        <w:rFonts w:hint="default"/>
        <w:lang w:val="en-US" w:eastAsia="en-US" w:bidi="ar-SA"/>
      </w:rPr>
    </w:lvl>
    <w:lvl w:ilvl="7" w:tplc="9EEA18EC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8" w:tplc="8ED633C8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127137"/>
    <w:multiLevelType w:val="hybridMultilevel"/>
    <w:tmpl w:val="30C09AF2"/>
    <w:lvl w:ilvl="0" w:tplc="B30EB364">
      <w:start w:val="1"/>
      <w:numFmt w:val="decimal"/>
      <w:lvlText w:val="%1."/>
      <w:lvlJc w:val="left"/>
      <w:pPr>
        <w:ind w:left="799" w:hanging="37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2DC6FCA">
      <w:numFmt w:val="bullet"/>
      <w:lvlText w:val="•"/>
      <w:lvlJc w:val="left"/>
      <w:pPr>
        <w:ind w:left="1213" w:hanging="372"/>
      </w:pPr>
      <w:rPr>
        <w:rFonts w:hint="default"/>
        <w:lang w:val="en-US" w:eastAsia="en-US" w:bidi="ar-SA"/>
      </w:rPr>
    </w:lvl>
    <w:lvl w:ilvl="2" w:tplc="092C1DAE">
      <w:numFmt w:val="bullet"/>
      <w:lvlText w:val="•"/>
      <w:lvlJc w:val="left"/>
      <w:pPr>
        <w:ind w:left="1626" w:hanging="372"/>
      </w:pPr>
      <w:rPr>
        <w:rFonts w:hint="default"/>
        <w:lang w:val="en-US" w:eastAsia="en-US" w:bidi="ar-SA"/>
      </w:rPr>
    </w:lvl>
    <w:lvl w:ilvl="3" w:tplc="EB1062F8">
      <w:numFmt w:val="bullet"/>
      <w:lvlText w:val="•"/>
      <w:lvlJc w:val="left"/>
      <w:pPr>
        <w:ind w:left="2039" w:hanging="372"/>
      </w:pPr>
      <w:rPr>
        <w:rFonts w:hint="default"/>
        <w:lang w:val="en-US" w:eastAsia="en-US" w:bidi="ar-SA"/>
      </w:rPr>
    </w:lvl>
    <w:lvl w:ilvl="4" w:tplc="2F6EE284">
      <w:numFmt w:val="bullet"/>
      <w:lvlText w:val="•"/>
      <w:lvlJc w:val="left"/>
      <w:pPr>
        <w:ind w:left="2452" w:hanging="372"/>
      </w:pPr>
      <w:rPr>
        <w:rFonts w:hint="default"/>
        <w:lang w:val="en-US" w:eastAsia="en-US" w:bidi="ar-SA"/>
      </w:rPr>
    </w:lvl>
    <w:lvl w:ilvl="5" w:tplc="662AB40E">
      <w:numFmt w:val="bullet"/>
      <w:lvlText w:val="•"/>
      <w:lvlJc w:val="left"/>
      <w:pPr>
        <w:ind w:left="2866" w:hanging="372"/>
      </w:pPr>
      <w:rPr>
        <w:rFonts w:hint="default"/>
        <w:lang w:val="en-US" w:eastAsia="en-US" w:bidi="ar-SA"/>
      </w:rPr>
    </w:lvl>
    <w:lvl w:ilvl="6" w:tplc="02B4EF2C">
      <w:numFmt w:val="bullet"/>
      <w:lvlText w:val="•"/>
      <w:lvlJc w:val="left"/>
      <w:pPr>
        <w:ind w:left="3279" w:hanging="372"/>
      </w:pPr>
      <w:rPr>
        <w:rFonts w:hint="default"/>
        <w:lang w:val="en-US" w:eastAsia="en-US" w:bidi="ar-SA"/>
      </w:rPr>
    </w:lvl>
    <w:lvl w:ilvl="7" w:tplc="FB941B4E">
      <w:numFmt w:val="bullet"/>
      <w:lvlText w:val="•"/>
      <w:lvlJc w:val="left"/>
      <w:pPr>
        <w:ind w:left="3692" w:hanging="372"/>
      </w:pPr>
      <w:rPr>
        <w:rFonts w:hint="default"/>
        <w:lang w:val="en-US" w:eastAsia="en-US" w:bidi="ar-SA"/>
      </w:rPr>
    </w:lvl>
    <w:lvl w:ilvl="8" w:tplc="02EA2E38">
      <w:numFmt w:val="bullet"/>
      <w:lvlText w:val="•"/>
      <w:lvlJc w:val="left"/>
      <w:pPr>
        <w:ind w:left="4105" w:hanging="372"/>
      </w:pPr>
      <w:rPr>
        <w:rFonts w:hint="default"/>
        <w:lang w:val="en-US" w:eastAsia="en-US" w:bidi="ar-SA"/>
      </w:rPr>
    </w:lvl>
  </w:abstractNum>
  <w:abstractNum w:abstractNumId="12" w15:restartNumberingAfterBreak="0">
    <w:nsid w:val="3CE42B82"/>
    <w:multiLevelType w:val="hybridMultilevel"/>
    <w:tmpl w:val="A69C61F0"/>
    <w:lvl w:ilvl="0" w:tplc="A948D0A4">
      <w:numFmt w:val="bullet"/>
      <w:lvlText w:val="-"/>
      <w:lvlJc w:val="left"/>
      <w:pPr>
        <w:ind w:left="451" w:hanging="272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628DF98">
      <w:numFmt w:val="bullet"/>
      <w:lvlText w:val="•"/>
      <w:lvlJc w:val="left"/>
      <w:pPr>
        <w:ind w:left="907" w:hanging="272"/>
      </w:pPr>
      <w:rPr>
        <w:rFonts w:hint="default"/>
        <w:lang w:val="en-US" w:eastAsia="en-US" w:bidi="ar-SA"/>
      </w:rPr>
    </w:lvl>
    <w:lvl w:ilvl="2" w:tplc="4D4CEA00">
      <w:numFmt w:val="bullet"/>
      <w:lvlText w:val="•"/>
      <w:lvlJc w:val="left"/>
      <w:pPr>
        <w:ind w:left="1354" w:hanging="272"/>
      </w:pPr>
      <w:rPr>
        <w:rFonts w:hint="default"/>
        <w:lang w:val="en-US" w:eastAsia="en-US" w:bidi="ar-SA"/>
      </w:rPr>
    </w:lvl>
    <w:lvl w:ilvl="3" w:tplc="A4DACB46">
      <w:numFmt w:val="bullet"/>
      <w:lvlText w:val="•"/>
      <w:lvlJc w:val="left"/>
      <w:pPr>
        <w:ind w:left="1801" w:hanging="272"/>
      </w:pPr>
      <w:rPr>
        <w:rFonts w:hint="default"/>
        <w:lang w:val="en-US" w:eastAsia="en-US" w:bidi="ar-SA"/>
      </w:rPr>
    </w:lvl>
    <w:lvl w:ilvl="4" w:tplc="BB5EA654">
      <w:numFmt w:val="bullet"/>
      <w:lvlText w:val="•"/>
      <w:lvlJc w:val="left"/>
      <w:pPr>
        <w:ind w:left="2248" w:hanging="272"/>
      </w:pPr>
      <w:rPr>
        <w:rFonts w:hint="default"/>
        <w:lang w:val="en-US" w:eastAsia="en-US" w:bidi="ar-SA"/>
      </w:rPr>
    </w:lvl>
    <w:lvl w:ilvl="5" w:tplc="84124F9E">
      <w:numFmt w:val="bullet"/>
      <w:lvlText w:val="•"/>
      <w:lvlJc w:val="left"/>
      <w:pPr>
        <w:ind w:left="2696" w:hanging="272"/>
      </w:pPr>
      <w:rPr>
        <w:rFonts w:hint="default"/>
        <w:lang w:val="en-US" w:eastAsia="en-US" w:bidi="ar-SA"/>
      </w:rPr>
    </w:lvl>
    <w:lvl w:ilvl="6" w:tplc="DCD09ED4">
      <w:numFmt w:val="bullet"/>
      <w:lvlText w:val="•"/>
      <w:lvlJc w:val="left"/>
      <w:pPr>
        <w:ind w:left="3143" w:hanging="272"/>
      </w:pPr>
      <w:rPr>
        <w:rFonts w:hint="default"/>
        <w:lang w:val="en-US" w:eastAsia="en-US" w:bidi="ar-SA"/>
      </w:rPr>
    </w:lvl>
    <w:lvl w:ilvl="7" w:tplc="AA503676">
      <w:numFmt w:val="bullet"/>
      <w:lvlText w:val="•"/>
      <w:lvlJc w:val="left"/>
      <w:pPr>
        <w:ind w:left="3590" w:hanging="272"/>
      </w:pPr>
      <w:rPr>
        <w:rFonts w:hint="default"/>
        <w:lang w:val="en-US" w:eastAsia="en-US" w:bidi="ar-SA"/>
      </w:rPr>
    </w:lvl>
    <w:lvl w:ilvl="8" w:tplc="D30AC1D2">
      <w:numFmt w:val="bullet"/>
      <w:lvlText w:val="•"/>
      <w:lvlJc w:val="left"/>
      <w:pPr>
        <w:ind w:left="4037" w:hanging="272"/>
      </w:pPr>
      <w:rPr>
        <w:rFonts w:hint="default"/>
        <w:lang w:val="en-US" w:eastAsia="en-US" w:bidi="ar-SA"/>
      </w:rPr>
    </w:lvl>
  </w:abstractNum>
  <w:abstractNum w:abstractNumId="13" w15:restartNumberingAfterBreak="0">
    <w:nsid w:val="46F43D32"/>
    <w:multiLevelType w:val="hybridMultilevel"/>
    <w:tmpl w:val="ED1E290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48E2510B"/>
    <w:multiLevelType w:val="hybridMultilevel"/>
    <w:tmpl w:val="B4C6BC32"/>
    <w:lvl w:ilvl="0" w:tplc="47C0FC98">
      <w:start w:val="3"/>
      <w:numFmt w:val="decimal"/>
      <w:lvlText w:val="%1."/>
      <w:lvlJc w:val="left"/>
      <w:pPr>
        <w:ind w:left="451" w:hanging="360"/>
        <w:jc w:val="left"/>
      </w:pPr>
      <w:rPr>
        <w:rFonts w:ascii="Calibri" w:eastAsia="Calibri" w:hAnsi="Calibri" w:cs="Calibri" w:hint="default"/>
        <w:color w:val="221F1F"/>
        <w:w w:val="100"/>
        <w:sz w:val="22"/>
        <w:szCs w:val="22"/>
        <w:lang w:val="en-US" w:eastAsia="en-US" w:bidi="ar-SA"/>
      </w:rPr>
    </w:lvl>
    <w:lvl w:ilvl="1" w:tplc="D99CF69C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 w:tplc="761ECFA8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3" w:tplc="DCB80CF6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A094CC5E">
      <w:numFmt w:val="bullet"/>
      <w:lvlText w:val="•"/>
      <w:lvlJc w:val="left"/>
      <w:pPr>
        <w:ind w:left="3685" w:hanging="360"/>
      </w:pPr>
      <w:rPr>
        <w:rFonts w:hint="default"/>
        <w:lang w:val="en-US" w:eastAsia="en-US" w:bidi="ar-SA"/>
      </w:rPr>
    </w:lvl>
    <w:lvl w:ilvl="5" w:tplc="D1C065BE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6" w:tplc="96CA45F8">
      <w:numFmt w:val="bullet"/>
      <w:lvlText w:val="•"/>
      <w:lvlJc w:val="left"/>
      <w:pPr>
        <w:ind w:left="5297" w:hanging="360"/>
      </w:pPr>
      <w:rPr>
        <w:rFonts w:hint="default"/>
        <w:lang w:val="en-US" w:eastAsia="en-US" w:bidi="ar-SA"/>
      </w:rPr>
    </w:lvl>
    <w:lvl w:ilvl="7" w:tplc="9F74B788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8" w:tplc="6C243A0C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92677D8"/>
    <w:multiLevelType w:val="hybridMultilevel"/>
    <w:tmpl w:val="E9C259F4"/>
    <w:lvl w:ilvl="0" w:tplc="7F986248">
      <w:start w:val="1"/>
      <w:numFmt w:val="decimal"/>
      <w:lvlText w:val="%1."/>
      <w:lvlJc w:val="left"/>
      <w:pPr>
        <w:ind w:left="451" w:hanging="34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4FE6684">
      <w:numFmt w:val="bullet"/>
      <w:lvlText w:val="•"/>
      <w:lvlJc w:val="left"/>
      <w:pPr>
        <w:ind w:left="1266" w:hanging="344"/>
      </w:pPr>
      <w:rPr>
        <w:rFonts w:hint="default"/>
        <w:lang w:val="en-US" w:eastAsia="en-US" w:bidi="ar-SA"/>
      </w:rPr>
    </w:lvl>
    <w:lvl w:ilvl="2" w:tplc="4E14ACE4">
      <w:numFmt w:val="bullet"/>
      <w:lvlText w:val="•"/>
      <w:lvlJc w:val="left"/>
      <w:pPr>
        <w:ind w:left="2072" w:hanging="344"/>
      </w:pPr>
      <w:rPr>
        <w:rFonts w:hint="default"/>
        <w:lang w:val="en-US" w:eastAsia="en-US" w:bidi="ar-SA"/>
      </w:rPr>
    </w:lvl>
    <w:lvl w:ilvl="3" w:tplc="27846780">
      <w:numFmt w:val="bullet"/>
      <w:lvlText w:val="•"/>
      <w:lvlJc w:val="left"/>
      <w:pPr>
        <w:ind w:left="2878" w:hanging="344"/>
      </w:pPr>
      <w:rPr>
        <w:rFonts w:hint="default"/>
        <w:lang w:val="en-US" w:eastAsia="en-US" w:bidi="ar-SA"/>
      </w:rPr>
    </w:lvl>
    <w:lvl w:ilvl="4" w:tplc="39865DB8">
      <w:numFmt w:val="bullet"/>
      <w:lvlText w:val="•"/>
      <w:lvlJc w:val="left"/>
      <w:pPr>
        <w:ind w:left="3685" w:hanging="344"/>
      </w:pPr>
      <w:rPr>
        <w:rFonts w:hint="default"/>
        <w:lang w:val="en-US" w:eastAsia="en-US" w:bidi="ar-SA"/>
      </w:rPr>
    </w:lvl>
    <w:lvl w:ilvl="5" w:tplc="B4DCE53C">
      <w:numFmt w:val="bullet"/>
      <w:lvlText w:val="•"/>
      <w:lvlJc w:val="left"/>
      <w:pPr>
        <w:ind w:left="4491" w:hanging="344"/>
      </w:pPr>
      <w:rPr>
        <w:rFonts w:hint="default"/>
        <w:lang w:val="en-US" w:eastAsia="en-US" w:bidi="ar-SA"/>
      </w:rPr>
    </w:lvl>
    <w:lvl w:ilvl="6" w:tplc="B2FAD5E6">
      <w:numFmt w:val="bullet"/>
      <w:lvlText w:val="•"/>
      <w:lvlJc w:val="left"/>
      <w:pPr>
        <w:ind w:left="5297" w:hanging="344"/>
      </w:pPr>
      <w:rPr>
        <w:rFonts w:hint="default"/>
        <w:lang w:val="en-US" w:eastAsia="en-US" w:bidi="ar-SA"/>
      </w:rPr>
    </w:lvl>
    <w:lvl w:ilvl="7" w:tplc="8DF6A478">
      <w:numFmt w:val="bullet"/>
      <w:lvlText w:val="•"/>
      <w:lvlJc w:val="left"/>
      <w:pPr>
        <w:ind w:left="6104" w:hanging="344"/>
      </w:pPr>
      <w:rPr>
        <w:rFonts w:hint="default"/>
        <w:lang w:val="en-US" w:eastAsia="en-US" w:bidi="ar-SA"/>
      </w:rPr>
    </w:lvl>
    <w:lvl w:ilvl="8" w:tplc="1F149E06">
      <w:numFmt w:val="bullet"/>
      <w:lvlText w:val="•"/>
      <w:lvlJc w:val="left"/>
      <w:pPr>
        <w:ind w:left="6910" w:hanging="344"/>
      </w:pPr>
      <w:rPr>
        <w:rFonts w:hint="default"/>
        <w:lang w:val="en-US" w:eastAsia="en-US" w:bidi="ar-SA"/>
      </w:rPr>
    </w:lvl>
  </w:abstractNum>
  <w:abstractNum w:abstractNumId="16" w15:restartNumberingAfterBreak="0">
    <w:nsid w:val="56C344A9"/>
    <w:multiLevelType w:val="hybridMultilevel"/>
    <w:tmpl w:val="73C82BE6"/>
    <w:lvl w:ilvl="0" w:tplc="E67848AC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7" w15:restartNumberingAfterBreak="0">
    <w:nsid w:val="599030AA"/>
    <w:multiLevelType w:val="hybridMultilevel"/>
    <w:tmpl w:val="6CB82AF8"/>
    <w:lvl w:ilvl="0" w:tplc="0409000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8" w15:restartNumberingAfterBreak="0">
    <w:nsid w:val="5EFE0036"/>
    <w:multiLevelType w:val="hybridMultilevel"/>
    <w:tmpl w:val="7E0C1034"/>
    <w:lvl w:ilvl="0" w:tplc="E8103728">
      <w:start w:val="1"/>
      <w:numFmt w:val="decimal"/>
      <w:lvlText w:val="%1."/>
      <w:lvlJc w:val="left"/>
      <w:pPr>
        <w:ind w:left="458" w:hanging="36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2E4B6F8">
      <w:numFmt w:val="bullet"/>
      <w:lvlText w:val="•"/>
      <w:lvlJc w:val="left"/>
      <w:pPr>
        <w:ind w:left="1266" w:hanging="369"/>
      </w:pPr>
      <w:rPr>
        <w:rFonts w:hint="default"/>
        <w:lang w:val="en-US" w:eastAsia="en-US" w:bidi="ar-SA"/>
      </w:rPr>
    </w:lvl>
    <w:lvl w:ilvl="2" w:tplc="C8227304">
      <w:numFmt w:val="bullet"/>
      <w:lvlText w:val="•"/>
      <w:lvlJc w:val="left"/>
      <w:pPr>
        <w:ind w:left="2072" w:hanging="369"/>
      </w:pPr>
      <w:rPr>
        <w:rFonts w:hint="default"/>
        <w:lang w:val="en-US" w:eastAsia="en-US" w:bidi="ar-SA"/>
      </w:rPr>
    </w:lvl>
    <w:lvl w:ilvl="3" w:tplc="CF66209C">
      <w:numFmt w:val="bullet"/>
      <w:lvlText w:val="•"/>
      <w:lvlJc w:val="left"/>
      <w:pPr>
        <w:ind w:left="2878" w:hanging="369"/>
      </w:pPr>
      <w:rPr>
        <w:rFonts w:hint="default"/>
        <w:lang w:val="en-US" w:eastAsia="en-US" w:bidi="ar-SA"/>
      </w:rPr>
    </w:lvl>
    <w:lvl w:ilvl="4" w:tplc="4CBA07C2">
      <w:numFmt w:val="bullet"/>
      <w:lvlText w:val="•"/>
      <w:lvlJc w:val="left"/>
      <w:pPr>
        <w:ind w:left="3685" w:hanging="369"/>
      </w:pPr>
      <w:rPr>
        <w:rFonts w:hint="default"/>
        <w:lang w:val="en-US" w:eastAsia="en-US" w:bidi="ar-SA"/>
      </w:rPr>
    </w:lvl>
    <w:lvl w:ilvl="5" w:tplc="170C6EEE">
      <w:numFmt w:val="bullet"/>
      <w:lvlText w:val="•"/>
      <w:lvlJc w:val="left"/>
      <w:pPr>
        <w:ind w:left="4491" w:hanging="369"/>
      </w:pPr>
      <w:rPr>
        <w:rFonts w:hint="default"/>
        <w:lang w:val="en-US" w:eastAsia="en-US" w:bidi="ar-SA"/>
      </w:rPr>
    </w:lvl>
    <w:lvl w:ilvl="6" w:tplc="FEC8C20C">
      <w:numFmt w:val="bullet"/>
      <w:lvlText w:val="•"/>
      <w:lvlJc w:val="left"/>
      <w:pPr>
        <w:ind w:left="5297" w:hanging="369"/>
      </w:pPr>
      <w:rPr>
        <w:rFonts w:hint="default"/>
        <w:lang w:val="en-US" w:eastAsia="en-US" w:bidi="ar-SA"/>
      </w:rPr>
    </w:lvl>
    <w:lvl w:ilvl="7" w:tplc="D8888DB2">
      <w:numFmt w:val="bullet"/>
      <w:lvlText w:val="•"/>
      <w:lvlJc w:val="left"/>
      <w:pPr>
        <w:ind w:left="6104" w:hanging="369"/>
      </w:pPr>
      <w:rPr>
        <w:rFonts w:hint="default"/>
        <w:lang w:val="en-US" w:eastAsia="en-US" w:bidi="ar-SA"/>
      </w:rPr>
    </w:lvl>
    <w:lvl w:ilvl="8" w:tplc="88A6CC16">
      <w:numFmt w:val="bullet"/>
      <w:lvlText w:val="•"/>
      <w:lvlJc w:val="left"/>
      <w:pPr>
        <w:ind w:left="6910" w:hanging="369"/>
      </w:pPr>
      <w:rPr>
        <w:rFonts w:hint="default"/>
        <w:lang w:val="en-US" w:eastAsia="en-US" w:bidi="ar-SA"/>
      </w:rPr>
    </w:lvl>
  </w:abstractNum>
  <w:abstractNum w:abstractNumId="19" w15:restartNumberingAfterBreak="0">
    <w:nsid w:val="69C20233"/>
    <w:multiLevelType w:val="hybridMultilevel"/>
    <w:tmpl w:val="F656D6CE"/>
    <w:lvl w:ilvl="0" w:tplc="3B4A0272">
      <w:start w:val="1"/>
      <w:numFmt w:val="decimal"/>
      <w:lvlText w:val="%1."/>
      <w:lvlJc w:val="left"/>
      <w:pPr>
        <w:ind w:left="94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380A587E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4CD05C9E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816EB9A4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4BE2B430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19D2DDE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832489C2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4788815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8BCA6C32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B4F0FD0"/>
    <w:multiLevelType w:val="hybridMultilevel"/>
    <w:tmpl w:val="5C44FC4A"/>
    <w:lvl w:ilvl="0" w:tplc="BD1A463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F0052"/>
    <w:multiLevelType w:val="hybridMultilevel"/>
    <w:tmpl w:val="E21A9094"/>
    <w:lvl w:ilvl="0" w:tplc="088AD348">
      <w:start w:val="19"/>
      <w:numFmt w:val="decimal"/>
      <w:lvlText w:val="%1."/>
      <w:lvlJc w:val="left"/>
      <w:pPr>
        <w:ind w:left="799" w:hanging="37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9C4B86A">
      <w:numFmt w:val="bullet"/>
      <w:lvlText w:val="•"/>
      <w:lvlJc w:val="left"/>
      <w:pPr>
        <w:ind w:left="1213" w:hanging="372"/>
      </w:pPr>
      <w:rPr>
        <w:rFonts w:hint="default"/>
        <w:lang w:val="en-US" w:eastAsia="en-US" w:bidi="ar-SA"/>
      </w:rPr>
    </w:lvl>
    <w:lvl w:ilvl="2" w:tplc="33F45DA0">
      <w:numFmt w:val="bullet"/>
      <w:lvlText w:val="•"/>
      <w:lvlJc w:val="left"/>
      <w:pPr>
        <w:ind w:left="1626" w:hanging="372"/>
      </w:pPr>
      <w:rPr>
        <w:rFonts w:hint="default"/>
        <w:lang w:val="en-US" w:eastAsia="en-US" w:bidi="ar-SA"/>
      </w:rPr>
    </w:lvl>
    <w:lvl w:ilvl="3" w:tplc="536E39BC">
      <w:numFmt w:val="bullet"/>
      <w:lvlText w:val="•"/>
      <w:lvlJc w:val="left"/>
      <w:pPr>
        <w:ind w:left="2039" w:hanging="372"/>
      </w:pPr>
      <w:rPr>
        <w:rFonts w:hint="default"/>
        <w:lang w:val="en-US" w:eastAsia="en-US" w:bidi="ar-SA"/>
      </w:rPr>
    </w:lvl>
    <w:lvl w:ilvl="4" w:tplc="58507C98">
      <w:numFmt w:val="bullet"/>
      <w:lvlText w:val="•"/>
      <w:lvlJc w:val="left"/>
      <w:pPr>
        <w:ind w:left="2452" w:hanging="372"/>
      </w:pPr>
      <w:rPr>
        <w:rFonts w:hint="default"/>
        <w:lang w:val="en-US" w:eastAsia="en-US" w:bidi="ar-SA"/>
      </w:rPr>
    </w:lvl>
    <w:lvl w:ilvl="5" w:tplc="54F4967A">
      <w:numFmt w:val="bullet"/>
      <w:lvlText w:val="•"/>
      <w:lvlJc w:val="left"/>
      <w:pPr>
        <w:ind w:left="2866" w:hanging="372"/>
      </w:pPr>
      <w:rPr>
        <w:rFonts w:hint="default"/>
        <w:lang w:val="en-US" w:eastAsia="en-US" w:bidi="ar-SA"/>
      </w:rPr>
    </w:lvl>
    <w:lvl w:ilvl="6" w:tplc="39AE1630">
      <w:numFmt w:val="bullet"/>
      <w:lvlText w:val="•"/>
      <w:lvlJc w:val="left"/>
      <w:pPr>
        <w:ind w:left="3279" w:hanging="372"/>
      </w:pPr>
      <w:rPr>
        <w:rFonts w:hint="default"/>
        <w:lang w:val="en-US" w:eastAsia="en-US" w:bidi="ar-SA"/>
      </w:rPr>
    </w:lvl>
    <w:lvl w:ilvl="7" w:tplc="8F760A12">
      <w:numFmt w:val="bullet"/>
      <w:lvlText w:val="•"/>
      <w:lvlJc w:val="left"/>
      <w:pPr>
        <w:ind w:left="3692" w:hanging="372"/>
      </w:pPr>
      <w:rPr>
        <w:rFonts w:hint="default"/>
        <w:lang w:val="en-US" w:eastAsia="en-US" w:bidi="ar-SA"/>
      </w:rPr>
    </w:lvl>
    <w:lvl w:ilvl="8" w:tplc="B470C1E2">
      <w:numFmt w:val="bullet"/>
      <w:lvlText w:val="•"/>
      <w:lvlJc w:val="left"/>
      <w:pPr>
        <w:ind w:left="4105" w:hanging="372"/>
      </w:pPr>
      <w:rPr>
        <w:rFonts w:hint="default"/>
        <w:lang w:val="en-US" w:eastAsia="en-US" w:bidi="ar-SA"/>
      </w:rPr>
    </w:lvl>
  </w:abstractNum>
  <w:abstractNum w:abstractNumId="22" w15:restartNumberingAfterBreak="0">
    <w:nsid w:val="764932A6"/>
    <w:multiLevelType w:val="hybridMultilevel"/>
    <w:tmpl w:val="86447672"/>
    <w:lvl w:ilvl="0" w:tplc="6EDEB8BA">
      <w:start w:val="1"/>
      <w:numFmt w:val="decimal"/>
      <w:lvlText w:val="%1."/>
      <w:lvlJc w:val="left"/>
      <w:pPr>
        <w:ind w:left="451" w:hanging="344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D988C68">
      <w:numFmt w:val="bullet"/>
      <w:lvlText w:val="•"/>
      <w:lvlJc w:val="left"/>
      <w:pPr>
        <w:ind w:left="1266" w:hanging="344"/>
      </w:pPr>
      <w:rPr>
        <w:rFonts w:hint="default"/>
        <w:lang w:val="en-US" w:eastAsia="en-US" w:bidi="ar-SA"/>
      </w:rPr>
    </w:lvl>
    <w:lvl w:ilvl="2" w:tplc="D242D4C4">
      <w:numFmt w:val="bullet"/>
      <w:lvlText w:val="•"/>
      <w:lvlJc w:val="left"/>
      <w:pPr>
        <w:ind w:left="2072" w:hanging="344"/>
      </w:pPr>
      <w:rPr>
        <w:rFonts w:hint="default"/>
        <w:lang w:val="en-US" w:eastAsia="en-US" w:bidi="ar-SA"/>
      </w:rPr>
    </w:lvl>
    <w:lvl w:ilvl="3" w:tplc="FB708F82">
      <w:numFmt w:val="bullet"/>
      <w:lvlText w:val="•"/>
      <w:lvlJc w:val="left"/>
      <w:pPr>
        <w:ind w:left="2878" w:hanging="344"/>
      </w:pPr>
      <w:rPr>
        <w:rFonts w:hint="default"/>
        <w:lang w:val="en-US" w:eastAsia="en-US" w:bidi="ar-SA"/>
      </w:rPr>
    </w:lvl>
    <w:lvl w:ilvl="4" w:tplc="EC3C6C3C">
      <w:numFmt w:val="bullet"/>
      <w:lvlText w:val="•"/>
      <w:lvlJc w:val="left"/>
      <w:pPr>
        <w:ind w:left="3685" w:hanging="344"/>
      </w:pPr>
      <w:rPr>
        <w:rFonts w:hint="default"/>
        <w:lang w:val="en-US" w:eastAsia="en-US" w:bidi="ar-SA"/>
      </w:rPr>
    </w:lvl>
    <w:lvl w:ilvl="5" w:tplc="D02A797E">
      <w:numFmt w:val="bullet"/>
      <w:lvlText w:val="•"/>
      <w:lvlJc w:val="left"/>
      <w:pPr>
        <w:ind w:left="4491" w:hanging="344"/>
      </w:pPr>
      <w:rPr>
        <w:rFonts w:hint="default"/>
        <w:lang w:val="en-US" w:eastAsia="en-US" w:bidi="ar-SA"/>
      </w:rPr>
    </w:lvl>
    <w:lvl w:ilvl="6" w:tplc="3788B7D6">
      <w:numFmt w:val="bullet"/>
      <w:lvlText w:val="•"/>
      <w:lvlJc w:val="left"/>
      <w:pPr>
        <w:ind w:left="5297" w:hanging="344"/>
      </w:pPr>
      <w:rPr>
        <w:rFonts w:hint="default"/>
        <w:lang w:val="en-US" w:eastAsia="en-US" w:bidi="ar-SA"/>
      </w:rPr>
    </w:lvl>
    <w:lvl w:ilvl="7" w:tplc="3CB8B6BE">
      <w:numFmt w:val="bullet"/>
      <w:lvlText w:val="•"/>
      <w:lvlJc w:val="left"/>
      <w:pPr>
        <w:ind w:left="6104" w:hanging="344"/>
      </w:pPr>
      <w:rPr>
        <w:rFonts w:hint="default"/>
        <w:lang w:val="en-US" w:eastAsia="en-US" w:bidi="ar-SA"/>
      </w:rPr>
    </w:lvl>
    <w:lvl w:ilvl="8" w:tplc="0C767364">
      <w:numFmt w:val="bullet"/>
      <w:lvlText w:val="•"/>
      <w:lvlJc w:val="left"/>
      <w:pPr>
        <w:ind w:left="6910" w:hanging="344"/>
      </w:pPr>
      <w:rPr>
        <w:rFonts w:hint="default"/>
        <w:lang w:val="en-US" w:eastAsia="en-US" w:bidi="ar-SA"/>
      </w:rPr>
    </w:lvl>
  </w:abstractNum>
  <w:abstractNum w:abstractNumId="23" w15:restartNumberingAfterBreak="0">
    <w:nsid w:val="76E62A50"/>
    <w:multiLevelType w:val="hybridMultilevel"/>
    <w:tmpl w:val="200A6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E1C83"/>
    <w:multiLevelType w:val="hybridMultilevel"/>
    <w:tmpl w:val="0F5EEFF6"/>
    <w:lvl w:ilvl="0" w:tplc="6F3020AE">
      <w:numFmt w:val="bullet"/>
      <w:lvlText w:val="-"/>
      <w:lvlJc w:val="left"/>
      <w:pPr>
        <w:ind w:left="429" w:hanging="269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E28096E">
      <w:numFmt w:val="bullet"/>
      <w:lvlText w:val="•"/>
      <w:lvlJc w:val="left"/>
      <w:pPr>
        <w:ind w:left="871" w:hanging="269"/>
      </w:pPr>
      <w:rPr>
        <w:rFonts w:hint="default"/>
        <w:lang w:val="en-US" w:eastAsia="en-US" w:bidi="ar-SA"/>
      </w:rPr>
    </w:lvl>
    <w:lvl w:ilvl="2" w:tplc="FCC23D00">
      <w:numFmt w:val="bullet"/>
      <w:lvlText w:val="•"/>
      <w:lvlJc w:val="left"/>
      <w:pPr>
        <w:ind w:left="1322" w:hanging="269"/>
      </w:pPr>
      <w:rPr>
        <w:rFonts w:hint="default"/>
        <w:lang w:val="en-US" w:eastAsia="en-US" w:bidi="ar-SA"/>
      </w:rPr>
    </w:lvl>
    <w:lvl w:ilvl="3" w:tplc="7CE25CCA">
      <w:numFmt w:val="bullet"/>
      <w:lvlText w:val="•"/>
      <w:lvlJc w:val="left"/>
      <w:pPr>
        <w:ind w:left="1773" w:hanging="269"/>
      </w:pPr>
      <w:rPr>
        <w:rFonts w:hint="default"/>
        <w:lang w:val="en-US" w:eastAsia="en-US" w:bidi="ar-SA"/>
      </w:rPr>
    </w:lvl>
    <w:lvl w:ilvl="4" w:tplc="21762268">
      <w:numFmt w:val="bullet"/>
      <w:lvlText w:val="•"/>
      <w:lvlJc w:val="left"/>
      <w:pPr>
        <w:ind w:left="2224" w:hanging="269"/>
      </w:pPr>
      <w:rPr>
        <w:rFonts w:hint="default"/>
        <w:lang w:val="en-US" w:eastAsia="en-US" w:bidi="ar-SA"/>
      </w:rPr>
    </w:lvl>
    <w:lvl w:ilvl="5" w:tplc="3D0E9B42">
      <w:numFmt w:val="bullet"/>
      <w:lvlText w:val="•"/>
      <w:lvlJc w:val="left"/>
      <w:pPr>
        <w:ind w:left="2676" w:hanging="269"/>
      </w:pPr>
      <w:rPr>
        <w:rFonts w:hint="default"/>
        <w:lang w:val="en-US" w:eastAsia="en-US" w:bidi="ar-SA"/>
      </w:rPr>
    </w:lvl>
    <w:lvl w:ilvl="6" w:tplc="B776AB44">
      <w:numFmt w:val="bullet"/>
      <w:lvlText w:val="•"/>
      <w:lvlJc w:val="left"/>
      <w:pPr>
        <w:ind w:left="3127" w:hanging="269"/>
      </w:pPr>
      <w:rPr>
        <w:rFonts w:hint="default"/>
        <w:lang w:val="en-US" w:eastAsia="en-US" w:bidi="ar-SA"/>
      </w:rPr>
    </w:lvl>
    <w:lvl w:ilvl="7" w:tplc="E64ECE82">
      <w:numFmt w:val="bullet"/>
      <w:lvlText w:val="•"/>
      <w:lvlJc w:val="left"/>
      <w:pPr>
        <w:ind w:left="3578" w:hanging="269"/>
      </w:pPr>
      <w:rPr>
        <w:rFonts w:hint="default"/>
        <w:lang w:val="en-US" w:eastAsia="en-US" w:bidi="ar-SA"/>
      </w:rPr>
    </w:lvl>
    <w:lvl w:ilvl="8" w:tplc="DB224542">
      <w:numFmt w:val="bullet"/>
      <w:lvlText w:val="•"/>
      <w:lvlJc w:val="left"/>
      <w:pPr>
        <w:ind w:left="4029" w:hanging="269"/>
      </w:pPr>
      <w:rPr>
        <w:rFonts w:hint="default"/>
        <w:lang w:val="en-US" w:eastAsia="en-US" w:bidi="ar-SA"/>
      </w:r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18"/>
  </w:num>
  <w:num w:numId="5">
    <w:abstractNumId w:val="2"/>
  </w:num>
  <w:num w:numId="6">
    <w:abstractNumId w:val="22"/>
  </w:num>
  <w:num w:numId="7">
    <w:abstractNumId w:val="7"/>
  </w:num>
  <w:num w:numId="8">
    <w:abstractNumId w:val="8"/>
  </w:num>
  <w:num w:numId="9">
    <w:abstractNumId w:val="1"/>
  </w:num>
  <w:num w:numId="10">
    <w:abstractNumId w:val="14"/>
  </w:num>
  <w:num w:numId="11">
    <w:abstractNumId w:val="10"/>
  </w:num>
  <w:num w:numId="12">
    <w:abstractNumId w:val="24"/>
  </w:num>
  <w:num w:numId="13">
    <w:abstractNumId w:val="12"/>
  </w:num>
  <w:num w:numId="14">
    <w:abstractNumId w:val="3"/>
  </w:num>
  <w:num w:numId="15">
    <w:abstractNumId w:val="0"/>
  </w:num>
  <w:num w:numId="16">
    <w:abstractNumId w:val="5"/>
  </w:num>
  <w:num w:numId="17">
    <w:abstractNumId w:val="21"/>
  </w:num>
  <w:num w:numId="18">
    <w:abstractNumId w:val="11"/>
  </w:num>
  <w:num w:numId="19">
    <w:abstractNumId w:val="9"/>
  </w:num>
  <w:num w:numId="20">
    <w:abstractNumId w:val="23"/>
  </w:num>
  <w:num w:numId="21">
    <w:abstractNumId w:val="6"/>
  </w:num>
  <w:num w:numId="22">
    <w:abstractNumId w:val="16"/>
  </w:num>
  <w:num w:numId="23">
    <w:abstractNumId w:val="17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34"/>
    <w:rsid w:val="00000480"/>
    <w:rsid w:val="000147A4"/>
    <w:rsid w:val="00021741"/>
    <w:rsid w:val="00025CD1"/>
    <w:rsid w:val="00027F28"/>
    <w:rsid w:val="0003060A"/>
    <w:rsid w:val="000375F1"/>
    <w:rsid w:val="000401B2"/>
    <w:rsid w:val="00045EC0"/>
    <w:rsid w:val="00047ACF"/>
    <w:rsid w:val="00054ECE"/>
    <w:rsid w:val="00090D36"/>
    <w:rsid w:val="000B2EB7"/>
    <w:rsid w:val="000C6886"/>
    <w:rsid w:val="000D5614"/>
    <w:rsid w:val="000E3FCA"/>
    <w:rsid w:val="000F0661"/>
    <w:rsid w:val="001070B7"/>
    <w:rsid w:val="00137239"/>
    <w:rsid w:val="00147B14"/>
    <w:rsid w:val="00147C66"/>
    <w:rsid w:val="00167D4F"/>
    <w:rsid w:val="001B16AB"/>
    <w:rsid w:val="001B2DEB"/>
    <w:rsid w:val="001D799E"/>
    <w:rsid w:val="001E690D"/>
    <w:rsid w:val="001F0757"/>
    <w:rsid w:val="001F6EAA"/>
    <w:rsid w:val="00214B35"/>
    <w:rsid w:val="00216138"/>
    <w:rsid w:val="002349C8"/>
    <w:rsid w:val="0024665D"/>
    <w:rsid w:val="00253E19"/>
    <w:rsid w:val="00276F62"/>
    <w:rsid w:val="0028599E"/>
    <w:rsid w:val="00293D50"/>
    <w:rsid w:val="002B0E63"/>
    <w:rsid w:val="002C79D6"/>
    <w:rsid w:val="002C7E68"/>
    <w:rsid w:val="002E0058"/>
    <w:rsid w:val="002E6048"/>
    <w:rsid w:val="00320464"/>
    <w:rsid w:val="00323D38"/>
    <w:rsid w:val="00323F3E"/>
    <w:rsid w:val="00342956"/>
    <w:rsid w:val="00383842"/>
    <w:rsid w:val="003A4126"/>
    <w:rsid w:val="003A666E"/>
    <w:rsid w:val="003A689D"/>
    <w:rsid w:val="003C61FF"/>
    <w:rsid w:val="003D4DD9"/>
    <w:rsid w:val="003D52D0"/>
    <w:rsid w:val="003F6381"/>
    <w:rsid w:val="003F75EA"/>
    <w:rsid w:val="00404DB6"/>
    <w:rsid w:val="0041609D"/>
    <w:rsid w:val="00427423"/>
    <w:rsid w:val="0045375D"/>
    <w:rsid w:val="00457D90"/>
    <w:rsid w:val="004661F9"/>
    <w:rsid w:val="004674C8"/>
    <w:rsid w:val="0047248C"/>
    <w:rsid w:val="004743FC"/>
    <w:rsid w:val="004B457D"/>
    <w:rsid w:val="004B6524"/>
    <w:rsid w:val="004C0C95"/>
    <w:rsid w:val="004C50AD"/>
    <w:rsid w:val="004C78B9"/>
    <w:rsid w:val="004C7B15"/>
    <w:rsid w:val="004E3B19"/>
    <w:rsid w:val="004F3BD7"/>
    <w:rsid w:val="004F4ADA"/>
    <w:rsid w:val="00514657"/>
    <w:rsid w:val="00533559"/>
    <w:rsid w:val="00555941"/>
    <w:rsid w:val="005650C2"/>
    <w:rsid w:val="00575D94"/>
    <w:rsid w:val="00577E25"/>
    <w:rsid w:val="00595878"/>
    <w:rsid w:val="005B386F"/>
    <w:rsid w:val="005B4C4F"/>
    <w:rsid w:val="006028D7"/>
    <w:rsid w:val="00626F7C"/>
    <w:rsid w:val="00632790"/>
    <w:rsid w:val="00635343"/>
    <w:rsid w:val="006371DD"/>
    <w:rsid w:val="00646ED9"/>
    <w:rsid w:val="006707FA"/>
    <w:rsid w:val="00672006"/>
    <w:rsid w:val="006946A2"/>
    <w:rsid w:val="006A5CF7"/>
    <w:rsid w:val="006C10DB"/>
    <w:rsid w:val="006C2C6F"/>
    <w:rsid w:val="00700128"/>
    <w:rsid w:val="00723E24"/>
    <w:rsid w:val="00731BB0"/>
    <w:rsid w:val="00733501"/>
    <w:rsid w:val="007701ED"/>
    <w:rsid w:val="0078564F"/>
    <w:rsid w:val="007C3A81"/>
    <w:rsid w:val="007D72F5"/>
    <w:rsid w:val="007E3473"/>
    <w:rsid w:val="0081747A"/>
    <w:rsid w:val="008469E0"/>
    <w:rsid w:val="008549CE"/>
    <w:rsid w:val="0086397E"/>
    <w:rsid w:val="00865ED0"/>
    <w:rsid w:val="0088055E"/>
    <w:rsid w:val="008821AF"/>
    <w:rsid w:val="0088578F"/>
    <w:rsid w:val="0089319D"/>
    <w:rsid w:val="008E1ED4"/>
    <w:rsid w:val="008E31E3"/>
    <w:rsid w:val="009242C4"/>
    <w:rsid w:val="00927A9D"/>
    <w:rsid w:val="0093778B"/>
    <w:rsid w:val="009523E2"/>
    <w:rsid w:val="00963EE7"/>
    <w:rsid w:val="00972DB2"/>
    <w:rsid w:val="009845D7"/>
    <w:rsid w:val="009A10D6"/>
    <w:rsid w:val="009B52DF"/>
    <w:rsid w:val="009C4E56"/>
    <w:rsid w:val="009D1C07"/>
    <w:rsid w:val="009D2141"/>
    <w:rsid w:val="009F4999"/>
    <w:rsid w:val="00A041A5"/>
    <w:rsid w:val="00A0564D"/>
    <w:rsid w:val="00A0723B"/>
    <w:rsid w:val="00A13078"/>
    <w:rsid w:val="00A17BB6"/>
    <w:rsid w:val="00A27496"/>
    <w:rsid w:val="00A322D1"/>
    <w:rsid w:val="00A32DF7"/>
    <w:rsid w:val="00A40744"/>
    <w:rsid w:val="00A7104F"/>
    <w:rsid w:val="00A752B9"/>
    <w:rsid w:val="00A844F0"/>
    <w:rsid w:val="00A84EA1"/>
    <w:rsid w:val="00AA3E46"/>
    <w:rsid w:val="00AB1125"/>
    <w:rsid w:val="00AB5349"/>
    <w:rsid w:val="00AC25D1"/>
    <w:rsid w:val="00AD2912"/>
    <w:rsid w:val="00AF4041"/>
    <w:rsid w:val="00B04082"/>
    <w:rsid w:val="00B07D10"/>
    <w:rsid w:val="00B12C21"/>
    <w:rsid w:val="00B22E62"/>
    <w:rsid w:val="00B43F69"/>
    <w:rsid w:val="00B6523B"/>
    <w:rsid w:val="00B672C9"/>
    <w:rsid w:val="00B70B93"/>
    <w:rsid w:val="00B7359A"/>
    <w:rsid w:val="00B97334"/>
    <w:rsid w:val="00BA1CC1"/>
    <w:rsid w:val="00BC1F65"/>
    <w:rsid w:val="00BC68EA"/>
    <w:rsid w:val="00BD01D7"/>
    <w:rsid w:val="00BD3E7A"/>
    <w:rsid w:val="00BE3D13"/>
    <w:rsid w:val="00BE4454"/>
    <w:rsid w:val="00BF0631"/>
    <w:rsid w:val="00BF48CA"/>
    <w:rsid w:val="00C03D97"/>
    <w:rsid w:val="00C07371"/>
    <w:rsid w:val="00C50A4E"/>
    <w:rsid w:val="00C51C9C"/>
    <w:rsid w:val="00C7670E"/>
    <w:rsid w:val="00C82FE1"/>
    <w:rsid w:val="00C924B1"/>
    <w:rsid w:val="00CA0456"/>
    <w:rsid w:val="00CB46F0"/>
    <w:rsid w:val="00CD5A57"/>
    <w:rsid w:val="00CE649B"/>
    <w:rsid w:val="00CF317D"/>
    <w:rsid w:val="00CF6EC3"/>
    <w:rsid w:val="00D248B2"/>
    <w:rsid w:val="00D2766F"/>
    <w:rsid w:val="00D3562E"/>
    <w:rsid w:val="00D375F4"/>
    <w:rsid w:val="00D4361C"/>
    <w:rsid w:val="00D44EE1"/>
    <w:rsid w:val="00D5420D"/>
    <w:rsid w:val="00D62C62"/>
    <w:rsid w:val="00D6366F"/>
    <w:rsid w:val="00D66854"/>
    <w:rsid w:val="00D74F5D"/>
    <w:rsid w:val="00D75334"/>
    <w:rsid w:val="00D7693A"/>
    <w:rsid w:val="00D803CA"/>
    <w:rsid w:val="00D81315"/>
    <w:rsid w:val="00D979C8"/>
    <w:rsid w:val="00DA50B4"/>
    <w:rsid w:val="00DB20B5"/>
    <w:rsid w:val="00DB2802"/>
    <w:rsid w:val="00DE00A2"/>
    <w:rsid w:val="00DF58DA"/>
    <w:rsid w:val="00DF59ED"/>
    <w:rsid w:val="00E03286"/>
    <w:rsid w:val="00E1079F"/>
    <w:rsid w:val="00E43128"/>
    <w:rsid w:val="00E51E49"/>
    <w:rsid w:val="00E54D14"/>
    <w:rsid w:val="00E84906"/>
    <w:rsid w:val="00E92EA2"/>
    <w:rsid w:val="00EE389E"/>
    <w:rsid w:val="00F02E6E"/>
    <w:rsid w:val="00F13769"/>
    <w:rsid w:val="00F26B13"/>
    <w:rsid w:val="00F319B7"/>
    <w:rsid w:val="00F436C9"/>
    <w:rsid w:val="00F46B64"/>
    <w:rsid w:val="00F47618"/>
    <w:rsid w:val="00F6132C"/>
    <w:rsid w:val="00F723B0"/>
    <w:rsid w:val="00F93AFF"/>
    <w:rsid w:val="00FB52C8"/>
    <w:rsid w:val="00FD5B6D"/>
    <w:rsid w:val="00FE1E1E"/>
    <w:rsid w:val="00FF0E00"/>
    <w:rsid w:val="00FF2B29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ED2A6"/>
  <w15:docId w15:val="{53981A5B-0A07-401F-B6C3-667524F4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6"/>
      <w:ind w:left="11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40" w:right="11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51"/>
    </w:pPr>
  </w:style>
  <w:style w:type="character" w:styleId="Hyperlink">
    <w:name w:val="Hyperlink"/>
    <w:basedOn w:val="DefaultParagraphFont"/>
    <w:uiPriority w:val="99"/>
    <w:unhideWhenUsed/>
    <w:rsid w:val="007E34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66F"/>
    <w:rPr>
      <w:color w:val="605E5C"/>
      <w:shd w:val="clear" w:color="auto" w:fill="E1DFDD"/>
    </w:rPr>
  </w:style>
  <w:style w:type="character" w:customStyle="1" w:styleId="text-author">
    <w:name w:val="text-author"/>
    <w:basedOn w:val="DefaultParagraphFont"/>
    <w:rsid w:val="00383842"/>
  </w:style>
  <w:style w:type="paragraph" w:styleId="Header">
    <w:name w:val="header"/>
    <w:basedOn w:val="Normal"/>
    <w:link w:val="HeaderChar"/>
    <w:uiPriority w:val="99"/>
    <w:unhideWhenUsed/>
    <w:rsid w:val="00B07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D1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07D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D10"/>
    <w:rPr>
      <w:rFonts w:ascii="Calibri" w:eastAsia="Calibri" w:hAnsi="Calibri" w:cs="Calibri"/>
    </w:rPr>
  </w:style>
  <w:style w:type="character" w:customStyle="1" w:styleId="anchor-text">
    <w:name w:val="anchor-text"/>
    <w:basedOn w:val="DefaultParagraphFont"/>
    <w:rsid w:val="00CD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49/icp.2025.1089" TargetMode="External"/><Relationship Id="rId18" Type="http://schemas.openxmlformats.org/officeDocument/2006/relationships/hyperlink" Target="https://indiework.usm.my/dunia-terhubung-dengan-iot?search=terhubu&amp;category_id=0" TargetMode="External"/><Relationship Id="rId26" Type="http://schemas.openxmlformats.org/officeDocument/2006/relationships/hyperlink" Target="http://dx.doi.org/10.25046/aj0505128" TargetMode="External"/><Relationship Id="rId39" Type="http://schemas.openxmlformats.org/officeDocument/2006/relationships/hyperlink" Target="https://scholar.google.com/citations?hl=en&amp;user=8yTHbucAAAAJ&amp;view_op=list_works&amp;sortby=pubdate" TargetMode="External"/><Relationship Id="rId21" Type="http://schemas.openxmlformats.org/officeDocument/2006/relationships/hyperlink" Target="https://www.openlearning.com/courses/basic-of-electrical-technology-and-circuit-analysis-betca-/homepage/?cl=1" TargetMode="External"/><Relationship Id="rId34" Type="http://schemas.openxmlformats.org/officeDocument/2006/relationships/image" Target="media/image2.png"/><Relationship Id="rId42" Type="http://schemas.openxmlformats.org/officeDocument/2006/relationships/hyperlink" Target="https://www.openlearning.com/courses/basic-of-electrical-technology-and-circuit-analysis-betca-/?cl=1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hcmsv3.usm.my/index.php/C_M111/DetailPublication/UDIwMjY1NTI=" TargetMode="External"/><Relationship Id="rId29" Type="http://schemas.openxmlformats.org/officeDocument/2006/relationships/hyperlink" Target="http://www.ajbasweb.com/old/ajbas/2014/Special%202/455-46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uir.car.chula.ac.th/handle/123456789/49855" TargetMode="External"/><Relationship Id="rId24" Type="http://schemas.openxmlformats.org/officeDocument/2006/relationships/hyperlink" Target="https://doi.org/10.20998/2074-272X.2021.5.06" TargetMode="External"/><Relationship Id="rId32" Type="http://schemas.openxmlformats.org/officeDocument/2006/relationships/hyperlink" Target="http://ieeexplore.ieee.org/xpl/articleDetails.jsp?tp&amp;arnumber=6190588&amp;searchWithin%3Dp_Authors%3A.QT.Abdullah%2C%2BN..QT.%26searchWithin%3Dp_Author_Ids%3A37707225300" TargetMode="External"/><Relationship Id="rId37" Type="http://schemas.openxmlformats.org/officeDocument/2006/relationships/hyperlink" Target="https://orcid.org/0000-0002-9562-1728" TargetMode="External"/><Relationship Id="rId40" Type="http://schemas.openxmlformats.org/officeDocument/2006/relationships/hyperlink" Target="http://experts.usm.my/index.php/main/myexpertcv/WHkxWWNBbk9RbUdWUmxsWDJYMGUwQT09" TargetMode="External"/><Relationship Id="rId45" Type="http://schemas.openxmlformats.org/officeDocument/2006/relationships/hyperlink" Target="https://www.openlearning.com/courses/basic-of-electrical-technology-and-circuit-analysis-betca-/?cl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atech.2025.101707" TargetMode="External"/><Relationship Id="rId23" Type="http://schemas.openxmlformats.org/officeDocument/2006/relationships/hyperlink" Target="https://doi.org/10.20998/2074-272X.2021.5.06" TargetMode="External"/><Relationship Id="rId28" Type="http://schemas.openxmlformats.org/officeDocument/2006/relationships/hyperlink" Target="http://ieeexplore.ieee.org/document/8305365/" TargetMode="External"/><Relationship Id="rId36" Type="http://schemas.openxmlformats.org/officeDocument/2006/relationships/hyperlink" Target="http://www.researcherid.com/rid/C-7978-2019" TargetMode="External"/><Relationship Id="rId10" Type="http://schemas.openxmlformats.org/officeDocument/2006/relationships/hyperlink" Target="http://eprints.utm.my/12307/" TargetMode="External"/><Relationship Id="rId19" Type="http://schemas.openxmlformats.org/officeDocument/2006/relationships/hyperlink" Target="https://indiework.usm.my/robotik-untuk-semua?search=robo&amp;category_id=0" TargetMode="External"/><Relationship Id="rId31" Type="http://schemas.openxmlformats.org/officeDocument/2006/relationships/hyperlink" Target="http://ieeexplore.ieee.org/xpls/abs_all.jsp?arnumber=5775605" TargetMode="External"/><Relationship Id="rId44" Type="http://schemas.openxmlformats.org/officeDocument/2006/relationships/hyperlink" Target="https://www.openlearning.com/usmmooc/courses/life-with-iot-for-everyone/homepage/?cl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alina1979@gmail.com" TargetMode="External"/><Relationship Id="rId14" Type="http://schemas.openxmlformats.org/officeDocument/2006/relationships/hyperlink" Target="https://hcmsv3.usm.my/index.php/C_M111/DetailPublication/UDIwMjUyMjQ1MA==" TargetMode="External"/><Relationship Id="rId22" Type="http://schemas.openxmlformats.org/officeDocument/2006/relationships/hyperlink" Target="https://indiework.usm.my/index.php?route=product/product&amp;product_id=460&amp;search=selang&amp;category_id=0" TargetMode="External"/><Relationship Id="rId27" Type="http://schemas.openxmlformats.org/officeDocument/2006/relationships/hyperlink" Target="https://doi.org/10.1109/ACCESS.2020.3041597" TargetMode="External"/><Relationship Id="rId30" Type="http://schemas.openxmlformats.org/officeDocument/2006/relationships/hyperlink" Target="ftp://ftp.ni.com/pub/branches/asean/111021-gsdaa_casestudy_booklet.pdf" TargetMode="External"/><Relationship Id="rId35" Type="http://schemas.microsoft.com/office/2007/relationships/hdphoto" Target="media/hdphoto1.wdp"/><Relationship Id="rId43" Type="http://schemas.openxmlformats.org/officeDocument/2006/relationships/hyperlink" Target="https://www.openlearning.com/courses/basic-of-electrical-technology-and-circuit-analysis-betca-/homepage/?cl=1" TargetMode="External"/><Relationship Id="rId8" Type="http://schemas.openxmlformats.org/officeDocument/2006/relationships/hyperlink" Target="mailto:eenora@usm.m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eexplore.ieee.org/xpl/conhome/10969616/proceeding" TargetMode="External"/><Relationship Id="rId17" Type="http://schemas.openxmlformats.org/officeDocument/2006/relationships/hyperlink" Target="https://www.openlearning.com/usmmooc/courses/life-with-iot-for-everyone/homepage/?cl=1" TargetMode="External"/><Relationship Id="rId25" Type="http://schemas.openxmlformats.org/officeDocument/2006/relationships/hyperlink" Target="https://indiework.usm.my/banjir-yang-istimewa?search=banjir&amp;category_id=0" TargetMode="External"/><Relationship Id="rId33" Type="http://schemas.openxmlformats.org/officeDocument/2006/relationships/hyperlink" Target="http://ieeexplore.ieee.org/xpl/articleDetails.jsp?tp&amp;arnumber=6190588&amp;searchWithin%3Dp_Authors%3A.QT.Abdullah%2C%2BN..QT.%26searchWithin%3Dp_Author_Ids%3A37707225300" TargetMode="External"/><Relationship Id="rId38" Type="http://schemas.openxmlformats.org/officeDocument/2006/relationships/hyperlink" Target="https://www.scopus.com/authid/detail.uri?authorId=57208570673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indiework.usm.my/index.php?route=product/product&amp;product_id=565&amp;search=dunia+elektrik&amp;category_id=0" TargetMode="External"/><Relationship Id="rId41" Type="http://schemas.openxmlformats.org/officeDocument/2006/relationships/hyperlink" Target="https://scholar.google.com/citations?user=8yTHbuc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9</Pages>
  <Words>3752</Words>
  <Characters>21391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Noramalina Abdullah</cp:lastModifiedBy>
  <cp:revision>32</cp:revision>
  <dcterms:created xsi:type="dcterms:W3CDTF">2025-10-22T00:33:00Z</dcterms:created>
  <dcterms:modified xsi:type="dcterms:W3CDTF">2026-05-06T03:29:00Z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2023-07-31T00:00:00Z</vt:filetime>
  </property>
  <property fmtid="{D5CDD505-2E9C-101B-9397-08002B2CF9AE}" pid="5" name="GrammarlyDocumentId">
    <vt:lpwstr>c7ee26f60a2fc8ed4a4db27bf172c1f0e6f6ca0a4113ab0676cd43748183eaab</vt:lpwstr>
  </property>
</Properties>
</file>