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A3EA74" w14:textId="77777777" w:rsidR="00520D0E" w:rsidRDefault="007B0137">
      <w:pPr>
        <w:pStyle w:val="Standard"/>
        <w:jc w:val="center"/>
      </w:pPr>
      <w:r>
        <w:rPr>
          <w:rFonts w:ascii="Times New Roman" w:hAnsi="Times New Roman" w:cs="Times New Roman"/>
          <w:b/>
          <w:bCs/>
          <w:sz w:val="24"/>
          <w:szCs w:val="24"/>
        </w:rPr>
        <w:t xml:space="preserve"> CURRICULUM VITAE</w:t>
      </w:r>
    </w:p>
    <w:p w14:paraId="4C66191D" w14:textId="77777777" w:rsidR="00520D0E" w:rsidRDefault="007B0137">
      <w:pPr>
        <w:pStyle w:val="Standard"/>
      </w:pPr>
      <w:r>
        <w:rPr>
          <w:rFonts w:ascii="Times New Roman" w:hAnsi="Times New Roman" w:cs="Times New Roman"/>
          <w:b/>
          <w:bCs/>
          <w:sz w:val="24"/>
          <w:szCs w:val="24"/>
        </w:rPr>
        <w:t>Dr.M. Ramaraj. Ph.D.,</w:t>
      </w:r>
    </w:p>
    <w:p w14:paraId="03DE577D" w14:textId="77777777" w:rsidR="00520D0E" w:rsidRDefault="007B0137">
      <w:pPr>
        <w:pStyle w:val="Standard"/>
      </w:pPr>
      <w:r>
        <w:rPr>
          <w:rFonts w:ascii="Times New Roman" w:hAnsi="Times New Roman" w:cs="Times New Roman"/>
          <w:sz w:val="24"/>
          <w:szCs w:val="24"/>
        </w:rPr>
        <w:t>3/67, Palayur,</w:t>
      </w:r>
    </w:p>
    <w:p w14:paraId="03CF03BF" w14:textId="77777777" w:rsidR="00520D0E" w:rsidRDefault="007B0137">
      <w:pPr>
        <w:pStyle w:val="Standard"/>
      </w:pPr>
      <w:r>
        <w:rPr>
          <w:rFonts w:ascii="Times New Roman" w:hAnsi="Times New Roman" w:cs="Times New Roman"/>
          <w:sz w:val="24"/>
          <w:szCs w:val="24"/>
        </w:rPr>
        <w:t>Thondamuthur (PO),</w:t>
      </w:r>
    </w:p>
    <w:p w14:paraId="37CF65BE" w14:textId="77777777" w:rsidR="00520D0E" w:rsidRDefault="007B0137">
      <w:pPr>
        <w:pStyle w:val="Standard"/>
      </w:pPr>
      <w:r>
        <w:rPr>
          <w:rFonts w:ascii="Times New Roman" w:hAnsi="Times New Roman" w:cs="Times New Roman"/>
          <w:sz w:val="24"/>
          <w:szCs w:val="24"/>
        </w:rPr>
        <w:t>Pollachi (TK),</w:t>
      </w:r>
    </w:p>
    <w:p w14:paraId="2A7EFC12" w14:textId="77777777" w:rsidR="00520D0E" w:rsidRDefault="007B0137">
      <w:pPr>
        <w:pStyle w:val="Standard"/>
      </w:pPr>
      <w:r>
        <w:rPr>
          <w:rFonts w:ascii="Times New Roman" w:hAnsi="Times New Roman" w:cs="Times New Roman"/>
          <w:sz w:val="24"/>
          <w:szCs w:val="24"/>
        </w:rPr>
        <w:t>Coimbatore (DT),</w:t>
      </w:r>
    </w:p>
    <w:p w14:paraId="64991468" w14:textId="77777777" w:rsidR="00520D0E" w:rsidRDefault="007B0137">
      <w:pPr>
        <w:pStyle w:val="Standard"/>
      </w:pPr>
      <w:r>
        <w:rPr>
          <w:rFonts w:ascii="Times New Roman" w:hAnsi="Times New Roman" w:cs="Times New Roman"/>
          <w:sz w:val="24"/>
          <w:szCs w:val="24"/>
        </w:rPr>
        <w:t>Tamil Nadu, India.</w:t>
      </w:r>
    </w:p>
    <w:p w14:paraId="5FB0B9C3" w14:textId="77777777" w:rsidR="00520D0E" w:rsidRDefault="007B0137">
      <w:pPr>
        <w:pStyle w:val="Standard"/>
      </w:pPr>
      <w:r>
        <w:rPr>
          <w:rFonts w:ascii="Times New Roman" w:hAnsi="Times New Roman" w:cs="Times New Roman"/>
          <w:b/>
          <w:bCs/>
        </w:rPr>
        <w:t>Mobile: 6383414382, 8903288066.</w:t>
      </w:r>
    </w:p>
    <w:p w14:paraId="19D361D5" w14:textId="33C0B39F" w:rsidR="00520D0E" w:rsidRDefault="007B0137">
      <w:pPr>
        <w:pStyle w:val="Standard"/>
        <w:rPr>
          <w:rFonts w:ascii="Times New Roman" w:hAnsi="Times New Roman" w:cs="Times New Roman"/>
          <w:b/>
          <w:bCs/>
        </w:rPr>
      </w:pPr>
      <w:r>
        <w:rPr>
          <w:rFonts w:ascii="Times New Roman" w:hAnsi="Times New Roman" w:cs="Times New Roman"/>
          <w:b/>
          <w:bCs/>
        </w:rPr>
        <w:t xml:space="preserve">E-Mail: </w:t>
      </w:r>
      <w:hyperlink r:id="rId7" w:history="1">
        <w:r>
          <w:rPr>
            <w:rStyle w:val="Internetlink"/>
            <w:rFonts w:ascii="Times New Roman" w:hAnsi="Times New Roman" w:cs="Times New Roman"/>
            <w:b/>
            <w:bCs/>
          </w:rPr>
          <w:t>ramaraj.phdcs@gmail.com</w:t>
        </w:r>
      </w:hyperlink>
      <w:r>
        <w:rPr>
          <w:rFonts w:ascii="Times New Roman" w:hAnsi="Times New Roman" w:cs="Times New Roman"/>
          <w:b/>
          <w:bCs/>
        </w:rPr>
        <w:t>,</w:t>
      </w:r>
    </w:p>
    <w:p w14:paraId="5D5CE2BF" w14:textId="77777777" w:rsidR="00520D0E" w:rsidRDefault="007B0137">
      <w:pPr>
        <w:pStyle w:val="Standard"/>
        <w:shd w:val="clear" w:color="auto" w:fill="BFBFBF"/>
        <w:tabs>
          <w:tab w:val="left" w:pos="336"/>
          <w:tab w:val="center" w:pos="4556"/>
        </w:tabs>
        <w:spacing w:before="120" w:after="120" w:line="360" w:lineRule="auto"/>
        <w:ind w:left="-144" w:right="-518"/>
      </w:pPr>
      <w:r>
        <w:rPr>
          <w:rFonts w:ascii="Times New Roman" w:hAnsi="Times New Roman" w:cs="Times New Roman"/>
          <w:b/>
          <w:bCs/>
          <w:sz w:val="24"/>
          <w:szCs w:val="24"/>
        </w:rPr>
        <w:t xml:space="preserve">ACADEMIC </w:t>
      </w:r>
      <w:proofErr w:type="gramStart"/>
      <w:r>
        <w:rPr>
          <w:rFonts w:ascii="Times New Roman" w:hAnsi="Times New Roman" w:cs="Times New Roman"/>
          <w:b/>
          <w:bCs/>
          <w:sz w:val="24"/>
          <w:szCs w:val="24"/>
        </w:rPr>
        <w:t>QUALIFICATION:-</w:t>
      </w:r>
      <w:proofErr w:type="gramEnd"/>
      <w:r>
        <w:rPr>
          <w:rFonts w:ascii="Times New Roman" w:hAnsi="Times New Roman" w:cs="Times New Roman"/>
          <w:b/>
          <w:bCs/>
          <w:sz w:val="24"/>
          <w:szCs w:val="24"/>
        </w:rPr>
        <w:t xml:space="preserve"> </w:t>
      </w:r>
      <w:r>
        <w:rPr>
          <w:rFonts w:ascii="Times New Roman" w:hAnsi="Times New Roman" w:cs="Times New Roman"/>
          <w:color w:val="C45911"/>
          <w:sz w:val="24"/>
          <w:szCs w:val="24"/>
        </w:rPr>
        <w:t>M.Sc., M.C.A., M.Phil., Ph.D.,</w:t>
      </w:r>
    </w:p>
    <w:tbl>
      <w:tblPr>
        <w:tblW w:w="9642" w:type="dxa"/>
        <w:jc w:val="center"/>
        <w:tblLayout w:type="fixed"/>
        <w:tblCellMar>
          <w:left w:w="10" w:type="dxa"/>
          <w:right w:w="10" w:type="dxa"/>
        </w:tblCellMar>
        <w:tblLook w:val="0000" w:firstRow="0" w:lastRow="0" w:firstColumn="0" w:lastColumn="0" w:noHBand="0" w:noVBand="0"/>
      </w:tblPr>
      <w:tblGrid>
        <w:gridCol w:w="1702"/>
        <w:gridCol w:w="2273"/>
        <w:gridCol w:w="1620"/>
        <w:gridCol w:w="1211"/>
        <w:gridCol w:w="991"/>
        <w:gridCol w:w="1845"/>
      </w:tblGrid>
      <w:tr w:rsidR="00520D0E" w14:paraId="22C0E8C4" w14:textId="77777777">
        <w:trPr>
          <w:trHeight w:val="340"/>
          <w:jc w:val="center"/>
        </w:trPr>
        <w:tc>
          <w:tcPr>
            <w:tcW w:w="964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73A655" w14:textId="77777777" w:rsidR="00520D0E" w:rsidRDefault="007B0137">
            <w:pPr>
              <w:pStyle w:val="Standard"/>
              <w:widowControl w:val="0"/>
              <w:spacing w:after="0"/>
              <w:jc w:val="center"/>
            </w:pPr>
            <w:r>
              <w:rPr>
                <w:rFonts w:ascii="Times New Roman" w:hAnsi="Times New Roman" w:cs="Times New Roman"/>
                <w:b/>
                <w:color w:val="000099"/>
                <w:sz w:val="24"/>
                <w:szCs w:val="24"/>
              </w:rPr>
              <w:t>EDUCATIONAL QUALIFICATION (From 10</w:t>
            </w:r>
            <w:r>
              <w:rPr>
                <w:rFonts w:ascii="Times New Roman" w:hAnsi="Times New Roman" w:cs="Times New Roman"/>
                <w:b/>
                <w:color w:val="000099"/>
                <w:sz w:val="24"/>
                <w:szCs w:val="24"/>
                <w:vertAlign w:val="superscript"/>
              </w:rPr>
              <w:t>th</w:t>
            </w:r>
            <w:r>
              <w:rPr>
                <w:rFonts w:ascii="Times New Roman" w:hAnsi="Times New Roman" w:cs="Times New Roman"/>
                <w:b/>
                <w:color w:val="000099"/>
                <w:sz w:val="24"/>
                <w:szCs w:val="24"/>
              </w:rPr>
              <w:t xml:space="preserve"> to </w:t>
            </w:r>
            <w:proofErr w:type="gramStart"/>
            <w:r>
              <w:rPr>
                <w:rFonts w:ascii="Times New Roman" w:hAnsi="Times New Roman" w:cs="Times New Roman"/>
                <w:b/>
                <w:color w:val="000099"/>
                <w:sz w:val="24"/>
                <w:szCs w:val="24"/>
              </w:rPr>
              <w:t>Ph.D</w:t>
            </w:r>
            <w:proofErr w:type="gramEnd"/>
            <w:r>
              <w:rPr>
                <w:rFonts w:ascii="Times New Roman" w:hAnsi="Times New Roman" w:cs="Times New Roman"/>
                <w:b/>
                <w:color w:val="000099"/>
                <w:sz w:val="24"/>
                <w:szCs w:val="24"/>
              </w:rPr>
              <w:t>)</w:t>
            </w:r>
          </w:p>
        </w:tc>
      </w:tr>
      <w:tr w:rsidR="00520D0E" w14:paraId="63A63258" w14:textId="77777777">
        <w:trPr>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E7188" w14:textId="77777777" w:rsidR="00520D0E" w:rsidRDefault="007B0137">
            <w:pPr>
              <w:pStyle w:val="Standard"/>
              <w:widowControl w:val="0"/>
              <w:spacing w:after="0"/>
              <w:jc w:val="center"/>
            </w:pPr>
            <w:r>
              <w:rPr>
                <w:rFonts w:ascii="Times New Roman" w:hAnsi="Times New Roman" w:cs="Times New Roman"/>
                <w:bCs/>
                <w:color w:val="000099"/>
                <w:sz w:val="24"/>
                <w:szCs w:val="24"/>
              </w:rPr>
              <w:t xml:space="preserve">Name of the Examination </w:t>
            </w:r>
            <w:proofErr w:type="gramStart"/>
            <w:r>
              <w:rPr>
                <w:rFonts w:ascii="Times New Roman" w:hAnsi="Times New Roman" w:cs="Times New Roman"/>
                <w:bCs/>
                <w:color w:val="000099"/>
                <w:sz w:val="24"/>
                <w:szCs w:val="24"/>
              </w:rPr>
              <w:t>/  Degree</w:t>
            </w:r>
            <w:proofErr w:type="gramEnd"/>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64F71" w14:textId="77777777" w:rsidR="00520D0E" w:rsidRDefault="007B0137">
            <w:pPr>
              <w:pStyle w:val="Standard"/>
              <w:widowControl w:val="0"/>
              <w:spacing w:after="0"/>
              <w:jc w:val="center"/>
            </w:pPr>
            <w:r>
              <w:rPr>
                <w:rFonts w:ascii="Times New Roman" w:hAnsi="Times New Roman" w:cs="Times New Roman"/>
                <w:bCs/>
                <w:color w:val="000099"/>
                <w:sz w:val="24"/>
                <w:szCs w:val="24"/>
              </w:rPr>
              <w:t>Name of the College / University / Institution / School</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625E26" w14:textId="77777777" w:rsidR="00520D0E" w:rsidRDefault="007B0137">
            <w:pPr>
              <w:pStyle w:val="Standard"/>
              <w:widowControl w:val="0"/>
              <w:spacing w:after="0"/>
              <w:jc w:val="center"/>
            </w:pPr>
            <w:r>
              <w:rPr>
                <w:rFonts w:ascii="Times New Roman" w:hAnsi="Times New Roman" w:cs="Times New Roman"/>
                <w:bCs/>
                <w:color w:val="000099"/>
                <w:sz w:val="24"/>
                <w:szCs w:val="24"/>
              </w:rPr>
              <w:t>Discipline / Subject</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27ED8" w14:textId="77777777" w:rsidR="00520D0E" w:rsidRDefault="007B0137">
            <w:pPr>
              <w:pStyle w:val="Standard"/>
              <w:widowControl w:val="0"/>
              <w:spacing w:after="0"/>
              <w:jc w:val="center"/>
            </w:pPr>
            <w:r>
              <w:rPr>
                <w:rFonts w:ascii="Times New Roman" w:hAnsi="Times New Roman" w:cs="Times New Roman"/>
                <w:bCs/>
                <w:color w:val="000099"/>
                <w:sz w:val="24"/>
                <w:szCs w:val="24"/>
              </w:rPr>
              <w:t>Year of Passing</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8F04C" w14:textId="77777777" w:rsidR="00520D0E" w:rsidRDefault="007B0137">
            <w:pPr>
              <w:pStyle w:val="Standard"/>
              <w:widowControl w:val="0"/>
              <w:spacing w:after="0"/>
              <w:jc w:val="center"/>
            </w:pPr>
            <w:r>
              <w:rPr>
                <w:rFonts w:ascii="Times New Roman" w:hAnsi="Times New Roman" w:cs="Times New Roman"/>
                <w:bCs/>
                <w:color w:val="000099"/>
                <w:sz w:val="24"/>
                <w:szCs w:val="24"/>
              </w:rPr>
              <w:t>Marks (%)</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77668E" w14:textId="77777777" w:rsidR="00520D0E" w:rsidRDefault="007B0137">
            <w:pPr>
              <w:pStyle w:val="Standard"/>
              <w:widowControl w:val="0"/>
              <w:spacing w:after="0"/>
              <w:jc w:val="center"/>
            </w:pPr>
            <w:r>
              <w:rPr>
                <w:rFonts w:ascii="Times New Roman" w:hAnsi="Times New Roman" w:cs="Times New Roman"/>
                <w:bCs/>
                <w:color w:val="000099"/>
                <w:sz w:val="24"/>
                <w:szCs w:val="24"/>
              </w:rPr>
              <w:t>Division / Class/ CGPA / Rank</w:t>
            </w:r>
          </w:p>
        </w:tc>
      </w:tr>
      <w:tr w:rsidR="00C4163B" w14:paraId="2031DB3F" w14:textId="77777777">
        <w:trPr>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2B3E76" w14:textId="3ABF1212" w:rsidR="00C4163B" w:rsidRDefault="00C4163B">
            <w:pPr>
              <w:pStyle w:val="Standard"/>
              <w:widowControl w:val="0"/>
              <w:spacing w:after="0"/>
              <w:jc w:val="center"/>
              <w:rPr>
                <w:rFonts w:ascii="Times New Roman" w:hAnsi="Times New Roman" w:cs="Times New Roman"/>
                <w:bCs/>
                <w:color w:val="000099"/>
                <w:sz w:val="24"/>
                <w:szCs w:val="24"/>
              </w:rPr>
            </w:pPr>
            <w:proofErr w:type="spellStart"/>
            <w:proofErr w:type="gramStart"/>
            <w:r w:rsidRPr="00DC5897">
              <w:rPr>
                <w:rFonts w:ascii="Times New Roman" w:hAnsi="Times New Roman" w:cs="Times New Roman"/>
                <w:b/>
                <w:color w:val="000099"/>
                <w:sz w:val="24"/>
                <w:szCs w:val="24"/>
              </w:rPr>
              <w:t>B.Ed</w:t>
            </w:r>
            <w:proofErr w:type="spellEnd"/>
            <w:proofErr w:type="gramEnd"/>
            <w:r w:rsidRPr="00DC5897">
              <w:rPr>
                <w:rFonts w:ascii="Times New Roman" w:hAnsi="Times New Roman" w:cs="Times New Roman"/>
                <w:b/>
                <w:color w:val="000099"/>
                <w:sz w:val="24"/>
                <w:szCs w:val="24"/>
              </w:rPr>
              <w:t xml:space="preserve"> in CS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5FFE2F" w14:textId="77777777" w:rsidR="00C4163B" w:rsidRDefault="00C4163B">
            <w:pPr>
              <w:pStyle w:val="Standard"/>
              <w:widowControl w:val="0"/>
              <w:spacing w:after="0"/>
              <w:jc w:val="center"/>
              <w:rPr>
                <w:rFonts w:ascii="Times New Roman" w:hAnsi="Times New Roman" w:cs="Times New Roman"/>
                <w:bCs/>
                <w:color w:val="000099"/>
                <w:sz w:val="24"/>
                <w:szCs w:val="24"/>
              </w:rPr>
            </w:pPr>
            <w:proofErr w:type="spellStart"/>
            <w:r>
              <w:rPr>
                <w:rFonts w:ascii="Times New Roman" w:hAnsi="Times New Roman" w:cs="Times New Roman"/>
                <w:bCs/>
                <w:color w:val="000099"/>
                <w:sz w:val="24"/>
                <w:szCs w:val="24"/>
              </w:rPr>
              <w:t>Rasama</w:t>
            </w:r>
            <w:proofErr w:type="spellEnd"/>
            <w:r>
              <w:rPr>
                <w:rFonts w:ascii="Times New Roman" w:hAnsi="Times New Roman" w:cs="Times New Roman"/>
                <w:bCs/>
                <w:color w:val="000099"/>
                <w:sz w:val="24"/>
                <w:szCs w:val="24"/>
              </w:rPr>
              <w:t xml:space="preserve"> College of Education-Karur</w:t>
            </w:r>
          </w:p>
          <w:p w14:paraId="0D0816E0" w14:textId="4839DAA6" w:rsidR="00C4163B" w:rsidRDefault="00C4163B">
            <w:pPr>
              <w:pStyle w:val="Standard"/>
              <w:widowControl w:val="0"/>
              <w:spacing w:after="0"/>
              <w:jc w:val="center"/>
              <w:rPr>
                <w:rFonts w:ascii="Times New Roman" w:hAnsi="Times New Roman" w:cs="Times New Roman"/>
                <w:bCs/>
                <w:color w:val="000099"/>
                <w:sz w:val="24"/>
                <w:szCs w:val="24"/>
              </w:rPr>
            </w:pPr>
            <w:r>
              <w:rPr>
                <w:rFonts w:ascii="Times New Roman" w:hAnsi="Times New Roman" w:cs="Times New Roman"/>
                <w:bCs/>
                <w:color w:val="000099"/>
                <w:sz w:val="24"/>
                <w:szCs w:val="24"/>
              </w:rPr>
              <w:t>TNTEU</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25955" w14:textId="04D20B81" w:rsidR="00C4163B" w:rsidRDefault="00C4163B">
            <w:pPr>
              <w:pStyle w:val="Standard"/>
              <w:widowControl w:val="0"/>
              <w:spacing w:after="0"/>
              <w:jc w:val="center"/>
              <w:rPr>
                <w:rFonts w:ascii="Times New Roman" w:hAnsi="Times New Roman" w:cs="Times New Roman"/>
                <w:bCs/>
                <w:color w:val="000099"/>
                <w:sz w:val="24"/>
                <w:szCs w:val="24"/>
              </w:rPr>
            </w:pPr>
            <w:r>
              <w:rPr>
                <w:rFonts w:ascii="Times New Roman" w:hAnsi="Times New Roman" w:cs="Times New Roman"/>
                <w:bCs/>
                <w:color w:val="000099"/>
                <w:sz w:val="24"/>
                <w:szCs w:val="24"/>
              </w:rPr>
              <w:t>Computer Science</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09D011" w14:textId="25F0B596" w:rsidR="00C4163B" w:rsidRDefault="00C4163B">
            <w:pPr>
              <w:pStyle w:val="Standard"/>
              <w:widowControl w:val="0"/>
              <w:spacing w:after="0"/>
              <w:jc w:val="center"/>
              <w:rPr>
                <w:rFonts w:ascii="Times New Roman" w:hAnsi="Times New Roman" w:cs="Times New Roman"/>
                <w:bCs/>
                <w:color w:val="000099"/>
                <w:sz w:val="24"/>
                <w:szCs w:val="24"/>
              </w:rPr>
            </w:pPr>
            <w:r>
              <w:rPr>
                <w:rFonts w:ascii="Times New Roman" w:hAnsi="Times New Roman" w:cs="Times New Roman"/>
                <w:bCs/>
                <w:color w:val="000099"/>
                <w:sz w:val="24"/>
                <w:szCs w:val="24"/>
              </w:rPr>
              <w:t>Pursuing 2026</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0133C" w14:textId="28E1F516" w:rsidR="00C4163B" w:rsidRDefault="00C4163B">
            <w:pPr>
              <w:pStyle w:val="Standard"/>
              <w:widowControl w:val="0"/>
              <w:spacing w:after="0"/>
              <w:jc w:val="center"/>
              <w:rPr>
                <w:rFonts w:ascii="Times New Roman" w:hAnsi="Times New Roman" w:cs="Times New Roman"/>
                <w:bCs/>
                <w:color w:val="000099"/>
                <w:sz w:val="24"/>
                <w:szCs w:val="24"/>
              </w:rPr>
            </w:pPr>
            <w:proofErr w:type="spellStart"/>
            <w:r>
              <w:rPr>
                <w:rFonts w:ascii="Times New Roman" w:hAnsi="Times New Roman" w:cs="Times New Roman"/>
                <w:bCs/>
                <w:color w:val="000099"/>
                <w:sz w:val="24"/>
                <w:szCs w:val="24"/>
              </w:rPr>
              <w:t>Upto</w:t>
            </w:r>
            <w:proofErr w:type="spellEnd"/>
            <w:r>
              <w:rPr>
                <w:rFonts w:ascii="Times New Roman" w:hAnsi="Times New Roman" w:cs="Times New Roman"/>
                <w:bCs/>
                <w:color w:val="000099"/>
                <w:sz w:val="24"/>
                <w:szCs w:val="24"/>
              </w:rPr>
              <w:t xml:space="preserve"> 3 Sem-77.2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ED6C2" w14:textId="11D08F8C" w:rsidR="00C4163B" w:rsidRDefault="00C4163B">
            <w:pPr>
              <w:pStyle w:val="Standard"/>
              <w:widowControl w:val="0"/>
              <w:spacing w:after="0"/>
              <w:jc w:val="center"/>
              <w:rPr>
                <w:rFonts w:ascii="Times New Roman" w:hAnsi="Times New Roman" w:cs="Times New Roman"/>
                <w:bCs/>
                <w:color w:val="000099"/>
                <w:sz w:val="24"/>
                <w:szCs w:val="24"/>
              </w:rPr>
            </w:pPr>
            <w:r>
              <w:rPr>
                <w:rFonts w:ascii="Times New Roman" w:hAnsi="Times New Roman" w:cs="Times New Roman"/>
                <w:bCs/>
                <w:color w:val="000099"/>
                <w:sz w:val="24"/>
                <w:szCs w:val="24"/>
              </w:rPr>
              <w:t>First Class</w:t>
            </w:r>
          </w:p>
        </w:tc>
      </w:tr>
      <w:tr w:rsidR="00520D0E" w14:paraId="379E9217" w14:textId="77777777">
        <w:trPr>
          <w:trHeight w:val="45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E65539" w14:textId="77777777" w:rsidR="00520D0E" w:rsidRDefault="007B0137">
            <w:pPr>
              <w:pStyle w:val="Standard"/>
              <w:widowControl w:val="0"/>
              <w:spacing w:after="0"/>
              <w:jc w:val="center"/>
            </w:pPr>
            <w:proofErr w:type="spellStart"/>
            <w:proofErr w:type="gramStart"/>
            <w:r>
              <w:rPr>
                <w:rFonts w:ascii="Times New Roman" w:hAnsi="Times New Roman" w:cs="Times New Roman"/>
                <w:b/>
                <w:color w:val="000099"/>
                <w:sz w:val="24"/>
                <w:szCs w:val="24"/>
              </w:rPr>
              <w:t>Ph.D</w:t>
            </w:r>
            <w:proofErr w:type="spellEnd"/>
            <w:proofErr w:type="gramEnd"/>
            <w:r>
              <w:rPr>
                <w:rFonts w:ascii="Times New Roman" w:hAnsi="Times New Roman" w:cs="Times New Roman"/>
                <w:b/>
                <w:color w:val="000099"/>
                <w:sz w:val="24"/>
                <w:szCs w:val="24"/>
              </w:rPr>
              <w:t xml:space="preserve"> (Full Time)</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06432" w14:textId="77777777" w:rsidR="00520D0E" w:rsidRDefault="007B0137">
            <w:pPr>
              <w:pStyle w:val="Standard"/>
              <w:widowControl w:val="0"/>
              <w:spacing w:after="0"/>
              <w:jc w:val="center"/>
            </w:pPr>
            <w:r>
              <w:rPr>
                <w:rFonts w:ascii="Times New Roman" w:hAnsi="Times New Roman" w:cs="Times New Roman"/>
                <w:bCs/>
                <w:color w:val="000099"/>
                <w:sz w:val="24"/>
                <w:szCs w:val="24"/>
              </w:rPr>
              <w:t>NGMC-Pollachi</w:t>
            </w:r>
          </w:p>
          <w:p w14:paraId="50F088A3" w14:textId="77777777" w:rsidR="00520D0E" w:rsidRDefault="007B0137">
            <w:pPr>
              <w:pStyle w:val="Standard"/>
              <w:widowControl w:val="0"/>
              <w:spacing w:after="0"/>
              <w:jc w:val="center"/>
            </w:pPr>
            <w:r>
              <w:rPr>
                <w:rFonts w:ascii="Times New Roman" w:hAnsi="Times New Roman" w:cs="Times New Roman"/>
                <w:bCs/>
                <w:color w:val="000099"/>
                <w:sz w:val="24"/>
                <w:szCs w:val="24"/>
              </w:rPr>
              <w:t>Bharathiar University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6B114" w14:textId="77777777" w:rsidR="00520D0E" w:rsidRDefault="007B0137">
            <w:pPr>
              <w:pStyle w:val="Standard"/>
              <w:widowControl w:val="0"/>
              <w:spacing w:after="0"/>
              <w:jc w:val="center"/>
            </w:pPr>
            <w:r>
              <w:rPr>
                <w:rFonts w:ascii="Times New Roman" w:hAnsi="Times New Roman" w:cs="Times New Roman"/>
                <w:bCs/>
                <w:color w:val="000099"/>
                <w:sz w:val="24"/>
                <w:szCs w:val="24"/>
              </w:rPr>
              <w:t>Computer Science</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41A45" w14:textId="77777777" w:rsidR="00520D0E" w:rsidRDefault="007B0137">
            <w:pPr>
              <w:pStyle w:val="Standard"/>
              <w:widowControl w:val="0"/>
              <w:spacing w:after="0"/>
              <w:jc w:val="center"/>
            </w:pPr>
            <w:r>
              <w:rPr>
                <w:rFonts w:ascii="Times New Roman" w:hAnsi="Times New Roman" w:cs="Times New Roman"/>
                <w:bCs/>
                <w:color w:val="000099"/>
                <w:sz w:val="24"/>
                <w:szCs w:val="24"/>
              </w:rPr>
              <w:t>2020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607FEA" w14:textId="7F84264E" w:rsidR="00C4163B" w:rsidRDefault="00C4163B">
            <w:pPr>
              <w:pStyle w:val="Standard"/>
              <w:widowControl w:val="0"/>
              <w:spacing w:after="0"/>
              <w:jc w:val="center"/>
              <w:rPr>
                <w:rFonts w:ascii="Times New Roman" w:hAnsi="Times New Roman" w:cs="Times New Roman"/>
                <w:bCs/>
                <w:color w:val="000099"/>
                <w:sz w:val="24"/>
                <w:szCs w:val="24"/>
              </w:rPr>
            </w:pPr>
          </w:p>
          <w:p w14:paraId="0BBE6BF6" w14:textId="77777777" w:rsidR="00520D0E" w:rsidRPr="00C4163B" w:rsidRDefault="00520D0E" w:rsidP="00C4163B"/>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180C59" w14:textId="77777777" w:rsidR="00520D0E" w:rsidRDefault="007B0137">
            <w:pPr>
              <w:pStyle w:val="Standard"/>
              <w:widowControl w:val="0"/>
              <w:spacing w:after="0"/>
              <w:jc w:val="center"/>
            </w:pPr>
            <w:r>
              <w:rPr>
                <w:rFonts w:ascii="Times New Roman" w:hAnsi="Times New Roman" w:cs="Times New Roman"/>
                <w:bCs/>
                <w:color w:val="000099"/>
                <w:sz w:val="24"/>
                <w:szCs w:val="24"/>
              </w:rPr>
              <w:t>Awarded</w:t>
            </w:r>
          </w:p>
        </w:tc>
      </w:tr>
      <w:tr w:rsidR="00520D0E" w14:paraId="42FCF620" w14:textId="77777777">
        <w:trPr>
          <w:trHeight w:val="45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75B70" w14:textId="77777777" w:rsidR="00520D0E" w:rsidRDefault="007B0137">
            <w:pPr>
              <w:pStyle w:val="Standard"/>
              <w:widowControl w:val="0"/>
              <w:spacing w:after="0"/>
              <w:jc w:val="center"/>
            </w:pPr>
            <w:proofErr w:type="spellStart"/>
            <w:r>
              <w:rPr>
                <w:rFonts w:ascii="Times New Roman" w:hAnsi="Times New Roman" w:cs="Times New Roman"/>
                <w:b/>
                <w:color w:val="000099"/>
                <w:sz w:val="24"/>
                <w:szCs w:val="24"/>
              </w:rPr>
              <w:t>M.Phil</w:t>
            </w:r>
            <w:proofErr w:type="spellEnd"/>
            <w:r>
              <w:rPr>
                <w:rFonts w:ascii="Times New Roman" w:hAnsi="Times New Roman" w:cs="Times New Roman"/>
                <w:b/>
                <w:color w:val="000099"/>
                <w:sz w:val="24"/>
                <w:szCs w:val="24"/>
              </w:rPr>
              <w:t xml:space="preserve"> (Full Time)</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BC4C9" w14:textId="77777777" w:rsidR="00520D0E" w:rsidRDefault="007B0137">
            <w:pPr>
              <w:pStyle w:val="Standard"/>
              <w:widowControl w:val="0"/>
              <w:spacing w:after="0"/>
              <w:jc w:val="center"/>
            </w:pPr>
            <w:r>
              <w:rPr>
                <w:rFonts w:ascii="Times New Roman" w:hAnsi="Times New Roman" w:cs="Times New Roman"/>
                <w:bCs/>
                <w:color w:val="000099"/>
                <w:sz w:val="24"/>
                <w:szCs w:val="24"/>
              </w:rPr>
              <w:t>NGMC-Pollachi</w:t>
            </w:r>
          </w:p>
          <w:p w14:paraId="6699187A" w14:textId="77777777" w:rsidR="00520D0E" w:rsidRDefault="007B0137">
            <w:pPr>
              <w:pStyle w:val="Standard"/>
              <w:widowControl w:val="0"/>
              <w:spacing w:after="0"/>
              <w:jc w:val="center"/>
            </w:pPr>
            <w:r>
              <w:rPr>
                <w:rFonts w:ascii="Times New Roman" w:hAnsi="Times New Roman" w:cs="Times New Roman"/>
                <w:bCs/>
                <w:color w:val="000099"/>
                <w:sz w:val="24"/>
                <w:szCs w:val="24"/>
              </w:rPr>
              <w:t>Bharathiar University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CE8C6" w14:textId="77777777" w:rsidR="00520D0E" w:rsidRDefault="007B0137">
            <w:pPr>
              <w:pStyle w:val="Standard"/>
              <w:widowControl w:val="0"/>
              <w:spacing w:after="0"/>
              <w:jc w:val="center"/>
            </w:pPr>
            <w:r>
              <w:rPr>
                <w:rFonts w:ascii="Times New Roman" w:hAnsi="Times New Roman" w:cs="Times New Roman"/>
                <w:bCs/>
                <w:color w:val="000099"/>
                <w:sz w:val="24"/>
                <w:szCs w:val="24"/>
              </w:rPr>
              <w:t>Computer Science</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8AAF5A" w14:textId="77777777" w:rsidR="00520D0E" w:rsidRDefault="007B0137">
            <w:pPr>
              <w:pStyle w:val="Standard"/>
              <w:widowControl w:val="0"/>
              <w:spacing w:after="0"/>
              <w:jc w:val="center"/>
            </w:pPr>
            <w:r>
              <w:rPr>
                <w:rFonts w:ascii="Times New Roman" w:hAnsi="Times New Roman" w:cs="Times New Roman"/>
                <w:bCs/>
                <w:color w:val="000099"/>
                <w:sz w:val="24"/>
                <w:szCs w:val="24"/>
              </w:rPr>
              <w:t>2015</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75C4BF" w14:textId="77777777" w:rsidR="00520D0E" w:rsidRDefault="007B0137">
            <w:pPr>
              <w:pStyle w:val="Standard"/>
              <w:widowControl w:val="0"/>
              <w:spacing w:after="0"/>
              <w:jc w:val="center"/>
            </w:pPr>
            <w:r>
              <w:rPr>
                <w:rFonts w:ascii="Times New Roman" w:hAnsi="Times New Roman" w:cs="Times New Roman"/>
                <w:bCs/>
                <w:color w:val="000099"/>
                <w:sz w:val="24"/>
                <w:szCs w:val="24"/>
              </w:rPr>
              <w:t>60.33</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99DF1" w14:textId="77777777" w:rsidR="00520D0E" w:rsidRDefault="007B0137">
            <w:pPr>
              <w:pStyle w:val="Standard"/>
              <w:widowControl w:val="0"/>
              <w:spacing w:after="0"/>
              <w:jc w:val="center"/>
            </w:pPr>
            <w:r>
              <w:rPr>
                <w:rFonts w:ascii="Times New Roman" w:hAnsi="Times New Roman" w:cs="Times New Roman"/>
                <w:bCs/>
                <w:color w:val="000099"/>
                <w:sz w:val="24"/>
                <w:szCs w:val="24"/>
              </w:rPr>
              <w:t>First Class</w:t>
            </w:r>
          </w:p>
        </w:tc>
      </w:tr>
      <w:tr w:rsidR="00520D0E" w14:paraId="432A4062" w14:textId="77777777">
        <w:trPr>
          <w:trHeight w:val="45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7AFFB7" w14:textId="77777777" w:rsidR="00520D0E" w:rsidRDefault="007B0137">
            <w:pPr>
              <w:pStyle w:val="Standard"/>
              <w:widowControl w:val="0"/>
              <w:spacing w:after="0"/>
              <w:jc w:val="center"/>
            </w:pPr>
            <w:r>
              <w:rPr>
                <w:rFonts w:ascii="Times New Roman" w:hAnsi="Times New Roman" w:cs="Times New Roman"/>
                <w:b/>
                <w:color w:val="000099"/>
                <w:sz w:val="24"/>
                <w:szCs w:val="24"/>
              </w:rPr>
              <w:t>MCA (Distance Mode)</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B1045E" w14:textId="77777777" w:rsidR="00520D0E" w:rsidRDefault="007B0137">
            <w:pPr>
              <w:pStyle w:val="Standard"/>
              <w:widowControl w:val="0"/>
              <w:spacing w:after="0"/>
              <w:jc w:val="center"/>
            </w:pPr>
            <w:r>
              <w:rPr>
                <w:rFonts w:ascii="Times New Roman" w:hAnsi="Times New Roman" w:cs="Times New Roman"/>
                <w:bCs/>
                <w:color w:val="000099"/>
                <w:sz w:val="24"/>
                <w:szCs w:val="24"/>
              </w:rPr>
              <w:t>School of Distance Education, Bharathiar University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0171C7" w14:textId="77777777" w:rsidR="00520D0E" w:rsidRDefault="007B0137">
            <w:pPr>
              <w:pStyle w:val="Standard"/>
              <w:widowControl w:val="0"/>
              <w:spacing w:after="0"/>
              <w:jc w:val="center"/>
            </w:pPr>
            <w:r>
              <w:rPr>
                <w:rFonts w:ascii="Times New Roman" w:hAnsi="Times New Roman" w:cs="Times New Roman"/>
                <w:bCs/>
                <w:color w:val="000099"/>
                <w:sz w:val="24"/>
                <w:szCs w:val="24"/>
              </w:rPr>
              <w:t>Computer Applications</w:t>
            </w:r>
          </w:p>
          <w:p w14:paraId="2E769ADD" w14:textId="77777777" w:rsidR="00520D0E" w:rsidRDefault="007B0137">
            <w:pPr>
              <w:pStyle w:val="Standard"/>
              <w:widowControl w:val="0"/>
              <w:spacing w:after="0"/>
              <w:jc w:val="center"/>
            </w:pPr>
            <w:r>
              <w:rPr>
                <w:rFonts w:ascii="Times New Roman" w:hAnsi="Times New Roman" w:cs="Times New Roman"/>
                <w:bCs/>
                <w:color w:val="000099"/>
                <w:sz w:val="24"/>
                <w:szCs w:val="24"/>
              </w:rPr>
              <w:t>one year</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1FD346" w14:textId="77777777" w:rsidR="00520D0E" w:rsidRDefault="007B0137">
            <w:pPr>
              <w:pStyle w:val="Standard"/>
              <w:widowControl w:val="0"/>
              <w:spacing w:after="0"/>
              <w:jc w:val="center"/>
            </w:pPr>
            <w:r>
              <w:rPr>
                <w:rFonts w:ascii="Times New Roman" w:hAnsi="Times New Roman" w:cs="Times New Roman"/>
                <w:bCs/>
                <w:color w:val="000099"/>
                <w:sz w:val="24"/>
                <w:szCs w:val="24"/>
              </w:rPr>
              <w:t>2014</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8E6BE" w14:textId="77777777" w:rsidR="00520D0E" w:rsidRDefault="007B0137">
            <w:pPr>
              <w:pStyle w:val="Standard"/>
              <w:widowControl w:val="0"/>
              <w:spacing w:after="0"/>
              <w:jc w:val="center"/>
            </w:pPr>
            <w:r>
              <w:rPr>
                <w:rFonts w:ascii="Times New Roman" w:hAnsi="Times New Roman" w:cs="Times New Roman"/>
                <w:bCs/>
                <w:color w:val="000099"/>
                <w:sz w:val="24"/>
                <w:szCs w:val="24"/>
              </w:rPr>
              <w:t>62</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B8D758" w14:textId="77777777" w:rsidR="00520D0E" w:rsidRDefault="007B0137">
            <w:pPr>
              <w:pStyle w:val="Standard"/>
              <w:widowControl w:val="0"/>
              <w:spacing w:after="0"/>
              <w:jc w:val="center"/>
            </w:pPr>
            <w:r>
              <w:rPr>
                <w:rFonts w:ascii="Times New Roman" w:hAnsi="Times New Roman" w:cs="Times New Roman"/>
                <w:bCs/>
                <w:color w:val="000099"/>
                <w:sz w:val="24"/>
                <w:szCs w:val="24"/>
              </w:rPr>
              <w:t>First Class</w:t>
            </w:r>
          </w:p>
        </w:tc>
      </w:tr>
      <w:tr w:rsidR="00520D0E" w14:paraId="682B9521" w14:textId="77777777">
        <w:trPr>
          <w:trHeight w:val="45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4BB5B" w14:textId="77777777" w:rsidR="00520D0E" w:rsidRDefault="007B0137">
            <w:pPr>
              <w:pStyle w:val="Standard"/>
              <w:widowControl w:val="0"/>
              <w:spacing w:after="0"/>
              <w:jc w:val="center"/>
            </w:pPr>
            <w:r>
              <w:rPr>
                <w:rFonts w:ascii="Times New Roman" w:hAnsi="Times New Roman" w:cs="Times New Roman"/>
                <w:b/>
                <w:color w:val="000099"/>
                <w:sz w:val="24"/>
                <w:szCs w:val="24"/>
              </w:rPr>
              <w:t>PG –Computer Science</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45E09" w14:textId="77777777" w:rsidR="00520D0E" w:rsidRDefault="007B0137">
            <w:pPr>
              <w:pStyle w:val="Standard"/>
              <w:widowControl w:val="0"/>
              <w:spacing w:after="0"/>
              <w:jc w:val="center"/>
            </w:pPr>
            <w:r>
              <w:rPr>
                <w:rFonts w:ascii="Times New Roman" w:hAnsi="Times New Roman" w:cs="Times New Roman"/>
                <w:bCs/>
                <w:color w:val="000099"/>
                <w:sz w:val="24"/>
                <w:szCs w:val="24"/>
              </w:rPr>
              <w:t>STC-Pollachi</w:t>
            </w:r>
          </w:p>
          <w:p w14:paraId="49586027" w14:textId="77777777" w:rsidR="00520D0E" w:rsidRDefault="007B0137">
            <w:pPr>
              <w:pStyle w:val="Standard"/>
              <w:widowControl w:val="0"/>
              <w:spacing w:after="0"/>
              <w:jc w:val="center"/>
            </w:pPr>
            <w:r>
              <w:rPr>
                <w:rFonts w:ascii="Times New Roman" w:hAnsi="Times New Roman" w:cs="Times New Roman"/>
                <w:bCs/>
                <w:color w:val="000099"/>
                <w:sz w:val="24"/>
                <w:szCs w:val="24"/>
              </w:rPr>
              <w:t>Bharathiar University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D8CB0" w14:textId="77777777" w:rsidR="00520D0E" w:rsidRDefault="007B0137">
            <w:pPr>
              <w:pStyle w:val="Standard"/>
              <w:widowControl w:val="0"/>
              <w:spacing w:after="0"/>
              <w:jc w:val="center"/>
            </w:pPr>
            <w:r>
              <w:rPr>
                <w:rFonts w:ascii="Times New Roman" w:hAnsi="Times New Roman" w:cs="Times New Roman"/>
                <w:bCs/>
                <w:color w:val="000099"/>
                <w:sz w:val="24"/>
                <w:szCs w:val="24"/>
              </w:rPr>
              <w:t>Computer Science</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B1195" w14:textId="77777777" w:rsidR="00520D0E" w:rsidRDefault="007B0137">
            <w:pPr>
              <w:pStyle w:val="Standard"/>
              <w:widowControl w:val="0"/>
              <w:spacing w:after="0"/>
              <w:jc w:val="center"/>
            </w:pPr>
            <w:r>
              <w:rPr>
                <w:rFonts w:ascii="Times New Roman" w:hAnsi="Times New Roman" w:cs="Times New Roman"/>
                <w:bCs/>
                <w:color w:val="000099"/>
                <w:sz w:val="24"/>
                <w:szCs w:val="24"/>
              </w:rPr>
              <w:t>2013</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E4C35" w14:textId="77777777" w:rsidR="00520D0E" w:rsidRDefault="007B0137">
            <w:pPr>
              <w:pStyle w:val="Standard"/>
              <w:widowControl w:val="0"/>
              <w:spacing w:after="0"/>
              <w:jc w:val="center"/>
            </w:pPr>
            <w:r>
              <w:rPr>
                <w:rFonts w:ascii="Times New Roman" w:hAnsi="Times New Roman" w:cs="Times New Roman"/>
                <w:bCs/>
                <w:color w:val="000099"/>
                <w:sz w:val="24"/>
                <w:szCs w:val="24"/>
              </w:rPr>
              <w:t>88.1</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E673E" w14:textId="77777777" w:rsidR="00520D0E" w:rsidRDefault="007B0137">
            <w:pPr>
              <w:pStyle w:val="Standard"/>
              <w:widowControl w:val="0"/>
              <w:spacing w:after="0"/>
              <w:jc w:val="center"/>
            </w:pPr>
            <w:r>
              <w:rPr>
                <w:rFonts w:ascii="Times New Roman" w:hAnsi="Times New Roman" w:cs="Times New Roman"/>
                <w:bCs/>
                <w:color w:val="000099"/>
                <w:sz w:val="24"/>
                <w:szCs w:val="24"/>
              </w:rPr>
              <w:t>First Class with Distinction</w:t>
            </w:r>
          </w:p>
        </w:tc>
      </w:tr>
      <w:tr w:rsidR="00520D0E" w14:paraId="34EE6254" w14:textId="77777777">
        <w:trPr>
          <w:trHeight w:val="45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50A7F" w14:textId="77777777" w:rsidR="00520D0E" w:rsidRDefault="007B0137">
            <w:pPr>
              <w:pStyle w:val="Standard"/>
              <w:widowControl w:val="0"/>
              <w:spacing w:after="0"/>
              <w:jc w:val="center"/>
            </w:pPr>
            <w:r>
              <w:rPr>
                <w:rFonts w:ascii="Times New Roman" w:hAnsi="Times New Roman" w:cs="Times New Roman"/>
                <w:b/>
                <w:color w:val="000099"/>
                <w:sz w:val="24"/>
                <w:szCs w:val="24"/>
              </w:rPr>
              <w:t>UG – Computer Applications</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09F7A" w14:textId="77777777" w:rsidR="00520D0E" w:rsidRDefault="007B0137">
            <w:pPr>
              <w:pStyle w:val="Standard"/>
              <w:widowControl w:val="0"/>
              <w:spacing w:after="0"/>
              <w:jc w:val="center"/>
            </w:pPr>
            <w:r>
              <w:rPr>
                <w:rFonts w:ascii="Times New Roman" w:hAnsi="Times New Roman" w:cs="Times New Roman"/>
                <w:bCs/>
                <w:color w:val="000099"/>
                <w:sz w:val="24"/>
                <w:szCs w:val="24"/>
              </w:rPr>
              <w:t>NGMC-Pollachi</w:t>
            </w:r>
          </w:p>
          <w:p w14:paraId="6AA2D02D" w14:textId="77777777" w:rsidR="00520D0E" w:rsidRDefault="007B0137">
            <w:pPr>
              <w:pStyle w:val="Standard"/>
              <w:widowControl w:val="0"/>
              <w:spacing w:after="0"/>
              <w:jc w:val="center"/>
            </w:pPr>
            <w:r>
              <w:rPr>
                <w:rFonts w:ascii="Times New Roman" w:hAnsi="Times New Roman" w:cs="Times New Roman"/>
                <w:bCs/>
                <w:color w:val="000099"/>
                <w:sz w:val="24"/>
                <w:szCs w:val="24"/>
              </w:rPr>
              <w:t>Bharathiar University</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94BC8" w14:textId="77777777" w:rsidR="00520D0E" w:rsidRDefault="007B0137">
            <w:pPr>
              <w:pStyle w:val="Standard"/>
              <w:widowControl w:val="0"/>
              <w:spacing w:after="0"/>
              <w:jc w:val="center"/>
            </w:pPr>
            <w:r>
              <w:rPr>
                <w:rFonts w:ascii="Times New Roman" w:hAnsi="Times New Roman" w:cs="Times New Roman"/>
                <w:bCs/>
                <w:color w:val="000099"/>
                <w:sz w:val="24"/>
                <w:szCs w:val="24"/>
              </w:rPr>
              <w:t>Computer Applications</w:t>
            </w: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CEDAD" w14:textId="77777777" w:rsidR="00520D0E" w:rsidRDefault="007B0137">
            <w:pPr>
              <w:pStyle w:val="Standard"/>
              <w:widowControl w:val="0"/>
              <w:spacing w:after="0"/>
              <w:jc w:val="center"/>
            </w:pPr>
            <w:r>
              <w:rPr>
                <w:rFonts w:ascii="Times New Roman" w:hAnsi="Times New Roman" w:cs="Times New Roman"/>
                <w:bCs/>
                <w:color w:val="000099"/>
                <w:sz w:val="24"/>
                <w:szCs w:val="24"/>
              </w:rPr>
              <w:t>2011</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704A1" w14:textId="77777777" w:rsidR="00520D0E" w:rsidRDefault="007B0137">
            <w:pPr>
              <w:pStyle w:val="Standard"/>
              <w:widowControl w:val="0"/>
              <w:spacing w:after="0"/>
              <w:jc w:val="center"/>
            </w:pPr>
            <w:r>
              <w:rPr>
                <w:rFonts w:ascii="Times New Roman" w:hAnsi="Times New Roman" w:cs="Times New Roman"/>
                <w:bCs/>
                <w:color w:val="000099"/>
                <w:sz w:val="24"/>
                <w:szCs w:val="24"/>
              </w:rPr>
              <w:t>74</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96BEF" w14:textId="77777777" w:rsidR="00520D0E" w:rsidRDefault="007B0137">
            <w:pPr>
              <w:pStyle w:val="Standard"/>
              <w:widowControl w:val="0"/>
              <w:spacing w:after="0"/>
              <w:jc w:val="center"/>
            </w:pPr>
            <w:r>
              <w:rPr>
                <w:rFonts w:ascii="Times New Roman" w:hAnsi="Times New Roman" w:cs="Times New Roman"/>
                <w:bCs/>
                <w:color w:val="000099"/>
                <w:sz w:val="24"/>
                <w:szCs w:val="24"/>
              </w:rPr>
              <w:t>First Class</w:t>
            </w:r>
          </w:p>
        </w:tc>
      </w:tr>
      <w:tr w:rsidR="00520D0E" w14:paraId="77CD847A" w14:textId="77777777">
        <w:trPr>
          <w:trHeight w:val="45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EF454" w14:textId="77777777" w:rsidR="00520D0E" w:rsidRDefault="007B0137">
            <w:pPr>
              <w:pStyle w:val="Standard"/>
              <w:widowControl w:val="0"/>
              <w:spacing w:after="0"/>
              <w:jc w:val="center"/>
            </w:pPr>
            <w:proofErr w:type="spellStart"/>
            <w:r>
              <w:rPr>
                <w:rFonts w:ascii="Times New Roman" w:hAnsi="Times New Roman" w:cs="Times New Roman"/>
                <w:b/>
                <w:color w:val="000099"/>
                <w:sz w:val="24"/>
                <w:szCs w:val="24"/>
              </w:rPr>
              <w:t>H.Sc</w:t>
            </w:r>
            <w:proofErr w:type="spellEnd"/>
            <w:r>
              <w:rPr>
                <w:rFonts w:ascii="Times New Roman" w:hAnsi="Times New Roman" w:cs="Times New Roman"/>
                <w:b/>
                <w:color w:val="000099"/>
                <w:sz w:val="24"/>
                <w:szCs w:val="24"/>
              </w:rPr>
              <w:t>. / 12</w:t>
            </w:r>
            <w:r>
              <w:rPr>
                <w:rFonts w:ascii="Times New Roman" w:hAnsi="Times New Roman" w:cs="Times New Roman"/>
                <w:b/>
                <w:color w:val="000099"/>
                <w:sz w:val="24"/>
                <w:szCs w:val="24"/>
                <w:vertAlign w:val="superscript"/>
              </w:rPr>
              <w:t>th</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FFCC0" w14:textId="77777777" w:rsidR="00520D0E" w:rsidRDefault="007B0137">
            <w:pPr>
              <w:pStyle w:val="Standard"/>
              <w:widowControl w:val="0"/>
              <w:spacing w:after="0"/>
              <w:jc w:val="center"/>
            </w:pPr>
            <w:r>
              <w:rPr>
                <w:rFonts w:ascii="Times New Roman" w:hAnsi="Times New Roman" w:cs="Times New Roman"/>
                <w:bCs/>
                <w:color w:val="000099"/>
                <w:sz w:val="24"/>
                <w:szCs w:val="24"/>
              </w:rPr>
              <w:t xml:space="preserve">PHSS- </w:t>
            </w:r>
            <w:proofErr w:type="spellStart"/>
            <w:r>
              <w:rPr>
                <w:rFonts w:ascii="Times New Roman" w:hAnsi="Times New Roman" w:cs="Times New Roman"/>
                <w:bCs/>
                <w:color w:val="000099"/>
                <w:sz w:val="24"/>
                <w:szCs w:val="24"/>
              </w:rPr>
              <w:t>Kaliyapuram</w:t>
            </w:r>
            <w:proofErr w:type="spellEnd"/>
            <w:r>
              <w:rPr>
                <w:rFonts w:ascii="Times New Roman" w:hAnsi="Times New Roman" w:cs="Times New Roman"/>
                <w:bCs/>
                <w:color w:val="000099"/>
                <w:sz w:val="24"/>
                <w:szCs w:val="24"/>
              </w:rPr>
              <w:t>,</w:t>
            </w:r>
          </w:p>
          <w:p w14:paraId="66004177" w14:textId="77777777" w:rsidR="00520D0E" w:rsidRDefault="007B0137">
            <w:pPr>
              <w:pStyle w:val="Standard"/>
              <w:widowControl w:val="0"/>
              <w:spacing w:after="0"/>
              <w:jc w:val="center"/>
            </w:pPr>
            <w:r>
              <w:rPr>
                <w:rFonts w:ascii="Times New Roman" w:hAnsi="Times New Roman" w:cs="Times New Roman"/>
                <w:bCs/>
                <w:color w:val="000099"/>
                <w:sz w:val="24"/>
                <w:szCs w:val="24"/>
              </w:rPr>
              <w:t>State Board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DC6BC4" w14:textId="77777777" w:rsidR="00520D0E" w:rsidRDefault="00520D0E">
            <w:pPr>
              <w:pStyle w:val="Standard"/>
              <w:widowControl w:val="0"/>
              <w:spacing w:after="0"/>
              <w:jc w:val="center"/>
              <w:rPr>
                <w:rFonts w:ascii="Times New Roman" w:hAnsi="Times New Roman" w:cs="Times New Roman"/>
                <w:bCs/>
                <w:color w:val="000099"/>
                <w:sz w:val="24"/>
                <w:szCs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F0981" w14:textId="77777777" w:rsidR="00520D0E" w:rsidRDefault="007B0137">
            <w:pPr>
              <w:pStyle w:val="Standard"/>
              <w:widowControl w:val="0"/>
              <w:spacing w:after="0"/>
              <w:jc w:val="center"/>
            </w:pPr>
            <w:r>
              <w:rPr>
                <w:rFonts w:ascii="Times New Roman" w:hAnsi="Times New Roman" w:cs="Times New Roman"/>
                <w:bCs/>
                <w:color w:val="000099"/>
                <w:sz w:val="24"/>
                <w:szCs w:val="24"/>
              </w:rPr>
              <w:t>2008</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C88C2" w14:textId="77777777" w:rsidR="00520D0E" w:rsidRDefault="007B0137">
            <w:pPr>
              <w:pStyle w:val="Standard"/>
              <w:widowControl w:val="0"/>
              <w:spacing w:after="0"/>
              <w:jc w:val="center"/>
            </w:pPr>
            <w:r>
              <w:rPr>
                <w:rFonts w:ascii="Times New Roman" w:hAnsi="Times New Roman" w:cs="Times New Roman"/>
                <w:bCs/>
                <w:color w:val="000099"/>
                <w:sz w:val="24"/>
                <w:szCs w:val="24"/>
              </w:rPr>
              <w:t>89</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74DB8" w14:textId="77777777" w:rsidR="00520D0E" w:rsidRDefault="007B0137">
            <w:pPr>
              <w:pStyle w:val="Standard"/>
              <w:widowControl w:val="0"/>
              <w:spacing w:after="0"/>
              <w:jc w:val="center"/>
            </w:pPr>
            <w:r>
              <w:rPr>
                <w:rFonts w:ascii="Times New Roman" w:hAnsi="Times New Roman" w:cs="Times New Roman"/>
                <w:bCs/>
                <w:color w:val="000099"/>
                <w:sz w:val="24"/>
                <w:szCs w:val="24"/>
              </w:rPr>
              <w:t>First Class with Distinction</w:t>
            </w:r>
          </w:p>
        </w:tc>
      </w:tr>
      <w:tr w:rsidR="00520D0E" w14:paraId="4D364843" w14:textId="77777777">
        <w:trPr>
          <w:trHeight w:val="454"/>
          <w:jc w:val="center"/>
        </w:trPr>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0273F" w14:textId="77777777" w:rsidR="00520D0E" w:rsidRDefault="007B0137">
            <w:pPr>
              <w:pStyle w:val="Standard"/>
              <w:widowControl w:val="0"/>
              <w:spacing w:after="0"/>
              <w:jc w:val="center"/>
            </w:pPr>
            <w:r>
              <w:rPr>
                <w:rFonts w:ascii="Times New Roman" w:hAnsi="Times New Roman" w:cs="Times New Roman"/>
                <w:b/>
                <w:color w:val="000099"/>
                <w:sz w:val="24"/>
                <w:szCs w:val="24"/>
              </w:rPr>
              <w:t>SSLC / 10</w:t>
            </w:r>
            <w:r>
              <w:rPr>
                <w:rFonts w:ascii="Times New Roman" w:hAnsi="Times New Roman" w:cs="Times New Roman"/>
                <w:b/>
                <w:color w:val="000099"/>
                <w:sz w:val="24"/>
                <w:szCs w:val="24"/>
                <w:vertAlign w:val="superscript"/>
              </w:rPr>
              <w:t>th</w:t>
            </w:r>
          </w:p>
        </w:tc>
        <w:tc>
          <w:tcPr>
            <w:tcW w:w="22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E5727" w14:textId="77777777" w:rsidR="00520D0E" w:rsidRDefault="007B0137">
            <w:pPr>
              <w:pStyle w:val="Standard"/>
              <w:widowControl w:val="0"/>
              <w:spacing w:after="0"/>
              <w:jc w:val="center"/>
            </w:pPr>
            <w:r>
              <w:rPr>
                <w:rFonts w:ascii="Times New Roman" w:hAnsi="Times New Roman" w:cs="Times New Roman"/>
                <w:bCs/>
                <w:color w:val="000099"/>
                <w:sz w:val="24"/>
                <w:szCs w:val="24"/>
              </w:rPr>
              <w:t xml:space="preserve">SVHSS- </w:t>
            </w:r>
            <w:proofErr w:type="spellStart"/>
            <w:r>
              <w:rPr>
                <w:rFonts w:ascii="Times New Roman" w:hAnsi="Times New Roman" w:cs="Times New Roman"/>
                <w:bCs/>
                <w:color w:val="000099"/>
                <w:sz w:val="24"/>
                <w:szCs w:val="24"/>
              </w:rPr>
              <w:t>Samathur</w:t>
            </w:r>
            <w:proofErr w:type="spellEnd"/>
            <w:r>
              <w:rPr>
                <w:rFonts w:ascii="Times New Roman" w:hAnsi="Times New Roman" w:cs="Times New Roman"/>
                <w:bCs/>
                <w:color w:val="000099"/>
                <w:sz w:val="24"/>
                <w:szCs w:val="24"/>
              </w:rPr>
              <w:t>.</w:t>
            </w:r>
          </w:p>
          <w:p w14:paraId="4FF26702" w14:textId="77777777" w:rsidR="00520D0E" w:rsidRDefault="007B0137">
            <w:pPr>
              <w:pStyle w:val="Standard"/>
              <w:widowControl w:val="0"/>
              <w:spacing w:after="0"/>
              <w:jc w:val="center"/>
            </w:pPr>
            <w:r>
              <w:rPr>
                <w:rFonts w:ascii="Times New Roman" w:hAnsi="Times New Roman" w:cs="Times New Roman"/>
                <w:bCs/>
                <w:color w:val="000099"/>
                <w:sz w:val="24"/>
                <w:szCs w:val="24"/>
              </w:rPr>
              <w:t>State Board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68A86" w14:textId="77777777" w:rsidR="00520D0E" w:rsidRDefault="00520D0E">
            <w:pPr>
              <w:pStyle w:val="Standard"/>
              <w:widowControl w:val="0"/>
              <w:spacing w:after="0"/>
              <w:jc w:val="center"/>
              <w:rPr>
                <w:rFonts w:ascii="Times New Roman" w:hAnsi="Times New Roman" w:cs="Times New Roman"/>
                <w:bCs/>
                <w:color w:val="000099"/>
                <w:sz w:val="24"/>
                <w:szCs w:val="24"/>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D0580" w14:textId="77777777" w:rsidR="00520D0E" w:rsidRDefault="007B0137">
            <w:pPr>
              <w:pStyle w:val="Standard"/>
              <w:widowControl w:val="0"/>
              <w:spacing w:after="0"/>
              <w:jc w:val="center"/>
            </w:pPr>
            <w:r>
              <w:rPr>
                <w:rFonts w:ascii="Times New Roman" w:hAnsi="Times New Roman" w:cs="Times New Roman"/>
                <w:bCs/>
                <w:color w:val="000099"/>
                <w:sz w:val="24"/>
                <w:szCs w:val="24"/>
              </w:rPr>
              <w:t>2006</w:t>
            </w:r>
          </w:p>
        </w:tc>
        <w:tc>
          <w:tcPr>
            <w:tcW w:w="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290300" w14:textId="77777777" w:rsidR="00520D0E" w:rsidRDefault="007B0137">
            <w:pPr>
              <w:pStyle w:val="Standard"/>
              <w:widowControl w:val="0"/>
              <w:spacing w:after="0"/>
              <w:jc w:val="center"/>
            </w:pPr>
            <w:r>
              <w:rPr>
                <w:rFonts w:ascii="Times New Roman" w:hAnsi="Times New Roman" w:cs="Times New Roman"/>
                <w:bCs/>
                <w:color w:val="000099"/>
                <w:sz w:val="24"/>
                <w:szCs w:val="24"/>
              </w:rPr>
              <w:t>64</w:t>
            </w:r>
          </w:p>
        </w:tc>
        <w:tc>
          <w:tcPr>
            <w:tcW w:w="1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4E873" w14:textId="18095648" w:rsidR="00E243A1" w:rsidRPr="00E243A1" w:rsidRDefault="007B0137">
            <w:pPr>
              <w:pStyle w:val="Standard"/>
              <w:widowControl w:val="0"/>
              <w:spacing w:after="0"/>
              <w:jc w:val="center"/>
              <w:rPr>
                <w:rFonts w:ascii="Times New Roman" w:hAnsi="Times New Roman" w:cs="Times New Roman"/>
                <w:bCs/>
                <w:color w:val="000099"/>
                <w:sz w:val="24"/>
                <w:szCs w:val="24"/>
              </w:rPr>
            </w:pPr>
            <w:r>
              <w:rPr>
                <w:rFonts w:ascii="Times New Roman" w:hAnsi="Times New Roman" w:cs="Times New Roman"/>
                <w:bCs/>
                <w:color w:val="000099"/>
                <w:sz w:val="24"/>
                <w:szCs w:val="24"/>
              </w:rPr>
              <w:t>First Class</w:t>
            </w:r>
          </w:p>
        </w:tc>
      </w:tr>
    </w:tbl>
    <w:p w14:paraId="367F0CEE" w14:textId="223394DC" w:rsidR="00520D0E" w:rsidRDefault="007B0137">
      <w:pPr>
        <w:pStyle w:val="Standard"/>
        <w:shd w:val="clear" w:color="auto" w:fill="BFBFBF"/>
        <w:tabs>
          <w:tab w:val="left" w:pos="336"/>
          <w:tab w:val="center" w:pos="4556"/>
        </w:tabs>
        <w:spacing w:before="120" w:after="120" w:line="360" w:lineRule="auto"/>
        <w:ind w:left="-144" w:right="-518"/>
        <w:rPr>
          <w:rFonts w:ascii="Times New Roman" w:hAnsi="Times New Roman" w:cs="Times New Roman"/>
          <w:b/>
          <w:bCs/>
          <w:sz w:val="24"/>
          <w:szCs w:val="24"/>
        </w:rPr>
      </w:pPr>
      <w:r>
        <w:rPr>
          <w:rFonts w:ascii="Times New Roman" w:hAnsi="Times New Roman" w:cs="Times New Roman"/>
          <w:b/>
          <w:bCs/>
          <w:sz w:val="24"/>
          <w:szCs w:val="24"/>
        </w:rPr>
        <w:t>RESEARCH EXPERIENCE: 5years</w:t>
      </w:r>
    </w:p>
    <w:tbl>
      <w:tblPr>
        <w:tblW w:w="9242" w:type="dxa"/>
        <w:jc w:val="center"/>
        <w:tblLayout w:type="fixed"/>
        <w:tblCellMar>
          <w:left w:w="10" w:type="dxa"/>
          <w:right w:w="10" w:type="dxa"/>
        </w:tblCellMar>
        <w:tblLook w:val="0000" w:firstRow="0" w:lastRow="0" w:firstColumn="0" w:lastColumn="0" w:noHBand="0" w:noVBand="0"/>
      </w:tblPr>
      <w:tblGrid>
        <w:gridCol w:w="563"/>
        <w:gridCol w:w="4232"/>
        <w:gridCol w:w="4447"/>
      </w:tblGrid>
      <w:tr w:rsidR="00520D0E" w14:paraId="36A535E6" w14:textId="77777777">
        <w:trPr>
          <w:trHeight w:val="455"/>
          <w:jc w:val="center"/>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1FD117" w14:textId="77777777" w:rsidR="00520D0E" w:rsidRDefault="007B0137">
            <w:pPr>
              <w:pStyle w:val="Standard"/>
              <w:spacing w:after="0"/>
              <w:jc w:val="center"/>
            </w:pPr>
            <w:r>
              <w:rPr>
                <w:rFonts w:ascii="Times New Roman" w:hAnsi="Times New Roman" w:cs="Times New Roman"/>
                <w:b/>
                <w:bCs/>
                <w:color w:val="000099"/>
                <w:sz w:val="24"/>
                <w:szCs w:val="24"/>
              </w:rPr>
              <w:t>Details of Ph.D.,</w:t>
            </w:r>
          </w:p>
        </w:tc>
      </w:tr>
      <w:tr w:rsidR="00520D0E" w14:paraId="105FD278" w14:textId="77777777">
        <w:trPr>
          <w:trHeight w:val="341"/>
          <w:jc w:val="center"/>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18A86" w14:textId="77777777" w:rsidR="00520D0E" w:rsidRDefault="007B0137">
            <w:pPr>
              <w:pStyle w:val="Standard"/>
              <w:spacing w:after="0"/>
              <w:jc w:val="center"/>
            </w:pPr>
            <w:r>
              <w:rPr>
                <w:rFonts w:ascii="Times New Roman" w:hAnsi="Times New Roman" w:cs="Times New Roman"/>
                <w:color w:val="000099"/>
                <w:sz w:val="24"/>
                <w:szCs w:val="24"/>
              </w:rPr>
              <w:t>1</w:t>
            </w:r>
          </w:p>
        </w:tc>
        <w:tc>
          <w:tcPr>
            <w:tcW w:w="4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FC2BF1" w14:textId="77777777" w:rsidR="00520D0E" w:rsidRDefault="007B0137">
            <w:pPr>
              <w:pStyle w:val="Standard"/>
              <w:spacing w:after="0"/>
              <w:jc w:val="both"/>
            </w:pPr>
            <w:r>
              <w:rPr>
                <w:rFonts w:ascii="Times New Roman" w:hAnsi="Times New Roman" w:cs="Times New Roman"/>
                <w:color w:val="000099"/>
                <w:sz w:val="24"/>
                <w:szCs w:val="24"/>
              </w:rPr>
              <w:t>Name, Designation, Institution of the Supervisor</w:t>
            </w:r>
          </w:p>
        </w:tc>
        <w:tc>
          <w:tcPr>
            <w:tcW w:w="4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EA0BA" w14:textId="77777777" w:rsidR="00520D0E" w:rsidRDefault="007B0137">
            <w:pPr>
              <w:pStyle w:val="Standard"/>
              <w:spacing w:after="0"/>
              <w:jc w:val="both"/>
            </w:pPr>
            <w:proofErr w:type="spellStart"/>
            <w:r>
              <w:rPr>
                <w:rFonts w:ascii="Times New Roman" w:hAnsi="Times New Roman" w:cs="Times New Roman"/>
                <w:color w:val="000099"/>
                <w:sz w:val="24"/>
                <w:szCs w:val="24"/>
              </w:rPr>
              <w:t>Dr.</w:t>
            </w:r>
            <w:proofErr w:type="spellEnd"/>
            <w:r>
              <w:rPr>
                <w:rFonts w:ascii="Times New Roman" w:hAnsi="Times New Roman" w:cs="Times New Roman"/>
                <w:color w:val="000099"/>
                <w:sz w:val="24"/>
                <w:szCs w:val="24"/>
              </w:rPr>
              <w:t xml:space="preserve"> S. NIRAIMATHI., Ph.D.,</w:t>
            </w:r>
          </w:p>
          <w:p w14:paraId="02D8FA3B" w14:textId="77777777" w:rsidR="00520D0E" w:rsidRDefault="007B0137">
            <w:pPr>
              <w:pStyle w:val="Standard"/>
              <w:spacing w:after="0"/>
              <w:jc w:val="both"/>
            </w:pPr>
            <w:r>
              <w:rPr>
                <w:rFonts w:ascii="Times New Roman" w:hAnsi="Times New Roman" w:cs="Times New Roman"/>
                <w:color w:val="000099"/>
                <w:sz w:val="24"/>
                <w:szCs w:val="24"/>
              </w:rPr>
              <w:t>Associate Professor,</w:t>
            </w:r>
          </w:p>
          <w:p w14:paraId="59046A2C" w14:textId="77777777" w:rsidR="00520D0E" w:rsidRDefault="007B0137">
            <w:pPr>
              <w:pStyle w:val="Standard"/>
              <w:spacing w:after="0"/>
              <w:jc w:val="both"/>
            </w:pPr>
            <w:r>
              <w:rPr>
                <w:rFonts w:ascii="Times New Roman" w:hAnsi="Times New Roman" w:cs="Times New Roman"/>
                <w:color w:val="000099"/>
                <w:sz w:val="24"/>
                <w:szCs w:val="24"/>
              </w:rPr>
              <w:lastRenderedPageBreak/>
              <w:t>Department of Computer Science,</w:t>
            </w:r>
          </w:p>
          <w:p w14:paraId="1969F16E" w14:textId="77777777" w:rsidR="00520D0E" w:rsidRDefault="007B0137">
            <w:pPr>
              <w:pStyle w:val="Standard"/>
              <w:spacing w:after="0"/>
              <w:jc w:val="both"/>
            </w:pPr>
            <w:r>
              <w:rPr>
                <w:rFonts w:ascii="Times New Roman" w:hAnsi="Times New Roman" w:cs="Times New Roman"/>
                <w:color w:val="000099"/>
                <w:sz w:val="24"/>
                <w:szCs w:val="24"/>
              </w:rPr>
              <w:t>NGM College, Pollachi.</w:t>
            </w:r>
          </w:p>
        </w:tc>
      </w:tr>
      <w:tr w:rsidR="00520D0E" w14:paraId="66058C9E" w14:textId="77777777">
        <w:trPr>
          <w:trHeight w:val="341"/>
          <w:jc w:val="center"/>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1A0056" w14:textId="77777777" w:rsidR="00520D0E" w:rsidRDefault="007B0137">
            <w:pPr>
              <w:pStyle w:val="Standard"/>
              <w:spacing w:after="0"/>
              <w:jc w:val="center"/>
            </w:pPr>
            <w:r>
              <w:rPr>
                <w:rFonts w:ascii="Times New Roman" w:hAnsi="Times New Roman" w:cs="Times New Roman"/>
                <w:color w:val="000099"/>
                <w:sz w:val="24"/>
                <w:szCs w:val="24"/>
              </w:rPr>
              <w:lastRenderedPageBreak/>
              <w:t>.2</w:t>
            </w:r>
          </w:p>
        </w:tc>
        <w:tc>
          <w:tcPr>
            <w:tcW w:w="4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BCCAA" w14:textId="77777777" w:rsidR="00520D0E" w:rsidRDefault="007B0137">
            <w:pPr>
              <w:pStyle w:val="Standard"/>
              <w:spacing w:after="0"/>
              <w:jc w:val="both"/>
            </w:pPr>
            <w:r>
              <w:rPr>
                <w:rFonts w:ascii="Times New Roman" w:hAnsi="Times New Roman" w:cs="Times New Roman"/>
                <w:color w:val="000099"/>
                <w:sz w:val="24"/>
                <w:szCs w:val="24"/>
              </w:rPr>
              <w:t>Name of the University where the Scholar completed / pursuing</w:t>
            </w:r>
          </w:p>
        </w:tc>
        <w:tc>
          <w:tcPr>
            <w:tcW w:w="4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378567" w14:textId="77777777" w:rsidR="00520D0E" w:rsidRDefault="007B0137">
            <w:pPr>
              <w:pStyle w:val="Standard"/>
              <w:spacing w:after="0"/>
              <w:jc w:val="both"/>
            </w:pPr>
            <w:r>
              <w:rPr>
                <w:rFonts w:ascii="Times New Roman" w:hAnsi="Times New Roman" w:cs="Times New Roman"/>
                <w:color w:val="000099"/>
                <w:sz w:val="24"/>
                <w:szCs w:val="24"/>
              </w:rPr>
              <w:t>Bharathiar University- Coimbatore.</w:t>
            </w:r>
          </w:p>
        </w:tc>
      </w:tr>
      <w:tr w:rsidR="00520D0E" w14:paraId="0EE18F4C" w14:textId="77777777">
        <w:trPr>
          <w:trHeight w:val="341"/>
          <w:jc w:val="center"/>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07F2F" w14:textId="77777777" w:rsidR="00520D0E" w:rsidRDefault="007B0137">
            <w:pPr>
              <w:pStyle w:val="Standard"/>
              <w:spacing w:after="0"/>
              <w:jc w:val="center"/>
            </w:pPr>
            <w:r>
              <w:rPr>
                <w:rFonts w:ascii="Times New Roman" w:hAnsi="Times New Roman" w:cs="Times New Roman"/>
                <w:color w:val="000099"/>
                <w:sz w:val="24"/>
                <w:szCs w:val="24"/>
              </w:rPr>
              <w:t>3</w:t>
            </w:r>
          </w:p>
        </w:tc>
        <w:tc>
          <w:tcPr>
            <w:tcW w:w="4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4C1C99" w14:textId="77777777" w:rsidR="00520D0E" w:rsidRDefault="007B0137">
            <w:pPr>
              <w:pStyle w:val="Standard"/>
              <w:spacing w:after="0"/>
              <w:jc w:val="both"/>
            </w:pPr>
            <w:r>
              <w:rPr>
                <w:rFonts w:ascii="Times New Roman" w:hAnsi="Times New Roman" w:cs="Times New Roman"/>
                <w:color w:val="000099"/>
                <w:sz w:val="24"/>
                <w:szCs w:val="24"/>
              </w:rPr>
              <w:t>Mode – Full Time / Part Time</w:t>
            </w:r>
          </w:p>
        </w:tc>
        <w:tc>
          <w:tcPr>
            <w:tcW w:w="4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F1CA10" w14:textId="77777777" w:rsidR="00520D0E" w:rsidRDefault="007B0137">
            <w:pPr>
              <w:pStyle w:val="Standard"/>
              <w:spacing w:after="0"/>
              <w:jc w:val="both"/>
            </w:pPr>
            <w:r>
              <w:rPr>
                <w:rFonts w:ascii="Times New Roman" w:hAnsi="Times New Roman" w:cs="Times New Roman"/>
                <w:color w:val="000099"/>
                <w:sz w:val="24"/>
                <w:szCs w:val="24"/>
              </w:rPr>
              <w:t>Full Time</w:t>
            </w:r>
          </w:p>
        </w:tc>
      </w:tr>
      <w:tr w:rsidR="00520D0E" w14:paraId="67055BB5" w14:textId="77777777">
        <w:trPr>
          <w:trHeight w:val="341"/>
          <w:jc w:val="center"/>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431505" w14:textId="77777777" w:rsidR="00520D0E" w:rsidRDefault="007B0137">
            <w:pPr>
              <w:pStyle w:val="Standard"/>
              <w:spacing w:after="0"/>
              <w:jc w:val="center"/>
            </w:pPr>
            <w:r>
              <w:rPr>
                <w:rFonts w:ascii="Times New Roman" w:hAnsi="Times New Roman" w:cs="Times New Roman"/>
                <w:color w:val="000099"/>
                <w:sz w:val="24"/>
                <w:szCs w:val="24"/>
              </w:rPr>
              <w:t>4</w:t>
            </w:r>
          </w:p>
        </w:tc>
        <w:tc>
          <w:tcPr>
            <w:tcW w:w="4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8A6CC8" w14:textId="77777777" w:rsidR="00520D0E" w:rsidRDefault="007B0137">
            <w:pPr>
              <w:pStyle w:val="Standard"/>
              <w:spacing w:after="0"/>
              <w:jc w:val="both"/>
            </w:pPr>
            <w:r>
              <w:rPr>
                <w:rFonts w:ascii="Times New Roman" w:hAnsi="Times New Roman" w:cs="Times New Roman"/>
                <w:color w:val="000099"/>
                <w:sz w:val="24"/>
                <w:szCs w:val="24"/>
              </w:rPr>
              <w:t>Title of Thesis</w:t>
            </w:r>
          </w:p>
        </w:tc>
        <w:tc>
          <w:tcPr>
            <w:tcW w:w="4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C1A2F" w14:textId="0A214D2C" w:rsidR="00520D0E" w:rsidRDefault="007B0137">
            <w:pPr>
              <w:pStyle w:val="Standard"/>
              <w:spacing w:after="0" w:line="360" w:lineRule="auto"/>
              <w:jc w:val="both"/>
            </w:pPr>
            <w:r>
              <w:rPr>
                <w:rFonts w:ascii="Times New Roman" w:hAnsi="Times New Roman" w:cs="Times New Roman"/>
                <w:b/>
                <w:color w:val="833C0B"/>
                <w:sz w:val="24"/>
                <w:szCs w:val="24"/>
              </w:rPr>
              <w:t xml:space="preserve">Enhanced Color Pixel Based Image Segmentation to Infer </w:t>
            </w:r>
            <w:r w:rsidR="00841512">
              <w:rPr>
                <w:rFonts w:ascii="Times New Roman" w:hAnsi="Times New Roman" w:cs="Times New Roman"/>
                <w:b/>
                <w:color w:val="833C0B"/>
                <w:sz w:val="24"/>
                <w:szCs w:val="24"/>
              </w:rPr>
              <w:t>the</w:t>
            </w:r>
            <w:r>
              <w:rPr>
                <w:rFonts w:ascii="Times New Roman" w:hAnsi="Times New Roman" w:cs="Times New Roman"/>
                <w:b/>
                <w:color w:val="833C0B"/>
                <w:sz w:val="24"/>
                <w:szCs w:val="24"/>
              </w:rPr>
              <w:t xml:space="preserve"> Age </w:t>
            </w:r>
            <w:r w:rsidR="0023247E">
              <w:rPr>
                <w:rFonts w:ascii="Times New Roman" w:hAnsi="Times New Roman" w:cs="Times New Roman"/>
                <w:b/>
                <w:color w:val="833C0B"/>
                <w:sz w:val="24"/>
                <w:szCs w:val="24"/>
              </w:rPr>
              <w:t>of</w:t>
            </w:r>
            <w:r>
              <w:rPr>
                <w:rFonts w:ascii="Times New Roman" w:hAnsi="Times New Roman" w:cs="Times New Roman"/>
                <w:b/>
                <w:color w:val="833C0B"/>
                <w:sz w:val="24"/>
                <w:szCs w:val="24"/>
              </w:rPr>
              <w:t xml:space="preserve"> The Tiger Using Fuzzy Modified K-Means Clustering Algorithm Adorned </w:t>
            </w:r>
            <w:r w:rsidR="0023247E">
              <w:rPr>
                <w:rFonts w:ascii="Times New Roman" w:hAnsi="Times New Roman" w:cs="Times New Roman"/>
                <w:b/>
                <w:color w:val="833C0B"/>
                <w:sz w:val="24"/>
                <w:szCs w:val="24"/>
              </w:rPr>
              <w:t>with</w:t>
            </w:r>
            <w:r>
              <w:rPr>
                <w:rFonts w:ascii="Times New Roman" w:hAnsi="Times New Roman" w:cs="Times New Roman"/>
                <w:b/>
                <w:color w:val="833C0B"/>
                <w:sz w:val="24"/>
                <w:szCs w:val="24"/>
              </w:rPr>
              <w:t xml:space="preserve"> Fuzzy Clustering Techniques.</w:t>
            </w:r>
          </w:p>
        </w:tc>
      </w:tr>
      <w:tr w:rsidR="00520D0E" w14:paraId="4C1E415A" w14:textId="77777777">
        <w:trPr>
          <w:trHeight w:val="341"/>
          <w:jc w:val="center"/>
        </w:trPr>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C1867" w14:textId="77777777" w:rsidR="00520D0E" w:rsidRDefault="007B0137">
            <w:pPr>
              <w:pStyle w:val="Standard"/>
              <w:spacing w:after="0"/>
              <w:jc w:val="center"/>
            </w:pPr>
            <w:r>
              <w:rPr>
                <w:rFonts w:ascii="Times New Roman" w:hAnsi="Times New Roman" w:cs="Times New Roman"/>
                <w:color w:val="000099"/>
                <w:sz w:val="24"/>
                <w:szCs w:val="24"/>
              </w:rPr>
              <w:t>5</w:t>
            </w:r>
          </w:p>
        </w:tc>
        <w:tc>
          <w:tcPr>
            <w:tcW w:w="4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1059B" w14:textId="77777777" w:rsidR="00520D0E" w:rsidRDefault="007B0137">
            <w:pPr>
              <w:pStyle w:val="Standard"/>
              <w:spacing w:after="0"/>
              <w:jc w:val="both"/>
            </w:pPr>
            <w:r>
              <w:rPr>
                <w:rFonts w:ascii="Times New Roman" w:hAnsi="Times New Roman" w:cs="Times New Roman"/>
                <w:color w:val="000099"/>
                <w:sz w:val="24"/>
                <w:szCs w:val="24"/>
              </w:rPr>
              <w:t>Date of Award (If not Awarded, Date of Thesis Submission)</w:t>
            </w:r>
          </w:p>
        </w:tc>
        <w:tc>
          <w:tcPr>
            <w:tcW w:w="44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20CB25" w14:textId="77777777" w:rsidR="00520D0E" w:rsidRDefault="007B0137">
            <w:pPr>
              <w:pStyle w:val="Standard"/>
              <w:spacing w:after="0"/>
              <w:jc w:val="both"/>
            </w:pPr>
            <w:r>
              <w:rPr>
                <w:rFonts w:ascii="Times New Roman" w:hAnsi="Times New Roman" w:cs="Times New Roman"/>
                <w:color w:val="000099"/>
                <w:sz w:val="24"/>
                <w:szCs w:val="24"/>
              </w:rPr>
              <w:t>31.07.2020 Awarded.</w:t>
            </w:r>
          </w:p>
        </w:tc>
      </w:tr>
    </w:tbl>
    <w:p w14:paraId="3FBDFDBA" w14:textId="6A7A38AF" w:rsidR="00520D0E" w:rsidRDefault="007B0137">
      <w:pPr>
        <w:pStyle w:val="Standard"/>
        <w:shd w:val="clear" w:color="auto" w:fill="BFBFBF"/>
        <w:tabs>
          <w:tab w:val="left" w:pos="480"/>
          <w:tab w:val="center" w:pos="4700"/>
        </w:tabs>
        <w:spacing w:before="120" w:after="120" w:line="360" w:lineRule="auto"/>
        <w:ind w:right="-518"/>
      </w:pPr>
      <w:r>
        <w:rPr>
          <w:rFonts w:ascii="Times New Roman" w:hAnsi="Times New Roman" w:cs="Times New Roman"/>
          <w:b/>
          <w:bCs/>
          <w:sz w:val="24"/>
          <w:szCs w:val="24"/>
        </w:rPr>
        <w:t xml:space="preserve">TEACHING EXPERIENCE: </w:t>
      </w:r>
      <w:r w:rsidR="00CB5D6F">
        <w:rPr>
          <w:rFonts w:ascii="Times New Roman" w:hAnsi="Times New Roman" w:cs="Times New Roman"/>
          <w:b/>
          <w:bCs/>
          <w:sz w:val="24"/>
          <w:szCs w:val="24"/>
        </w:rPr>
        <w:t xml:space="preserve">6 </w:t>
      </w:r>
      <w:r>
        <w:rPr>
          <w:rFonts w:ascii="Times New Roman" w:hAnsi="Times New Roman" w:cs="Times New Roman"/>
          <w:b/>
          <w:bCs/>
          <w:sz w:val="24"/>
          <w:szCs w:val="24"/>
        </w:rPr>
        <w:t xml:space="preserve">year </w:t>
      </w:r>
    </w:p>
    <w:p w14:paraId="76BB8EDA" w14:textId="77777777" w:rsidR="00520D0E" w:rsidRDefault="007B0137">
      <w:pPr>
        <w:pStyle w:val="ListParagraph"/>
        <w:numPr>
          <w:ilvl w:val="0"/>
          <w:numId w:val="34"/>
        </w:numPr>
        <w:spacing w:after="0" w:line="360" w:lineRule="auto"/>
      </w:pPr>
      <w:r>
        <w:rPr>
          <w:rFonts w:ascii="Times New Roman" w:hAnsi="Times New Roman" w:cs="Times New Roman"/>
          <w:color w:val="000000"/>
          <w:sz w:val="24"/>
          <w:szCs w:val="24"/>
        </w:rPr>
        <w:t xml:space="preserve">Assistant Professor, Department of Computer Science, Karpagam Academy of Higher Education, </w:t>
      </w:r>
      <w:proofErr w:type="spellStart"/>
      <w:r>
        <w:rPr>
          <w:rFonts w:ascii="Times New Roman" w:hAnsi="Times New Roman" w:cs="Times New Roman"/>
          <w:sz w:val="24"/>
          <w:szCs w:val="24"/>
        </w:rPr>
        <w:t>Eachanari</w:t>
      </w:r>
      <w:proofErr w:type="spellEnd"/>
      <w:r>
        <w:rPr>
          <w:rFonts w:ascii="Times New Roman" w:hAnsi="Times New Roman" w:cs="Times New Roman"/>
          <w:sz w:val="24"/>
          <w:szCs w:val="24"/>
        </w:rPr>
        <w:t xml:space="preserve"> Post, Coimbatore – 641 021, India</w:t>
      </w:r>
      <w:r>
        <w:rPr>
          <w:rFonts w:ascii="Times New Roman" w:hAnsi="Times New Roman" w:cs="Times New Roman"/>
          <w:color w:val="000000"/>
          <w:sz w:val="24"/>
          <w:szCs w:val="24"/>
        </w:rPr>
        <w:t>, (1</w:t>
      </w:r>
      <w:r>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December 2020 – May 6</w:t>
      </w:r>
      <w:r>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2022).</w:t>
      </w:r>
    </w:p>
    <w:p w14:paraId="14642993" w14:textId="77777777" w:rsidR="00520D0E" w:rsidRDefault="007B0137">
      <w:pPr>
        <w:pStyle w:val="ListParagraph"/>
        <w:numPr>
          <w:ilvl w:val="0"/>
          <w:numId w:val="4"/>
        </w:numPr>
        <w:spacing w:after="0" w:line="360" w:lineRule="auto"/>
      </w:pPr>
      <w:r>
        <w:rPr>
          <w:rFonts w:ascii="Times New Roman" w:hAnsi="Times New Roman" w:cs="Times New Roman"/>
          <w:color w:val="000000"/>
          <w:sz w:val="24"/>
          <w:szCs w:val="24"/>
        </w:rPr>
        <w:t xml:space="preserve">Assistant Professor, Department of Computer Science, Rathinam College of Arts &amp; Science, Pollachi Main Rd, KPM Nagar, </w:t>
      </w:r>
      <w:proofErr w:type="spellStart"/>
      <w:r>
        <w:rPr>
          <w:rFonts w:ascii="Times New Roman" w:hAnsi="Times New Roman" w:cs="Times New Roman"/>
          <w:color w:val="000000"/>
          <w:sz w:val="24"/>
          <w:szCs w:val="24"/>
        </w:rPr>
        <w:t>Eachanari</w:t>
      </w:r>
      <w:proofErr w:type="spellEnd"/>
      <w:r>
        <w:rPr>
          <w:rFonts w:ascii="Times New Roman" w:hAnsi="Times New Roman" w:cs="Times New Roman"/>
          <w:color w:val="000000"/>
          <w:sz w:val="24"/>
          <w:szCs w:val="24"/>
        </w:rPr>
        <w:t>, Tamil Nadu 641021, (23</w:t>
      </w:r>
      <w:r>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May 2022 to till date).</w:t>
      </w:r>
    </w:p>
    <w:p w14:paraId="619BA0ED" w14:textId="77777777" w:rsidR="00520D0E" w:rsidRDefault="007B0137">
      <w:pPr>
        <w:pStyle w:val="Standard"/>
        <w:shd w:val="clear" w:color="auto" w:fill="BFBFBF"/>
        <w:tabs>
          <w:tab w:val="left" w:pos="480"/>
          <w:tab w:val="center" w:pos="4700"/>
        </w:tabs>
        <w:spacing w:before="120" w:after="120" w:line="360" w:lineRule="auto"/>
        <w:ind w:right="-518"/>
      </w:pPr>
      <w:r>
        <w:rPr>
          <w:rFonts w:ascii="Times New Roman" w:hAnsi="Times New Roman" w:cs="Times New Roman"/>
          <w:b/>
          <w:bCs/>
          <w:sz w:val="24"/>
          <w:szCs w:val="24"/>
        </w:rPr>
        <w:t>ADDITIONAL RESPONSIBILITIES</w:t>
      </w:r>
    </w:p>
    <w:p w14:paraId="2A798A9A" w14:textId="77777777" w:rsidR="00520D0E" w:rsidRDefault="007B0137">
      <w:pPr>
        <w:pStyle w:val="ListParagraph"/>
        <w:numPr>
          <w:ilvl w:val="0"/>
          <w:numId w:val="35"/>
        </w:numPr>
        <w:spacing w:after="0" w:line="276" w:lineRule="auto"/>
      </w:pPr>
      <w:r>
        <w:rPr>
          <w:rFonts w:ascii="Times New Roman" w:hAnsi="Times New Roman" w:cs="Times New Roman"/>
          <w:sz w:val="24"/>
          <w:szCs w:val="24"/>
        </w:rPr>
        <w:t>Co-ordinator, IIC, Department of Information Technology, Karpagam Academy of Higher Education.</w:t>
      </w:r>
    </w:p>
    <w:p w14:paraId="13C6FC02" w14:textId="36415DF9" w:rsidR="00520D0E" w:rsidRDefault="007B0137" w:rsidP="009C3A32">
      <w:pPr>
        <w:pStyle w:val="ListParagraph"/>
        <w:numPr>
          <w:ilvl w:val="0"/>
          <w:numId w:val="5"/>
        </w:numPr>
        <w:spacing w:after="0" w:line="276" w:lineRule="auto"/>
        <w:jc w:val="both"/>
      </w:pPr>
      <w:r>
        <w:rPr>
          <w:rFonts w:ascii="Times New Roman" w:hAnsi="Times New Roman" w:cs="Times New Roman"/>
          <w:sz w:val="24"/>
          <w:szCs w:val="24"/>
        </w:rPr>
        <w:t xml:space="preserve">NAAC co-ordinator at the department level, Karpagam Academy of </w:t>
      </w:r>
      <w:r w:rsidR="009C3A32">
        <w:rPr>
          <w:rFonts w:ascii="Times New Roman" w:hAnsi="Times New Roman" w:cs="Times New Roman"/>
          <w:sz w:val="24"/>
          <w:szCs w:val="24"/>
        </w:rPr>
        <w:t>Higher Education</w:t>
      </w:r>
      <w:r>
        <w:rPr>
          <w:rFonts w:ascii="Times New Roman" w:hAnsi="Times New Roman" w:cs="Times New Roman"/>
          <w:sz w:val="24"/>
          <w:szCs w:val="24"/>
        </w:rPr>
        <w:t>.</w:t>
      </w:r>
    </w:p>
    <w:p w14:paraId="4F21238E" w14:textId="77777777" w:rsidR="00520D0E" w:rsidRDefault="007B0137">
      <w:pPr>
        <w:pStyle w:val="Standard"/>
        <w:shd w:val="clear" w:color="auto" w:fill="BFBFBF"/>
        <w:tabs>
          <w:tab w:val="left" w:pos="480"/>
          <w:tab w:val="center" w:pos="4700"/>
        </w:tabs>
        <w:spacing w:before="120" w:after="120" w:line="360" w:lineRule="auto"/>
        <w:ind w:right="-518"/>
      </w:pPr>
      <w:r>
        <w:rPr>
          <w:rFonts w:ascii="Times New Roman" w:hAnsi="Times New Roman" w:cs="Times New Roman"/>
          <w:b/>
          <w:bCs/>
          <w:sz w:val="24"/>
          <w:szCs w:val="24"/>
        </w:rPr>
        <w:t>AREA OF RESEARCH</w:t>
      </w:r>
    </w:p>
    <w:p w14:paraId="455DDCFF" w14:textId="77777777" w:rsidR="00520D0E" w:rsidRDefault="007B0137">
      <w:pPr>
        <w:pStyle w:val="ListParagraph"/>
        <w:numPr>
          <w:ilvl w:val="0"/>
          <w:numId w:val="36"/>
        </w:numPr>
        <w:spacing w:after="0" w:line="360" w:lineRule="auto"/>
      </w:pPr>
      <w:r>
        <w:rPr>
          <w:rFonts w:ascii="Times New Roman" w:hAnsi="Times New Roman" w:cs="Times New Roman"/>
          <w:color w:val="000000"/>
          <w:sz w:val="24"/>
          <w:szCs w:val="24"/>
        </w:rPr>
        <w:t>Data Mining</w:t>
      </w:r>
    </w:p>
    <w:p w14:paraId="3CF3F762" w14:textId="77777777" w:rsidR="00520D0E" w:rsidRDefault="007B0137">
      <w:pPr>
        <w:pStyle w:val="ListParagraph"/>
        <w:numPr>
          <w:ilvl w:val="0"/>
          <w:numId w:val="6"/>
        </w:numPr>
        <w:spacing w:after="0" w:line="360" w:lineRule="auto"/>
      </w:pPr>
      <w:r>
        <w:rPr>
          <w:rFonts w:ascii="Times New Roman" w:hAnsi="Times New Roman" w:cs="Times New Roman"/>
          <w:color w:val="000000"/>
          <w:sz w:val="24"/>
          <w:szCs w:val="24"/>
        </w:rPr>
        <w:t>Image Processing</w:t>
      </w:r>
    </w:p>
    <w:p w14:paraId="76662EC9" w14:textId="3D333C12" w:rsidR="00520D0E" w:rsidRPr="009C3A32" w:rsidRDefault="007B0137">
      <w:pPr>
        <w:pStyle w:val="ListParagraph"/>
        <w:numPr>
          <w:ilvl w:val="0"/>
          <w:numId w:val="6"/>
        </w:numPr>
        <w:spacing w:after="0" w:line="360" w:lineRule="auto"/>
      </w:pPr>
      <w:r>
        <w:rPr>
          <w:rFonts w:ascii="Times New Roman" w:hAnsi="Times New Roman" w:cs="Times New Roman"/>
          <w:color w:val="000000"/>
          <w:sz w:val="24"/>
          <w:szCs w:val="24"/>
        </w:rPr>
        <w:t>Pattern Recognition</w:t>
      </w:r>
    </w:p>
    <w:p w14:paraId="719459B9" w14:textId="34F3C351" w:rsidR="009C3A32" w:rsidRPr="009C3A32" w:rsidRDefault="009C3A32">
      <w:pPr>
        <w:pStyle w:val="ListParagraph"/>
        <w:numPr>
          <w:ilvl w:val="0"/>
          <w:numId w:val="6"/>
        </w:numPr>
        <w:spacing w:after="0" w:line="360" w:lineRule="auto"/>
        <w:rPr>
          <w:rFonts w:ascii="Times New Roman" w:hAnsi="Times New Roman" w:cs="Times New Roman"/>
          <w:color w:val="000000"/>
          <w:sz w:val="24"/>
          <w:szCs w:val="24"/>
        </w:rPr>
      </w:pPr>
      <w:r w:rsidRPr="009C3A32">
        <w:rPr>
          <w:rFonts w:ascii="Times New Roman" w:hAnsi="Times New Roman" w:cs="Times New Roman"/>
          <w:color w:val="000000"/>
          <w:sz w:val="24"/>
          <w:szCs w:val="24"/>
        </w:rPr>
        <w:t>Fuzzy Logic</w:t>
      </w:r>
    </w:p>
    <w:p w14:paraId="491DBA19" w14:textId="77777777" w:rsidR="00520D0E" w:rsidRDefault="007B0137">
      <w:pPr>
        <w:pStyle w:val="Standard"/>
        <w:shd w:val="clear" w:color="auto" w:fill="BFBFBF"/>
        <w:tabs>
          <w:tab w:val="left" w:pos="480"/>
          <w:tab w:val="center" w:pos="4700"/>
        </w:tabs>
        <w:spacing w:before="120" w:after="120" w:line="360" w:lineRule="auto"/>
        <w:ind w:right="-518"/>
        <w:jc w:val="both"/>
      </w:pPr>
      <w:r>
        <w:rPr>
          <w:rFonts w:ascii="Times New Roman" w:hAnsi="Times New Roman" w:cs="Times New Roman"/>
          <w:b/>
          <w:bCs/>
          <w:sz w:val="24"/>
          <w:szCs w:val="24"/>
        </w:rPr>
        <w:t>NUMBER OFRESEARCH PUBLICATIONS</w:t>
      </w:r>
    </w:p>
    <w:p w14:paraId="14792C46" w14:textId="0FEF3B80" w:rsidR="00520D0E" w:rsidRDefault="007B0137">
      <w:pPr>
        <w:pStyle w:val="Standard"/>
        <w:spacing w:after="0" w:line="336" w:lineRule="auto"/>
        <w:ind w:left="720" w:right="-720"/>
      </w:pPr>
      <w:r>
        <w:rPr>
          <w:rFonts w:ascii="Times New Roman" w:hAnsi="Times New Roman" w:cs="Times New Roman"/>
          <w:sz w:val="24"/>
          <w:szCs w:val="24"/>
        </w:rPr>
        <w:t>SCI/</w:t>
      </w:r>
      <w:proofErr w:type="spellStart"/>
      <w:r>
        <w:rPr>
          <w:rFonts w:ascii="Times New Roman" w:hAnsi="Times New Roman" w:cs="Times New Roman"/>
          <w:sz w:val="24"/>
          <w:szCs w:val="24"/>
        </w:rPr>
        <w:t>WoS</w:t>
      </w:r>
      <w:proofErr w:type="spellEnd"/>
      <w:r>
        <w:rPr>
          <w:rFonts w:ascii="Times New Roman" w:hAnsi="Times New Roman" w:cs="Times New Roman"/>
          <w:sz w:val="24"/>
          <w:szCs w:val="24"/>
        </w:rPr>
        <w:t xml:space="preserve">: </w:t>
      </w:r>
      <w:r w:rsidR="00841512">
        <w:rPr>
          <w:rFonts w:ascii="Times New Roman" w:hAnsi="Times New Roman" w:cs="Times New Roman"/>
          <w:sz w:val="24"/>
          <w:szCs w:val="24"/>
        </w:rPr>
        <w:t>3</w:t>
      </w:r>
    </w:p>
    <w:p w14:paraId="07A42F15" w14:textId="7108D8D1" w:rsidR="00520D0E" w:rsidRDefault="007B0137">
      <w:pPr>
        <w:pStyle w:val="Standard"/>
        <w:spacing w:after="0" w:line="336" w:lineRule="auto"/>
        <w:ind w:left="720" w:right="-720"/>
      </w:pPr>
      <w:r>
        <w:rPr>
          <w:rFonts w:ascii="Times New Roman" w:hAnsi="Times New Roman" w:cs="Times New Roman"/>
          <w:sz w:val="24"/>
          <w:szCs w:val="24"/>
        </w:rPr>
        <w:t xml:space="preserve">Scopus: </w:t>
      </w:r>
      <w:r w:rsidR="00487140">
        <w:rPr>
          <w:rFonts w:ascii="Times New Roman" w:hAnsi="Times New Roman" w:cs="Times New Roman"/>
          <w:sz w:val="24"/>
          <w:szCs w:val="24"/>
        </w:rPr>
        <w:t>10</w:t>
      </w:r>
    </w:p>
    <w:p w14:paraId="40AEEE34" w14:textId="0CB91B6A" w:rsidR="00520D0E" w:rsidRDefault="007B0137">
      <w:pPr>
        <w:pStyle w:val="Standard"/>
        <w:spacing w:after="0" w:line="360" w:lineRule="auto"/>
        <w:ind w:left="357" w:right="-720"/>
        <w:rPr>
          <w:rFonts w:ascii="Times New Roman" w:hAnsi="Times New Roman" w:cs="Times New Roman"/>
          <w:sz w:val="24"/>
          <w:szCs w:val="24"/>
        </w:rPr>
      </w:pPr>
      <w:r>
        <w:rPr>
          <w:rFonts w:ascii="Times New Roman" w:hAnsi="Times New Roman" w:cs="Times New Roman"/>
          <w:sz w:val="24"/>
          <w:szCs w:val="24"/>
        </w:rPr>
        <w:tab/>
        <w:t xml:space="preserve">Scopus Accepted: </w:t>
      </w:r>
      <w:r w:rsidR="0023247E">
        <w:rPr>
          <w:rFonts w:ascii="Times New Roman" w:hAnsi="Times New Roman" w:cs="Times New Roman"/>
          <w:sz w:val="24"/>
          <w:szCs w:val="24"/>
        </w:rPr>
        <w:t>0</w:t>
      </w:r>
      <w:r w:rsidR="00841512">
        <w:rPr>
          <w:rFonts w:ascii="Times New Roman" w:hAnsi="Times New Roman" w:cs="Times New Roman"/>
          <w:sz w:val="24"/>
          <w:szCs w:val="24"/>
        </w:rPr>
        <w:t xml:space="preserve">, </w:t>
      </w:r>
      <w:r w:rsidR="00887283">
        <w:rPr>
          <w:rFonts w:ascii="Times New Roman" w:hAnsi="Times New Roman" w:cs="Times New Roman"/>
          <w:sz w:val="24"/>
          <w:szCs w:val="24"/>
        </w:rPr>
        <w:t>Under Review</w:t>
      </w:r>
      <w:r w:rsidR="00841512">
        <w:rPr>
          <w:rFonts w:ascii="Times New Roman" w:hAnsi="Times New Roman" w:cs="Times New Roman"/>
          <w:sz w:val="24"/>
          <w:szCs w:val="24"/>
        </w:rPr>
        <w:t>: 0</w:t>
      </w:r>
      <w:r w:rsidR="00616A39">
        <w:rPr>
          <w:rFonts w:ascii="Times New Roman" w:hAnsi="Times New Roman" w:cs="Times New Roman"/>
          <w:sz w:val="24"/>
          <w:szCs w:val="24"/>
        </w:rPr>
        <w:t>1</w:t>
      </w:r>
    </w:p>
    <w:p w14:paraId="11F515DD" w14:textId="634B7705" w:rsidR="00520D0E" w:rsidRPr="00841512" w:rsidRDefault="007B0137">
      <w:pPr>
        <w:pStyle w:val="Standard"/>
        <w:spacing w:after="0" w:line="360" w:lineRule="auto"/>
        <w:ind w:left="357" w:right="-720"/>
        <w:rPr>
          <w:rFonts w:ascii="Times New Roman" w:hAnsi="Times New Roman" w:cs="Times New Roman"/>
          <w:sz w:val="24"/>
          <w:szCs w:val="24"/>
        </w:rPr>
      </w:pPr>
      <w:r>
        <w:rPr>
          <w:rFonts w:ascii="Times New Roman" w:hAnsi="Times New Roman" w:cs="Times New Roman"/>
          <w:sz w:val="24"/>
          <w:szCs w:val="24"/>
        </w:rPr>
        <w:tab/>
        <w:t xml:space="preserve">Book Chapter Published: </w:t>
      </w:r>
      <w:r w:rsidR="00F01B52">
        <w:rPr>
          <w:rFonts w:ascii="Times New Roman" w:hAnsi="Times New Roman" w:cs="Times New Roman"/>
          <w:sz w:val="24"/>
          <w:szCs w:val="24"/>
        </w:rPr>
        <w:t>2</w:t>
      </w:r>
      <w:r w:rsidR="00124A71">
        <w:rPr>
          <w:rFonts w:ascii="Times New Roman" w:hAnsi="Times New Roman" w:cs="Times New Roman"/>
          <w:sz w:val="24"/>
          <w:szCs w:val="24"/>
        </w:rPr>
        <w:t xml:space="preserve"> </w:t>
      </w:r>
      <w:r w:rsidR="00004128">
        <w:rPr>
          <w:rFonts w:ascii="Times New Roman" w:hAnsi="Times New Roman" w:cs="Times New Roman"/>
          <w:sz w:val="24"/>
          <w:szCs w:val="24"/>
        </w:rPr>
        <w:t>Scopus,</w:t>
      </w:r>
      <w:r w:rsidR="00841512">
        <w:rPr>
          <w:rFonts w:ascii="Times New Roman" w:hAnsi="Times New Roman" w:cs="Times New Roman"/>
          <w:sz w:val="24"/>
          <w:szCs w:val="24"/>
        </w:rPr>
        <w:t xml:space="preserve"> Accepted: 0</w:t>
      </w:r>
      <w:r w:rsidR="00C6413E">
        <w:rPr>
          <w:rFonts w:ascii="Times New Roman" w:hAnsi="Times New Roman" w:cs="Times New Roman"/>
          <w:sz w:val="24"/>
          <w:szCs w:val="24"/>
        </w:rPr>
        <w:t>1</w:t>
      </w:r>
    </w:p>
    <w:p w14:paraId="02547204" w14:textId="03F51EBF" w:rsidR="00520D0E" w:rsidRDefault="007B0137">
      <w:pPr>
        <w:pStyle w:val="Standard"/>
        <w:spacing w:after="0" w:line="360" w:lineRule="auto"/>
        <w:ind w:left="357" w:right="-720"/>
      </w:pPr>
      <w:r>
        <w:rPr>
          <w:rFonts w:ascii="Times New Roman" w:hAnsi="Times New Roman" w:cs="Times New Roman"/>
          <w:sz w:val="24"/>
          <w:szCs w:val="24"/>
        </w:rPr>
        <w:tab/>
        <w:t>Peer Reviewed:1</w:t>
      </w:r>
      <w:r w:rsidR="0023247E">
        <w:rPr>
          <w:rFonts w:ascii="Times New Roman" w:hAnsi="Times New Roman" w:cs="Times New Roman"/>
          <w:sz w:val="24"/>
          <w:szCs w:val="24"/>
        </w:rPr>
        <w:t>3</w:t>
      </w:r>
      <w:r>
        <w:rPr>
          <w:rFonts w:ascii="Times New Roman" w:hAnsi="Times New Roman" w:cs="Times New Roman"/>
          <w:sz w:val="24"/>
          <w:szCs w:val="24"/>
        </w:rPr>
        <w:t xml:space="preserve"> Published</w:t>
      </w:r>
    </w:p>
    <w:p w14:paraId="7CA6B5CD" w14:textId="662EAB3D" w:rsidR="00520D0E" w:rsidRDefault="007B0137">
      <w:pPr>
        <w:pStyle w:val="Standard"/>
        <w:spacing w:after="0" w:line="360" w:lineRule="auto"/>
        <w:ind w:left="357" w:right="-720"/>
      </w:pPr>
      <w:r>
        <w:rPr>
          <w:rFonts w:ascii="Times New Roman" w:hAnsi="Times New Roman" w:cs="Times New Roman"/>
          <w:sz w:val="24"/>
          <w:szCs w:val="24"/>
        </w:rPr>
        <w:lastRenderedPageBreak/>
        <w:tab/>
        <w:t xml:space="preserve">Total no of Publications: </w:t>
      </w:r>
      <w:r w:rsidR="00D01AEC">
        <w:rPr>
          <w:rFonts w:ascii="Times New Roman" w:hAnsi="Times New Roman" w:cs="Times New Roman"/>
          <w:sz w:val="24"/>
          <w:szCs w:val="24"/>
        </w:rPr>
        <w:t>2</w:t>
      </w:r>
      <w:r w:rsidR="00487140">
        <w:rPr>
          <w:rFonts w:ascii="Times New Roman" w:hAnsi="Times New Roman" w:cs="Times New Roman"/>
          <w:sz w:val="24"/>
          <w:szCs w:val="24"/>
        </w:rPr>
        <w:t>9</w:t>
      </w:r>
    </w:p>
    <w:p w14:paraId="22997C14" w14:textId="77777777" w:rsidR="00520D0E" w:rsidRDefault="007B0137">
      <w:pPr>
        <w:pStyle w:val="Standard"/>
        <w:shd w:val="clear" w:color="auto" w:fill="BFBFBF"/>
        <w:tabs>
          <w:tab w:val="left" w:pos="480"/>
          <w:tab w:val="center" w:pos="4700"/>
        </w:tabs>
        <w:spacing w:before="120" w:after="120" w:line="360" w:lineRule="auto"/>
        <w:ind w:right="-518"/>
        <w:jc w:val="both"/>
      </w:pPr>
      <w:r>
        <w:rPr>
          <w:rFonts w:ascii="Times New Roman" w:hAnsi="Times New Roman" w:cs="Times New Roman"/>
          <w:b/>
          <w:bCs/>
          <w:sz w:val="24"/>
          <w:szCs w:val="24"/>
        </w:rPr>
        <w:t>RESEARCH PUBLICATION DETAILS</w:t>
      </w:r>
    </w:p>
    <w:p w14:paraId="7539C662" w14:textId="77777777" w:rsidR="00520D0E" w:rsidRDefault="007B0137">
      <w:pPr>
        <w:pStyle w:val="Standard"/>
        <w:spacing w:after="0" w:line="360" w:lineRule="auto"/>
        <w:ind w:firstLine="720"/>
        <w:jc w:val="both"/>
      </w:pPr>
      <w:bookmarkStart w:id="0" w:name="_Hlk128128970"/>
      <w:r>
        <w:rPr>
          <w:rFonts w:ascii="Times New Roman" w:hAnsi="Times New Roman"/>
          <w:sz w:val="24"/>
          <w:szCs w:val="24"/>
        </w:rPr>
        <w:t>1.Paper Published on “A Comparative Study on CN2 Rule and SVM Algorithm for Prediction of Heart Disease Datasets Using Clustering Algorithms” IISTE volume 3, No 10 on 2013.</w:t>
      </w:r>
    </w:p>
    <w:p w14:paraId="447C8381" w14:textId="77777777" w:rsidR="00520D0E" w:rsidRDefault="007B0137">
      <w:pPr>
        <w:pStyle w:val="Standard"/>
        <w:spacing w:after="0" w:line="360" w:lineRule="auto"/>
        <w:ind w:firstLine="720"/>
        <w:jc w:val="both"/>
      </w:pPr>
      <w:r>
        <w:rPr>
          <w:rFonts w:ascii="Times New Roman" w:hAnsi="Times New Roman"/>
          <w:sz w:val="24"/>
          <w:szCs w:val="24"/>
        </w:rPr>
        <w:t>2.Paper Published on “Plagiarism Detection Paradigm for Web Content Using Similarity Analysis Approach” on IJAICT volume 1, issue 5, on September 2014.</w:t>
      </w:r>
    </w:p>
    <w:p w14:paraId="77CDC6E6" w14:textId="77777777" w:rsidR="00520D0E" w:rsidRDefault="007B0137">
      <w:pPr>
        <w:pStyle w:val="Standard"/>
        <w:spacing w:line="360" w:lineRule="auto"/>
        <w:ind w:firstLine="720"/>
        <w:jc w:val="both"/>
      </w:pPr>
      <w:r>
        <w:rPr>
          <w:rFonts w:ascii="Times New Roman" w:hAnsi="Times New Roman"/>
          <w:sz w:val="24"/>
          <w:szCs w:val="24"/>
        </w:rPr>
        <w:t>3. Paper Published On “Color Based Image Segmentation Using KNN Classification with Contour Analysis Method” IRJET, volume 03, issue 10, Oct 2016.</w:t>
      </w:r>
    </w:p>
    <w:p w14:paraId="2C5459FF" w14:textId="77777777" w:rsidR="00520D0E" w:rsidRDefault="007B0137">
      <w:pPr>
        <w:pStyle w:val="Standard"/>
        <w:spacing w:line="360" w:lineRule="auto"/>
        <w:ind w:firstLine="720"/>
        <w:jc w:val="both"/>
      </w:pPr>
      <w:r>
        <w:rPr>
          <w:rFonts w:ascii="Times New Roman" w:hAnsi="Times New Roman"/>
          <w:sz w:val="24"/>
          <w:szCs w:val="24"/>
        </w:rPr>
        <w:t xml:space="preserve">4. Paper Published On “An Analysis </w:t>
      </w:r>
      <w:proofErr w:type="gramStart"/>
      <w:r>
        <w:rPr>
          <w:rFonts w:ascii="Times New Roman" w:hAnsi="Times New Roman"/>
          <w:sz w:val="24"/>
          <w:szCs w:val="24"/>
        </w:rPr>
        <w:t>Of</w:t>
      </w:r>
      <w:proofErr w:type="gramEnd"/>
      <w:r>
        <w:rPr>
          <w:rFonts w:ascii="Times New Roman" w:hAnsi="Times New Roman"/>
          <w:sz w:val="24"/>
          <w:szCs w:val="24"/>
        </w:rPr>
        <w:t xml:space="preserve"> K Means Clustering Algorithm Image Segmentation With IQI” IJSRD, Volume 04, Issue 09, Nov 2016.</w:t>
      </w:r>
    </w:p>
    <w:p w14:paraId="3B0D499A" w14:textId="77777777" w:rsidR="00520D0E" w:rsidRDefault="007B0137">
      <w:pPr>
        <w:pStyle w:val="Standard"/>
        <w:spacing w:line="360" w:lineRule="auto"/>
        <w:ind w:firstLine="720"/>
        <w:jc w:val="both"/>
      </w:pPr>
      <w:r>
        <w:rPr>
          <w:rFonts w:ascii="Times New Roman" w:hAnsi="Times New Roman"/>
          <w:sz w:val="24"/>
          <w:szCs w:val="24"/>
        </w:rPr>
        <w:t xml:space="preserve">5.Published paper on “Application of Color Based Image Segmentation Paradigm on </w:t>
      </w:r>
      <w:proofErr w:type="spellStart"/>
      <w:r>
        <w:rPr>
          <w:rFonts w:ascii="Times New Roman" w:hAnsi="Times New Roman"/>
          <w:sz w:val="24"/>
          <w:szCs w:val="24"/>
        </w:rPr>
        <w:t>RgbColor</w:t>
      </w:r>
      <w:proofErr w:type="spellEnd"/>
      <w:r>
        <w:rPr>
          <w:rFonts w:ascii="Times New Roman" w:hAnsi="Times New Roman"/>
          <w:sz w:val="24"/>
          <w:szCs w:val="24"/>
        </w:rPr>
        <w:t xml:space="preserve"> Pixels Using Fuzzy C-Means and K Means Algorithms” IJCSMC, Vol-6, Issue-6, June-2017.</w:t>
      </w:r>
    </w:p>
    <w:p w14:paraId="07CD7B1B" w14:textId="77777777" w:rsidR="00520D0E" w:rsidRDefault="007B0137">
      <w:pPr>
        <w:pStyle w:val="Standard"/>
        <w:spacing w:line="360" w:lineRule="auto"/>
        <w:ind w:firstLine="720"/>
        <w:jc w:val="both"/>
      </w:pPr>
      <w:r>
        <w:rPr>
          <w:rFonts w:ascii="Times New Roman" w:hAnsi="Times New Roman"/>
          <w:sz w:val="24"/>
          <w:szCs w:val="24"/>
        </w:rPr>
        <w:t xml:space="preserve">6. Published paper on “Grouping of Color Pixel Based Image Segmentation using on Clustering Techniques” IJEECSE, Vol-4, Issue-6, December </w:t>
      </w:r>
      <w:proofErr w:type="gramStart"/>
      <w:r>
        <w:rPr>
          <w:rFonts w:ascii="Times New Roman" w:hAnsi="Times New Roman"/>
          <w:sz w:val="24"/>
          <w:szCs w:val="24"/>
        </w:rPr>
        <w:t>2017.(</w:t>
      </w:r>
      <w:proofErr w:type="gramEnd"/>
      <w:r>
        <w:rPr>
          <w:rFonts w:ascii="Times New Roman" w:hAnsi="Times New Roman"/>
          <w:sz w:val="24"/>
          <w:szCs w:val="24"/>
        </w:rPr>
        <w:t xml:space="preserve">UGC </w:t>
      </w:r>
      <w:proofErr w:type="spellStart"/>
      <w:r>
        <w:rPr>
          <w:rFonts w:ascii="Times New Roman" w:hAnsi="Times New Roman"/>
          <w:sz w:val="24"/>
          <w:szCs w:val="24"/>
        </w:rPr>
        <w:t>Refeered</w:t>
      </w:r>
      <w:proofErr w:type="spellEnd"/>
      <w:r>
        <w:rPr>
          <w:rFonts w:ascii="Times New Roman" w:hAnsi="Times New Roman"/>
          <w:sz w:val="24"/>
          <w:szCs w:val="24"/>
        </w:rPr>
        <w:t xml:space="preserve"> Journal).</w:t>
      </w:r>
    </w:p>
    <w:p w14:paraId="70F86C55" w14:textId="77777777" w:rsidR="00520D0E" w:rsidRDefault="007B0137">
      <w:pPr>
        <w:pStyle w:val="Standard"/>
        <w:spacing w:line="360" w:lineRule="auto"/>
        <w:ind w:firstLine="720"/>
        <w:jc w:val="both"/>
      </w:pPr>
      <w:r>
        <w:rPr>
          <w:rFonts w:ascii="Times New Roman" w:hAnsi="Times New Roman"/>
          <w:sz w:val="24"/>
          <w:szCs w:val="24"/>
        </w:rPr>
        <w:t xml:space="preserve">7. Published paper on “Color Pixel Based Image Classification and Clustering Using Fuzzy Method” International Journal for Research in Engineering Application &amp; Management (IJREAM) </w:t>
      </w:r>
      <w:proofErr w:type="gramStart"/>
      <w:r>
        <w:rPr>
          <w:rFonts w:ascii="Times New Roman" w:hAnsi="Times New Roman"/>
          <w:sz w:val="24"/>
          <w:szCs w:val="24"/>
        </w:rPr>
        <w:t>ISSN :</w:t>
      </w:r>
      <w:proofErr w:type="gramEnd"/>
      <w:r>
        <w:rPr>
          <w:rFonts w:ascii="Times New Roman" w:hAnsi="Times New Roman"/>
          <w:sz w:val="24"/>
          <w:szCs w:val="24"/>
        </w:rPr>
        <w:t xml:space="preserve"> 2454-9150 Vol-04, Issue-04, July 2018. (UGC </w:t>
      </w:r>
      <w:proofErr w:type="spellStart"/>
      <w:r>
        <w:rPr>
          <w:rFonts w:ascii="Times New Roman" w:hAnsi="Times New Roman"/>
          <w:sz w:val="24"/>
          <w:szCs w:val="24"/>
        </w:rPr>
        <w:t>Refeered</w:t>
      </w:r>
      <w:proofErr w:type="spellEnd"/>
      <w:r>
        <w:rPr>
          <w:rFonts w:ascii="Times New Roman" w:hAnsi="Times New Roman"/>
          <w:sz w:val="24"/>
          <w:szCs w:val="24"/>
        </w:rPr>
        <w:t xml:space="preserve"> Journal).</w:t>
      </w:r>
    </w:p>
    <w:p w14:paraId="0560FB8F" w14:textId="77777777" w:rsidR="00520D0E" w:rsidRDefault="007B0137">
      <w:pPr>
        <w:pStyle w:val="Standard"/>
        <w:spacing w:line="360" w:lineRule="auto"/>
        <w:ind w:firstLine="720"/>
        <w:jc w:val="both"/>
      </w:pPr>
      <w:r>
        <w:rPr>
          <w:rFonts w:ascii="Times New Roman" w:hAnsi="Times New Roman"/>
          <w:sz w:val="24"/>
          <w:szCs w:val="24"/>
        </w:rPr>
        <w:t xml:space="preserve">8. Published Paper On “Color Pixel Based Image Segmentation Using Enhanced Data Clustering Algorithms Applying </w:t>
      </w:r>
      <w:proofErr w:type="gramStart"/>
      <w:r>
        <w:rPr>
          <w:rFonts w:ascii="Times New Roman" w:hAnsi="Times New Roman"/>
          <w:sz w:val="24"/>
          <w:szCs w:val="24"/>
        </w:rPr>
        <w:t>On</w:t>
      </w:r>
      <w:proofErr w:type="gramEnd"/>
      <w:r>
        <w:rPr>
          <w:rFonts w:ascii="Times New Roman" w:hAnsi="Times New Roman"/>
          <w:sz w:val="24"/>
          <w:szCs w:val="24"/>
        </w:rPr>
        <w:t xml:space="preserve"> Tiger Image Dataset” International Journal Of Advance And Innovative Research. ISSN: 2394-7780.Volume 5, Issue 3 (VII): July - September, 2018. UGC Approved Journals.</w:t>
      </w:r>
    </w:p>
    <w:p w14:paraId="749F4808" w14:textId="77777777" w:rsidR="00520D0E" w:rsidRDefault="007B0137">
      <w:pPr>
        <w:pStyle w:val="Standard"/>
        <w:spacing w:line="360" w:lineRule="auto"/>
        <w:ind w:firstLine="720"/>
        <w:jc w:val="both"/>
      </w:pPr>
      <w:r>
        <w:rPr>
          <w:rFonts w:ascii="Times New Roman" w:hAnsi="Times New Roman"/>
          <w:sz w:val="24"/>
          <w:szCs w:val="24"/>
        </w:rPr>
        <w:t>9. Published Paper on “Comparative Analysis of Proposed Methods for Analyzing Color Pixel based Image Segmentation Using Tiger Image Dataset”. International Journal of Research. ISSN: 2236-6124. Volume 7, Issue IX, September/2018. UGC Approved Journals.</w:t>
      </w:r>
    </w:p>
    <w:p w14:paraId="1D9B45C2" w14:textId="77777777" w:rsidR="00520D0E" w:rsidRDefault="007B0137">
      <w:pPr>
        <w:pStyle w:val="Standard"/>
        <w:spacing w:line="360" w:lineRule="auto"/>
        <w:ind w:firstLine="720"/>
        <w:jc w:val="both"/>
      </w:pPr>
      <w:r>
        <w:rPr>
          <w:rFonts w:ascii="Times New Roman" w:hAnsi="Times New Roman"/>
          <w:sz w:val="24"/>
          <w:szCs w:val="24"/>
        </w:rPr>
        <w:t>10. Published paper on “Design and Implementations of Color Pixel Based Image Segmentation Using Enhanced Data Clustering Algorithms to Applying on Tiger Image Dataset” International Journal of Pure and Applied Mathematics. Volume 119 No. 18 2018, 2719-2739.ISSN: 1314-3395. Scopus, Impact Factor: 7.19</w:t>
      </w:r>
    </w:p>
    <w:p w14:paraId="68CFD7D9" w14:textId="77777777" w:rsidR="00520D0E" w:rsidRDefault="007B0137">
      <w:pPr>
        <w:pStyle w:val="Standard"/>
        <w:spacing w:line="360" w:lineRule="auto"/>
        <w:ind w:firstLine="720"/>
        <w:jc w:val="both"/>
      </w:pPr>
      <w:r>
        <w:rPr>
          <w:rFonts w:ascii="Times New Roman" w:hAnsi="Times New Roman"/>
          <w:sz w:val="24"/>
          <w:szCs w:val="24"/>
        </w:rPr>
        <w:lastRenderedPageBreak/>
        <w:t>11.Published paper on “Enhanced Image Segmentation to Infer the Age of the Tiger Using Fuzzy Modified K-Means Clustering Algorithm (FMKMCA)”. RJPBCS. Volume 10 No. 2 2019. EBSCO, ESCI, Impact Factor: 0.35</w:t>
      </w:r>
    </w:p>
    <w:p w14:paraId="08989EC4" w14:textId="77777777" w:rsidR="00520D0E" w:rsidRDefault="007B0137">
      <w:pPr>
        <w:pStyle w:val="Standard"/>
        <w:spacing w:line="360" w:lineRule="auto"/>
        <w:ind w:firstLine="720"/>
        <w:jc w:val="both"/>
      </w:pPr>
      <w:r>
        <w:rPr>
          <w:rFonts w:ascii="Times New Roman" w:hAnsi="Times New Roman"/>
          <w:sz w:val="24"/>
          <w:szCs w:val="24"/>
        </w:rPr>
        <w:t>12. Published paper on “</w:t>
      </w:r>
      <w:r>
        <w:rPr>
          <w:rFonts w:ascii="Times New Roman" w:eastAsia="Times New Roman" w:hAnsi="Times New Roman" w:cs="Times New Roman"/>
          <w:bCs/>
          <w:sz w:val="24"/>
          <w:szCs w:val="24"/>
          <w:lang w:eastAsia="en-IN"/>
        </w:rPr>
        <w:t>The Novel Technique Based Gausssian firefly selection with modified fuzzy cognitive maps prediction on vegetable plants</w:t>
      </w:r>
      <w:r>
        <w:rPr>
          <w:rFonts w:ascii="Times New Roman" w:hAnsi="Times New Roman"/>
          <w:sz w:val="24"/>
          <w:szCs w:val="24"/>
        </w:rPr>
        <w:t xml:space="preserve">”, International Journal of Modern Agriculture, Volume:10, Issue: 2, ISSN: </w:t>
      </w:r>
      <w:r>
        <w:rPr>
          <w:rFonts w:ascii="Times New Roman" w:hAnsi="Times New Roman" w:cs="Times New Roman"/>
          <w:sz w:val="24"/>
          <w:szCs w:val="24"/>
          <w:shd w:val="clear" w:color="auto" w:fill="FFFFFF"/>
        </w:rPr>
        <w:t>2305-​7246, 2021. (</w:t>
      </w:r>
      <w:proofErr w:type="spellStart"/>
      <w:r>
        <w:rPr>
          <w:rFonts w:ascii="Times New Roman" w:hAnsi="Times New Roman" w:cs="Times New Roman"/>
          <w:sz w:val="24"/>
          <w:szCs w:val="24"/>
          <w:shd w:val="clear" w:color="auto" w:fill="FFFFFF"/>
        </w:rPr>
        <w:t>WoS</w:t>
      </w:r>
      <w:proofErr w:type="spellEnd"/>
      <w:r>
        <w:rPr>
          <w:rFonts w:ascii="Times New Roman" w:hAnsi="Times New Roman" w:cs="Times New Roman"/>
          <w:sz w:val="24"/>
          <w:szCs w:val="24"/>
          <w:shd w:val="clear" w:color="auto" w:fill="FFFFFF"/>
        </w:rPr>
        <w:t>) ESCI, Impact Factor:0.12</w:t>
      </w:r>
    </w:p>
    <w:p w14:paraId="620F6D23" w14:textId="16C549C5" w:rsidR="00520D0E" w:rsidRDefault="007B0137">
      <w:pPr>
        <w:pStyle w:val="Standard"/>
        <w:spacing w:line="360" w:lineRule="auto"/>
        <w:ind w:firstLine="720"/>
        <w:jc w:val="both"/>
      </w:pPr>
      <w:r>
        <w:rPr>
          <w:rFonts w:ascii="Times New Roman" w:hAnsi="Times New Roman" w:cs="Times New Roman"/>
          <w:sz w:val="24"/>
          <w:szCs w:val="24"/>
          <w:shd w:val="clear" w:color="auto" w:fill="FFFFFF"/>
        </w:rPr>
        <w:t xml:space="preserve">13.  </w:t>
      </w:r>
      <w:r>
        <w:rPr>
          <w:rFonts w:ascii="Times New Roman" w:hAnsi="Times New Roman"/>
          <w:sz w:val="24"/>
          <w:szCs w:val="24"/>
        </w:rPr>
        <w:t>Published paper on “</w:t>
      </w:r>
      <w:r>
        <w:rPr>
          <w:rFonts w:ascii="Times New Roman" w:eastAsia="Times New Roman" w:hAnsi="Times New Roman" w:cs="Times New Roman"/>
          <w:bCs/>
          <w:sz w:val="24"/>
          <w:szCs w:val="24"/>
          <w:lang w:eastAsia="en-IN"/>
        </w:rPr>
        <w:t>Ordinary differential equation with various methods using SCILAB</w:t>
      </w:r>
      <w:r>
        <w:rPr>
          <w:rFonts w:ascii="Times New Roman" w:hAnsi="Times New Roman"/>
          <w:sz w:val="24"/>
          <w:szCs w:val="24"/>
        </w:rPr>
        <w:t xml:space="preserve">”, </w:t>
      </w:r>
      <w:r>
        <w:rPr>
          <w:rFonts w:ascii="Times New Roman" w:eastAsia="Times New Roman" w:hAnsi="Times New Roman" w:cs="Times New Roman"/>
          <w:bCs/>
          <w:sz w:val="24"/>
          <w:szCs w:val="24"/>
          <w:lang w:eastAsia="en-IN"/>
        </w:rPr>
        <w:t>Karpagam JCS, Volume:16, Issue:</w:t>
      </w:r>
      <w:r w:rsidR="00887283">
        <w:rPr>
          <w:rFonts w:ascii="Times New Roman" w:eastAsia="Times New Roman" w:hAnsi="Times New Roman" w:cs="Times New Roman"/>
          <w:bCs/>
          <w:sz w:val="24"/>
          <w:szCs w:val="24"/>
          <w:lang w:eastAsia="en-IN"/>
        </w:rPr>
        <w:t>1, ISSN</w:t>
      </w:r>
      <w:r>
        <w:rPr>
          <w:rFonts w:ascii="Times New Roman" w:eastAsia="Times New Roman" w:hAnsi="Times New Roman" w:cs="Times New Roman"/>
          <w:bCs/>
          <w:sz w:val="24"/>
          <w:szCs w:val="24"/>
          <w:lang w:eastAsia="en-IN"/>
        </w:rPr>
        <w:t>: 2582-8525,2021.</w:t>
      </w:r>
    </w:p>
    <w:p w14:paraId="04DAD0CE" w14:textId="29ABCC21" w:rsidR="00520D0E" w:rsidRDefault="007B0137">
      <w:pPr>
        <w:pStyle w:val="Standard"/>
        <w:spacing w:line="360" w:lineRule="auto"/>
        <w:ind w:firstLine="720"/>
        <w:jc w:val="both"/>
      </w:pPr>
      <w:r>
        <w:rPr>
          <w:rFonts w:ascii="Times New Roman" w:hAnsi="Times New Roman" w:cs="Times New Roman"/>
          <w:sz w:val="24"/>
          <w:szCs w:val="24"/>
          <w:shd w:val="clear" w:color="auto" w:fill="FFFFFF"/>
        </w:rPr>
        <w:t xml:space="preserve">14.  </w:t>
      </w:r>
      <w:r>
        <w:rPr>
          <w:rFonts w:ascii="Times New Roman" w:hAnsi="Times New Roman"/>
          <w:sz w:val="24"/>
          <w:szCs w:val="24"/>
        </w:rPr>
        <w:t>Published paper on “</w:t>
      </w:r>
      <w:r>
        <w:rPr>
          <w:rFonts w:ascii="Times New Roman" w:eastAsia="Times New Roman" w:hAnsi="Times New Roman" w:cs="Times New Roman"/>
          <w:bCs/>
          <w:sz w:val="24"/>
          <w:szCs w:val="24"/>
          <w:lang w:eastAsia="en-IN"/>
        </w:rPr>
        <w:t xml:space="preserve">Multiple imputation of missing value analysis using Canopy k-means </w:t>
      </w:r>
      <w:r>
        <w:rPr>
          <w:rFonts w:ascii="Times New Roman" w:hAnsi="Times New Roman"/>
          <w:sz w:val="24"/>
          <w:szCs w:val="24"/>
        </w:rPr>
        <w:t>clustering algorithm”, Karpagam JCS, Volume:16, Issue:1,</w:t>
      </w:r>
      <w:r w:rsidR="00887283">
        <w:rPr>
          <w:rFonts w:ascii="Times New Roman" w:hAnsi="Times New Roman"/>
          <w:sz w:val="24"/>
          <w:szCs w:val="24"/>
        </w:rPr>
        <w:t xml:space="preserve"> </w:t>
      </w:r>
      <w:r>
        <w:rPr>
          <w:rFonts w:ascii="Times New Roman" w:hAnsi="Times New Roman"/>
          <w:sz w:val="24"/>
          <w:szCs w:val="24"/>
        </w:rPr>
        <w:t>ISSN: 2582-8525,2021.</w:t>
      </w:r>
    </w:p>
    <w:p w14:paraId="59891054" w14:textId="26D9CB85" w:rsidR="00520D0E" w:rsidRDefault="007B0137">
      <w:pPr>
        <w:pStyle w:val="Standard"/>
        <w:spacing w:line="360" w:lineRule="auto"/>
        <w:ind w:firstLine="720"/>
        <w:jc w:val="both"/>
      </w:pPr>
      <w:r>
        <w:rPr>
          <w:rFonts w:ascii="Times New Roman" w:hAnsi="Times New Roman"/>
          <w:sz w:val="24"/>
          <w:szCs w:val="24"/>
        </w:rPr>
        <w:t>15. Published paper on” An Identifying the Age of the Tiger Using Data Mining Techniques” International Journal of Hybrid Information Technology, Volume:13, Issue:</w:t>
      </w:r>
      <w:r w:rsidR="006842C7">
        <w:rPr>
          <w:rFonts w:ascii="Times New Roman" w:hAnsi="Times New Roman"/>
          <w:sz w:val="24"/>
          <w:szCs w:val="24"/>
        </w:rPr>
        <w:t>2, ISSN</w:t>
      </w:r>
      <w:r>
        <w:rPr>
          <w:rFonts w:ascii="Times New Roman" w:hAnsi="Times New Roman"/>
          <w:sz w:val="24"/>
          <w:szCs w:val="24"/>
        </w:rPr>
        <w:t>: 1738-9968, 2020, Impact Factor:0.102.</w:t>
      </w:r>
      <w:r w:rsidR="00A65225">
        <w:rPr>
          <w:rFonts w:ascii="Times New Roman" w:hAnsi="Times New Roman"/>
          <w:sz w:val="24"/>
          <w:szCs w:val="24"/>
        </w:rPr>
        <w:t xml:space="preserve"> Global Press.</w:t>
      </w:r>
    </w:p>
    <w:p w14:paraId="7A4447C5" w14:textId="24E3417E" w:rsidR="00520D0E" w:rsidRDefault="007B0137">
      <w:pPr>
        <w:pStyle w:val="Standard"/>
        <w:spacing w:line="360" w:lineRule="auto"/>
        <w:ind w:firstLine="720"/>
        <w:jc w:val="both"/>
      </w:pPr>
      <w:r>
        <w:rPr>
          <w:rFonts w:ascii="Times New Roman" w:hAnsi="Times New Roman"/>
          <w:sz w:val="24"/>
          <w:szCs w:val="24"/>
        </w:rPr>
        <w:t>16. Published paper on”</w:t>
      </w:r>
      <w:r>
        <w:t xml:space="preserve"> </w:t>
      </w:r>
      <w:r>
        <w:rPr>
          <w:rFonts w:ascii="Times New Roman" w:hAnsi="Times New Roman"/>
          <w:sz w:val="24"/>
          <w:szCs w:val="24"/>
        </w:rPr>
        <w:t xml:space="preserve">Machine Learning </w:t>
      </w:r>
      <w:r w:rsidR="007F0DF3">
        <w:rPr>
          <w:rFonts w:ascii="Times New Roman" w:hAnsi="Times New Roman"/>
          <w:sz w:val="24"/>
          <w:szCs w:val="24"/>
        </w:rPr>
        <w:t>a</w:t>
      </w:r>
      <w:r>
        <w:rPr>
          <w:rFonts w:ascii="Times New Roman" w:hAnsi="Times New Roman"/>
          <w:sz w:val="24"/>
          <w:szCs w:val="24"/>
        </w:rPr>
        <w:t xml:space="preserve">nd IoT Based Approach </w:t>
      </w:r>
      <w:proofErr w:type="gramStart"/>
      <w:r>
        <w:rPr>
          <w:rFonts w:ascii="Times New Roman" w:hAnsi="Times New Roman"/>
          <w:sz w:val="24"/>
          <w:szCs w:val="24"/>
        </w:rPr>
        <w:t>For</w:t>
      </w:r>
      <w:proofErr w:type="gramEnd"/>
      <w:r>
        <w:rPr>
          <w:rFonts w:ascii="Times New Roman" w:hAnsi="Times New Roman"/>
          <w:sz w:val="24"/>
          <w:szCs w:val="24"/>
        </w:rPr>
        <w:t xml:space="preserve"> Used To Predicting The Precision Agriculture Information Using Various Data Mining Techniques: A Review”</w:t>
      </w:r>
      <w:r>
        <w:t xml:space="preserve"> </w:t>
      </w:r>
      <w:r w:rsidR="006842C7">
        <w:rPr>
          <w:rFonts w:ascii="Times New Roman" w:hAnsi="Times New Roman"/>
          <w:sz w:val="24"/>
          <w:szCs w:val="24"/>
        </w:rPr>
        <w:t>Shodhsamhita:</w:t>
      </w:r>
      <w:r>
        <w:rPr>
          <w:rFonts w:ascii="Times New Roman" w:hAnsi="Times New Roman"/>
          <w:sz w:val="24"/>
          <w:szCs w:val="24"/>
        </w:rPr>
        <w:t xml:space="preserve"> Journal of Fundamental &amp; Comparative Research, Volume: VIII, Issue:1(VII</w:t>
      </w:r>
      <w:r w:rsidR="006842C7">
        <w:rPr>
          <w:rFonts w:ascii="Times New Roman" w:hAnsi="Times New Roman"/>
          <w:sz w:val="24"/>
          <w:szCs w:val="24"/>
        </w:rPr>
        <w:t>), ISSN</w:t>
      </w:r>
      <w:r>
        <w:rPr>
          <w:rFonts w:ascii="Times New Roman" w:hAnsi="Times New Roman"/>
          <w:sz w:val="24"/>
          <w:szCs w:val="24"/>
        </w:rPr>
        <w:t>: 2277-7067,</w:t>
      </w:r>
      <w:r w:rsidR="006842C7">
        <w:rPr>
          <w:rFonts w:ascii="Times New Roman" w:hAnsi="Times New Roman"/>
          <w:sz w:val="24"/>
          <w:szCs w:val="24"/>
        </w:rPr>
        <w:t>2022. (</w:t>
      </w:r>
      <w:r>
        <w:rPr>
          <w:rFonts w:ascii="Times New Roman" w:hAnsi="Times New Roman"/>
          <w:sz w:val="24"/>
          <w:szCs w:val="24"/>
        </w:rPr>
        <w:t>UGC Care)</w:t>
      </w:r>
    </w:p>
    <w:p w14:paraId="288247EE" w14:textId="77777777" w:rsidR="00520D0E" w:rsidRDefault="007B0137">
      <w:pPr>
        <w:pStyle w:val="Standard"/>
        <w:spacing w:line="360" w:lineRule="auto"/>
        <w:ind w:firstLine="720"/>
        <w:jc w:val="both"/>
      </w:pPr>
      <w:r>
        <w:rPr>
          <w:rFonts w:ascii="Times New Roman" w:hAnsi="Times New Roman"/>
          <w:sz w:val="24"/>
          <w:szCs w:val="24"/>
        </w:rPr>
        <w:t>17. Published paper on” Sophisticated CPBIS Methods Applied for Fuzzy Based ISODATA Clustering Algorithm Using with Real Time Image Database” Indonesian Journal of Electrical Engineering and Computer Science, Volume:30, Issue: 1, Pp: 614-624, ISSN: 2502-4752, DOI:  10.11591/</w:t>
      </w:r>
      <w:proofErr w:type="gramStart"/>
      <w:r>
        <w:rPr>
          <w:rFonts w:ascii="Times New Roman" w:hAnsi="Times New Roman"/>
          <w:sz w:val="24"/>
          <w:szCs w:val="24"/>
        </w:rPr>
        <w:t>ijeecs.v30.i</w:t>
      </w:r>
      <w:proofErr w:type="gramEnd"/>
      <w:r>
        <w:rPr>
          <w:rFonts w:ascii="Times New Roman" w:hAnsi="Times New Roman"/>
          <w:sz w:val="24"/>
          <w:szCs w:val="24"/>
        </w:rPr>
        <w:t>1. Impact Factor: 2.9(Scopus Indexed)</w:t>
      </w:r>
    </w:p>
    <w:p w14:paraId="290E3693" w14:textId="5E54C116" w:rsidR="00520D0E" w:rsidRDefault="007B0137">
      <w:pPr>
        <w:pStyle w:val="Standard"/>
        <w:spacing w:line="360" w:lineRule="auto"/>
        <w:ind w:firstLine="720"/>
        <w:jc w:val="both"/>
        <w:rPr>
          <w:rFonts w:ascii="Times New Roman" w:hAnsi="Times New Roman"/>
          <w:sz w:val="24"/>
          <w:szCs w:val="24"/>
        </w:rPr>
      </w:pPr>
      <w:r>
        <w:rPr>
          <w:rFonts w:ascii="Times New Roman" w:hAnsi="Times New Roman"/>
          <w:sz w:val="24"/>
          <w:szCs w:val="24"/>
        </w:rPr>
        <w:t xml:space="preserve">18. Published paper on “M-Commerce User Behaviour Prediction for Numerous Clustering Techniques Using Optimization Pattern Mining </w:t>
      </w:r>
      <w:r w:rsidR="006842C7">
        <w:rPr>
          <w:rFonts w:ascii="Times New Roman" w:hAnsi="Times New Roman"/>
          <w:sz w:val="24"/>
          <w:szCs w:val="24"/>
        </w:rPr>
        <w:t>Methods”</w:t>
      </w:r>
      <w:r>
        <w:rPr>
          <w:rFonts w:ascii="Times New Roman" w:hAnsi="Times New Roman"/>
          <w:sz w:val="24"/>
          <w:szCs w:val="24"/>
        </w:rPr>
        <w:t xml:space="preserve"> JDAP, ISSN:1004-9037, Vol:38(1),2023 DOI:10.5281/zenodo.</w:t>
      </w:r>
      <w:r w:rsidR="006842C7">
        <w:rPr>
          <w:rFonts w:ascii="Times New Roman" w:hAnsi="Times New Roman"/>
          <w:sz w:val="24"/>
          <w:szCs w:val="24"/>
        </w:rPr>
        <w:t>7750372. (</w:t>
      </w:r>
      <w:r>
        <w:rPr>
          <w:rFonts w:ascii="Times New Roman" w:hAnsi="Times New Roman"/>
          <w:sz w:val="24"/>
          <w:szCs w:val="24"/>
        </w:rPr>
        <w:t>Scopus Indexed).</w:t>
      </w:r>
    </w:p>
    <w:p w14:paraId="21507953" w14:textId="77777777" w:rsidR="00520D0E" w:rsidRDefault="007B0137">
      <w:pPr>
        <w:pStyle w:val="Standard"/>
        <w:spacing w:line="360" w:lineRule="auto"/>
        <w:ind w:firstLine="720"/>
        <w:jc w:val="both"/>
        <w:rPr>
          <w:rFonts w:ascii="Times New Roman" w:hAnsi="Times New Roman"/>
          <w:sz w:val="24"/>
          <w:szCs w:val="24"/>
        </w:rPr>
      </w:pPr>
      <w:r>
        <w:rPr>
          <w:rFonts w:ascii="Times New Roman" w:hAnsi="Times New Roman"/>
          <w:sz w:val="24"/>
          <w:szCs w:val="24"/>
        </w:rPr>
        <w:t>19. Published paper on “Fuzzy Rule-Based Optimization Approach For Predicting The User Behaviour Classification In M-Commerce “International Journal of Reconfigurable and Embedded Systems (IJRES), Volume: 12, Issue: 3, p-ISSN 2089-4864, e-ISSN 2722-2608” Pp:320-328,2023, DOI: 10.11591/</w:t>
      </w:r>
      <w:proofErr w:type="gramStart"/>
      <w:r>
        <w:rPr>
          <w:rFonts w:ascii="Times New Roman" w:hAnsi="Times New Roman"/>
          <w:sz w:val="24"/>
          <w:szCs w:val="24"/>
        </w:rPr>
        <w:t>ijres.v12.i</w:t>
      </w:r>
      <w:proofErr w:type="gramEnd"/>
      <w:r>
        <w:rPr>
          <w:rFonts w:ascii="Times New Roman" w:hAnsi="Times New Roman"/>
          <w:sz w:val="24"/>
          <w:szCs w:val="24"/>
        </w:rPr>
        <w:t>3pp320-328, Impact Factor: 0.9 (Scopus Indexed).</w:t>
      </w:r>
    </w:p>
    <w:p w14:paraId="274B296A" w14:textId="668E5E9A" w:rsidR="00520D0E" w:rsidRDefault="007B0137">
      <w:pPr>
        <w:pStyle w:val="Standard"/>
        <w:spacing w:line="360" w:lineRule="auto"/>
        <w:ind w:firstLine="720"/>
        <w:jc w:val="both"/>
        <w:rPr>
          <w:rFonts w:ascii="Times New Roman" w:hAnsi="Times New Roman"/>
          <w:sz w:val="24"/>
          <w:szCs w:val="24"/>
        </w:rPr>
      </w:pPr>
      <w:r>
        <w:rPr>
          <w:rFonts w:ascii="Times New Roman" w:hAnsi="Times New Roman"/>
          <w:sz w:val="24"/>
          <w:szCs w:val="24"/>
        </w:rPr>
        <w:lastRenderedPageBreak/>
        <w:t>20. Published chapter on “To Sophisticate the Image Filtering and Enhancement Methods Are Worn the Segmentation Process Speculative in The Real Time Images” Published Book Chapter in IGI Global.</w:t>
      </w:r>
      <w:r w:rsidR="00A86FC5" w:rsidRPr="00A86FC5">
        <w:rPr>
          <w:rFonts w:ascii="Times New Roman" w:hAnsi="Times New Roman"/>
          <w:sz w:val="24"/>
          <w:szCs w:val="24"/>
        </w:rPr>
        <w:t xml:space="preserve"> </w:t>
      </w:r>
      <w:r w:rsidR="00A86FC5">
        <w:rPr>
          <w:rFonts w:ascii="Times New Roman" w:hAnsi="Times New Roman"/>
          <w:sz w:val="24"/>
          <w:szCs w:val="24"/>
        </w:rPr>
        <w:t>(Scopus Indexed).</w:t>
      </w:r>
    </w:p>
    <w:p w14:paraId="1E7A6E17" w14:textId="1A8545DE" w:rsidR="00210A30" w:rsidRDefault="00210A30" w:rsidP="00210A30">
      <w:pPr>
        <w:spacing w:line="360" w:lineRule="auto"/>
        <w:jc w:val="both"/>
        <w:rPr>
          <w:rFonts w:ascii="Times New Roman" w:hAnsi="Times New Roman"/>
          <w:sz w:val="24"/>
          <w:szCs w:val="24"/>
        </w:rPr>
      </w:pPr>
      <w:r>
        <w:rPr>
          <w:rFonts w:ascii="Times New Roman" w:hAnsi="Times New Roman"/>
          <w:sz w:val="24"/>
          <w:szCs w:val="24"/>
        </w:rPr>
        <w:tab/>
        <w:t>21. Published paper on “</w:t>
      </w:r>
      <w:r w:rsidR="0026226C" w:rsidRPr="0026226C">
        <w:rPr>
          <w:rFonts w:ascii="Times New Roman" w:hAnsi="Times New Roman"/>
          <w:sz w:val="24"/>
          <w:szCs w:val="24"/>
        </w:rPr>
        <w:t>Optimization of CPBIS methods applied on enhanced fibrin microbeads approach for image segmentation in dynamic databases</w:t>
      </w:r>
      <w:r>
        <w:rPr>
          <w:rFonts w:ascii="Times New Roman" w:hAnsi="Times New Roman"/>
          <w:sz w:val="24"/>
          <w:szCs w:val="24"/>
        </w:rPr>
        <w:t xml:space="preserve"> “International</w:t>
      </w:r>
      <w:r w:rsidRPr="00210A30">
        <w:rPr>
          <w:rFonts w:ascii="Times New Roman" w:hAnsi="Times New Roman"/>
          <w:sz w:val="24"/>
          <w:szCs w:val="24"/>
        </w:rPr>
        <w:t xml:space="preserve"> Journal</w:t>
      </w:r>
      <w:r w:rsidRPr="00210A30">
        <w:rPr>
          <w:rFonts w:ascii="Times New Roman" w:hAnsi="Times New Roman"/>
          <w:sz w:val="24"/>
          <w:szCs w:val="24"/>
        </w:rPr>
        <w:br/>
        <w:t>of Electrical and Computer Engineering (IJECE)</w:t>
      </w:r>
      <w:r w:rsidR="00124A71">
        <w:rPr>
          <w:rFonts w:ascii="Times New Roman" w:hAnsi="Times New Roman"/>
          <w:sz w:val="24"/>
          <w:szCs w:val="24"/>
        </w:rPr>
        <w:t>”</w:t>
      </w:r>
      <w:r>
        <w:rPr>
          <w:rFonts w:ascii="Times New Roman" w:hAnsi="Times New Roman"/>
          <w:sz w:val="24"/>
          <w:szCs w:val="24"/>
        </w:rPr>
        <w:t xml:space="preserve">, </w:t>
      </w:r>
      <w:r w:rsidR="00124A71">
        <w:rPr>
          <w:rFonts w:ascii="Times New Roman" w:hAnsi="Times New Roman"/>
          <w:sz w:val="24"/>
          <w:szCs w:val="24"/>
        </w:rPr>
        <w:t>Volume: 14, Issue: 3, p-ISSN: 2088-8708, Pp:2803-2813,202</w:t>
      </w:r>
      <w:r w:rsidR="00F43088">
        <w:rPr>
          <w:rFonts w:ascii="Times New Roman" w:hAnsi="Times New Roman"/>
          <w:sz w:val="24"/>
          <w:szCs w:val="24"/>
        </w:rPr>
        <w:t>4</w:t>
      </w:r>
      <w:r w:rsidR="00124A71">
        <w:rPr>
          <w:rFonts w:ascii="Times New Roman" w:hAnsi="Times New Roman"/>
          <w:sz w:val="24"/>
          <w:szCs w:val="24"/>
        </w:rPr>
        <w:t>, DOI: 10.11591/ijece.v14i3, Scopus Indexed.</w:t>
      </w:r>
    </w:p>
    <w:p w14:paraId="195F92C0" w14:textId="3612C1AF" w:rsidR="003677F1" w:rsidRDefault="003677F1" w:rsidP="003677F1">
      <w:pPr>
        <w:spacing w:line="360" w:lineRule="auto"/>
        <w:jc w:val="both"/>
        <w:rPr>
          <w:rFonts w:ascii="Times New Roman" w:hAnsi="Times New Roman"/>
          <w:sz w:val="24"/>
          <w:szCs w:val="24"/>
        </w:rPr>
      </w:pPr>
      <w:r>
        <w:rPr>
          <w:rFonts w:ascii="Times New Roman" w:hAnsi="Times New Roman"/>
          <w:sz w:val="24"/>
          <w:szCs w:val="24"/>
        </w:rPr>
        <w:tab/>
        <w:t xml:space="preserve">22. Published paper on” </w:t>
      </w:r>
      <w:r w:rsidRPr="003677F1">
        <w:rPr>
          <w:rFonts w:ascii="Times New Roman" w:hAnsi="Times New Roman"/>
          <w:sz w:val="24"/>
          <w:szCs w:val="24"/>
        </w:rPr>
        <w:t>Optimizing Feature Extraction for Tampering Image Detection Using Deep Learning Approaches.</w:t>
      </w:r>
      <w:r>
        <w:rPr>
          <w:rFonts w:ascii="Times New Roman" w:hAnsi="Times New Roman"/>
          <w:sz w:val="24"/>
          <w:szCs w:val="24"/>
        </w:rPr>
        <w:t xml:space="preserve">” Indonesian Journal of Electrical Engineering and Computer Science, </w:t>
      </w:r>
      <w:r w:rsidR="001A7289" w:rsidRPr="001A7289">
        <w:rPr>
          <w:rFonts w:ascii="Times New Roman" w:hAnsi="Times New Roman"/>
          <w:sz w:val="24"/>
          <w:szCs w:val="24"/>
        </w:rPr>
        <w:t>Vol. 35, No. 3, September 2024, pp. 1853~1864 ISSN: 2502-4752, DOI: 10.11591/</w:t>
      </w:r>
      <w:proofErr w:type="gramStart"/>
      <w:r w:rsidR="001A7289" w:rsidRPr="001A7289">
        <w:rPr>
          <w:rFonts w:ascii="Times New Roman" w:hAnsi="Times New Roman"/>
          <w:sz w:val="24"/>
          <w:szCs w:val="24"/>
        </w:rPr>
        <w:t>ijeecs.v35.i</w:t>
      </w:r>
      <w:proofErr w:type="gramEnd"/>
      <w:r w:rsidR="001A7289" w:rsidRPr="001A7289">
        <w:rPr>
          <w:rFonts w:ascii="Times New Roman" w:hAnsi="Times New Roman"/>
          <w:sz w:val="24"/>
          <w:szCs w:val="24"/>
        </w:rPr>
        <w:t xml:space="preserve">3.pp1853-1864 </w:t>
      </w:r>
      <w:r>
        <w:rPr>
          <w:rFonts w:ascii="Times New Roman" w:hAnsi="Times New Roman"/>
          <w:sz w:val="24"/>
          <w:szCs w:val="24"/>
        </w:rPr>
        <w:t>Impact Factor: 2.9(Scopus Indexed)</w:t>
      </w:r>
      <w:r w:rsidR="00A86FC5">
        <w:rPr>
          <w:rFonts w:ascii="Times New Roman" w:hAnsi="Times New Roman"/>
          <w:sz w:val="24"/>
          <w:szCs w:val="24"/>
        </w:rPr>
        <w:t>.</w:t>
      </w:r>
    </w:p>
    <w:p w14:paraId="4C74BF9F" w14:textId="2789D8C7" w:rsidR="00A86FC5" w:rsidRDefault="00A86FC5" w:rsidP="00841512">
      <w:pPr>
        <w:pStyle w:val="Standard"/>
        <w:spacing w:after="0" w:line="360" w:lineRule="auto"/>
        <w:ind w:firstLine="720"/>
        <w:jc w:val="both"/>
        <w:rPr>
          <w:rFonts w:ascii="Times New Roman" w:hAnsi="Times New Roman"/>
          <w:sz w:val="24"/>
          <w:szCs w:val="24"/>
        </w:rPr>
      </w:pPr>
      <w:r>
        <w:rPr>
          <w:rFonts w:ascii="Times New Roman" w:hAnsi="Times New Roman"/>
          <w:sz w:val="24"/>
          <w:szCs w:val="24"/>
        </w:rPr>
        <w:t xml:space="preserve">23. </w:t>
      </w:r>
      <w:bookmarkStart w:id="1" w:name="_Hlk206072952"/>
      <w:r>
        <w:rPr>
          <w:rFonts w:ascii="Times New Roman" w:hAnsi="Times New Roman"/>
          <w:sz w:val="24"/>
          <w:szCs w:val="24"/>
        </w:rPr>
        <w:t>Published chapter on “</w:t>
      </w:r>
      <w:r w:rsidRPr="00A86FC5">
        <w:rPr>
          <w:rFonts w:ascii="Times New Roman" w:hAnsi="Times New Roman"/>
          <w:sz w:val="24"/>
          <w:szCs w:val="24"/>
        </w:rPr>
        <w:t>A Novel Approach for Finding the Age of The Tiger in Wildlife Conservation and Research on Fuzzy</w:t>
      </w:r>
      <w:r>
        <w:rPr>
          <w:rFonts w:ascii="Times New Roman" w:hAnsi="Times New Roman"/>
          <w:sz w:val="24"/>
          <w:szCs w:val="24"/>
        </w:rPr>
        <w:t>” Accepted</w:t>
      </w:r>
      <w:r w:rsidR="00887283">
        <w:rPr>
          <w:rFonts w:ascii="Times New Roman" w:hAnsi="Times New Roman"/>
          <w:sz w:val="24"/>
          <w:szCs w:val="24"/>
        </w:rPr>
        <w:t xml:space="preserve"> for</w:t>
      </w:r>
      <w:r>
        <w:rPr>
          <w:rFonts w:ascii="Times New Roman" w:hAnsi="Times New Roman"/>
          <w:sz w:val="24"/>
          <w:szCs w:val="24"/>
        </w:rPr>
        <w:t xml:space="preserve"> Book Chapter in IGI Global.</w:t>
      </w:r>
      <w:r w:rsidRPr="00A86FC5">
        <w:rPr>
          <w:rFonts w:ascii="Times New Roman" w:hAnsi="Times New Roman"/>
          <w:sz w:val="24"/>
          <w:szCs w:val="24"/>
        </w:rPr>
        <w:t xml:space="preserve"> </w:t>
      </w:r>
      <w:r>
        <w:rPr>
          <w:rFonts w:ascii="Times New Roman" w:hAnsi="Times New Roman"/>
          <w:sz w:val="24"/>
          <w:szCs w:val="24"/>
        </w:rPr>
        <w:t>(Scopus Indexed).</w:t>
      </w:r>
      <w:bookmarkEnd w:id="1"/>
    </w:p>
    <w:p w14:paraId="6E4E1B70" w14:textId="26448F48" w:rsidR="00CE0EE6" w:rsidRDefault="00CE0EE6" w:rsidP="00841512">
      <w:pPr>
        <w:pStyle w:val="Standard"/>
        <w:spacing w:after="0" w:line="360" w:lineRule="auto"/>
        <w:ind w:firstLine="720"/>
        <w:jc w:val="both"/>
        <w:rPr>
          <w:rFonts w:ascii="Times New Roman" w:hAnsi="Times New Roman"/>
          <w:sz w:val="24"/>
          <w:szCs w:val="24"/>
        </w:rPr>
      </w:pPr>
      <w:r>
        <w:rPr>
          <w:rFonts w:ascii="Times New Roman" w:hAnsi="Times New Roman"/>
          <w:sz w:val="24"/>
          <w:szCs w:val="24"/>
        </w:rPr>
        <w:t xml:space="preserve">24. </w:t>
      </w:r>
      <w:r w:rsidRPr="00CE0EE6">
        <w:rPr>
          <w:rFonts w:ascii="Times New Roman" w:hAnsi="Times New Roman"/>
          <w:sz w:val="24"/>
          <w:szCs w:val="24"/>
        </w:rPr>
        <w:t>Published paper on “Optimization Techniques Applied on Image Segmentation Process</w:t>
      </w:r>
      <w:r>
        <w:rPr>
          <w:rFonts w:ascii="Times New Roman" w:hAnsi="Times New Roman"/>
          <w:sz w:val="24"/>
          <w:szCs w:val="24"/>
        </w:rPr>
        <w:t xml:space="preserve"> b</w:t>
      </w:r>
      <w:r w:rsidRPr="00CE0EE6">
        <w:rPr>
          <w:rFonts w:ascii="Times New Roman" w:hAnsi="Times New Roman"/>
          <w:sz w:val="24"/>
          <w:szCs w:val="24"/>
        </w:rPr>
        <w:t>y</w:t>
      </w:r>
      <w:r>
        <w:rPr>
          <w:rFonts w:ascii="Times New Roman" w:hAnsi="Times New Roman"/>
          <w:sz w:val="24"/>
          <w:szCs w:val="24"/>
        </w:rPr>
        <w:t xml:space="preserve"> </w:t>
      </w:r>
      <w:r w:rsidRPr="00CE0EE6">
        <w:rPr>
          <w:rFonts w:ascii="Times New Roman" w:hAnsi="Times New Roman"/>
          <w:sz w:val="24"/>
          <w:szCs w:val="24"/>
        </w:rPr>
        <w:t>Prediction of Data Using Data Mining Techniques" International Journal</w:t>
      </w:r>
      <w:r w:rsidRPr="00CE0EE6">
        <w:rPr>
          <w:rFonts w:ascii="Times New Roman" w:hAnsi="Times New Roman"/>
          <w:sz w:val="24"/>
          <w:szCs w:val="24"/>
        </w:rPr>
        <w:br/>
        <w:t xml:space="preserve">of Electrical and Computer Engineering (IJECE)”, Volume: 15, Issue: </w:t>
      </w:r>
      <w:r w:rsidR="00A936AC">
        <w:rPr>
          <w:rFonts w:ascii="Times New Roman" w:hAnsi="Times New Roman"/>
          <w:sz w:val="24"/>
          <w:szCs w:val="24"/>
        </w:rPr>
        <w:t>2</w:t>
      </w:r>
      <w:r w:rsidRPr="00CE0EE6">
        <w:rPr>
          <w:rFonts w:ascii="Times New Roman" w:hAnsi="Times New Roman"/>
          <w:sz w:val="24"/>
          <w:szCs w:val="24"/>
        </w:rPr>
        <w:t xml:space="preserve">, p-ISSN: 2088-8708, </w:t>
      </w:r>
      <w:r w:rsidR="00CF64FA">
        <w:rPr>
          <w:rFonts w:ascii="Times New Roman" w:hAnsi="Times New Roman"/>
          <w:sz w:val="24"/>
          <w:szCs w:val="24"/>
        </w:rPr>
        <w:t>Pp:2161</w:t>
      </w:r>
      <w:r w:rsidR="005666BD">
        <w:rPr>
          <w:rFonts w:ascii="Times New Roman" w:hAnsi="Times New Roman"/>
          <w:sz w:val="24"/>
          <w:szCs w:val="24"/>
        </w:rPr>
        <w:t>-2171</w:t>
      </w:r>
      <w:r w:rsidR="00CF64FA">
        <w:rPr>
          <w:rFonts w:ascii="Times New Roman" w:hAnsi="Times New Roman"/>
          <w:sz w:val="24"/>
          <w:szCs w:val="24"/>
        </w:rPr>
        <w:t xml:space="preserve">,2025, </w:t>
      </w:r>
      <w:r w:rsidR="00CF64FA" w:rsidRPr="00CF64FA">
        <w:rPr>
          <w:rFonts w:ascii="Times New Roman" w:hAnsi="Times New Roman"/>
          <w:sz w:val="24"/>
          <w:szCs w:val="24"/>
        </w:rPr>
        <w:t>DOI: </w:t>
      </w:r>
      <w:hyperlink r:id="rId8" w:history="1">
        <w:r w:rsidR="00CF64FA" w:rsidRPr="00CF64FA">
          <w:rPr>
            <w:rFonts w:ascii="Times New Roman" w:hAnsi="Times New Roman"/>
            <w:sz w:val="24"/>
            <w:szCs w:val="24"/>
          </w:rPr>
          <w:t>http://doi.org/10.11591/ijece.v15i</w:t>
        </w:r>
      </w:hyperlink>
      <w:r w:rsidR="00CF64FA">
        <w:rPr>
          <w:rFonts w:ascii="Times New Roman" w:hAnsi="Times New Roman"/>
          <w:sz w:val="24"/>
          <w:szCs w:val="24"/>
        </w:rPr>
        <w:t>2, Scopus Indexed.</w:t>
      </w:r>
    </w:p>
    <w:p w14:paraId="0C5975E7" w14:textId="12134448" w:rsidR="005666BD" w:rsidRDefault="00841512" w:rsidP="005666BD">
      <w:pPr>
        <w:pStyle w:val="Standard"/>
        <w:spacing w:after="0" w:line="360" w:lineRule="auto"/>
        <w:ind w:firstLine="720"/>
        <w:jc w:val="both"/>
        <w:rPr>
          <w:rFonts w:ascii="Times New Roman" w:hAnsi="Times New Roman"/>
          <w:sz w:val="24"/>
          <w:szCs w:val="24"/>
        </w:rPr>
      </w:pPr>
      <w:r>
        <w:rPr>
          <w:rFonts w:ascii="Times New Roman" w:hAnsi="Times New Roman"/>
          <w:sz w:val="24"/>
          <w:szCs w:val="24"/>
        </w:rPr>
        <w:t xml:space="preserve">25. </w:t>
      </w:r>
      <w:r w:rsidRPr="00CE0EE6">
        <w:rPr>
          <w:rFonts w:ascii="Times New Roman" w:hAnsi="Times New Roman"/>
          <w:sz w:val="24"/>
          <w:szCs w:val="24"/>
        </w:rPr>
        <w:t>Published paper on “</w:t>
      </w:r>
      <w:bookmarkStart w:id="2" w:name="_Hlk173331879"/>
      <w:r w:rsidRPr="00841512">
        <w:rPr>
          <w:rFonts w:ascii="Times New Roman" w:hAnsi="Times New Roman"/>
          <w:sz w:val="24"/>
          <w:szCs w:val="24"/>
        </w:rPr>
        <w:t>Homomorphic Encryption, Privacy-Preserving Feature Extraction, And Decentralized Architecture for Enhancing Privacy in Voice Authentication</w:t>
      </w:r>
      <w:bookmarkEnd w:id="2"/>
      <w:r w:rsidRPr="00CE0EE6">
        <w:rPr>
          <w:rFonts w:ascii="Times New Roman" w:hAnsi="Times New Roman"/>
          <w:sz w:val="24"/>
          <w:szCs w:val="24"/>
        </w:rPr>
        <w:t>"</w:t>
      </w:r>
      <w:r>
        <w:rPr>
          <w:rFonts w:ascii="Times New Roman" w:hAnsi="Times New Roman"/>
          <w:sz w:val="24"/>
          <w:szCs w:val="24"/>
        </w:rPr>
        <w:t xml:space="preserve"> </w:t>
      </w:r>
      <w:r w:rsidRPr="00CE0EE6">
        <w:rPr>
          <w:rFonts w:ascii="Times New Roman" w:hAnsi="Times New Roman"/>
          <w:sz w:val="24"/>
          <w:szCs w:val="24"/>
        </w:rPr>
        <w:t>International Journal</w:t>
      </w:r>
      <w:r>
        <w:rPr>
          <w:rFonts w:ascii="Times New Roman" w:hAnsi="Times New Roman"/>
          <w:sz w:val="24"/>
          <w:szCs w:val="24"/>
        </w:rPr>
        <w:t xml:space="preserve"> </w:t>
      </w:r>
      <w:r w:rsidRPr="00CE0EE6">
        <w:rPr>
          <w:rFonts w:ascii="Times New Roman" w:hAnsi="Times New Roman"/>
          <w:sz w:val="24"/>
          <w:szCs w:val="24"/>
        </w:rPr>
        <w:t xml:space="preserve">of Electrical and Computer Engineering (IJECE)”, Volume: 15, Issue: </w:t>
      </w:r>
      <w:r w:rsidR="00A936AC">
        <w:rPr>
          <w:rFonts w:ascii="Times New Roman" w:hAnsi="Times New Roman"/>
          <w:sz w:val="24"/>
          <w:szCs w:val="24"/>
        </w:rPr>
        <w:t>2</w:t>
      </w:r>
      <w:r w:rsidRPr="00CE0EE6">
        <w:rPr>
          <w:rFonts w:ascii="Times New Roman" w:hAnsi="Times New Roman"/>
          <w:sz w:val="24"/>
          <w:szCs w:val="24"/>
        </w:rPr>
        <w:t xml:space="preserve">, </w:t>
      </w:r>
      <w:r w:rsidR="005666BD">
        <w:rPr>
          <w:rFonts w:ascii="Times New Roman" w:hAnsi="Times New Roman"/>
          <w:sz w:val="24"/>
          <w:szCs w:val="24"/>
        </w:rPr>
        <w:t xml:space="preserve">Pp:2150-2160,2025, </w:t>
      </w:r>
      <w:r w:rsidR="005666BD" w:rsidRPr="00CF64FA">
        <w:rPr>
          <w:rFonts w:ascii="Times New Roman" w:hAnsi="Times New Roman"/>
          <w:sz w:val="24"/>
          <w:szCs w:val="24"/>
        </w:rPr>
        <w:t>DOI: </w:t>
      </w:r>
      <w:hyperlink r:id="rId9" w:history="1">
        <w:r w:rsidR="005666BD" w:rsidRPr="00CF64FA">
          <w:rPr>
            <w:rFonts w:ascii="Times New Roman" w:hAnsi="Times New Roman"/>
            <w:sz w:val="24"/>
            <w:szCs w:val="24"/>
          </w:rPr>
          <w:t>http://doi.org/10.11591/ijece.v15i</w:t>
        </w:r>
      </w:hyperlink>
      <w:r w:rsidR="005666BD">
        <w:rPr>
          <w:rFonts w:ascii="Times New Roman" w:hAnsi="Times New Roman"/>
          <w:sz w:val="24"/>
          <w:szCs w:val="24"/>
        </w:rPr>
        <w:t>2, Scopus Indexed.</w:t>
      </w:r>
    </w:p>
    <w:p w14:paraId="12FF8E59" w14:textId="15BD21FA" w:rsidR="0023247E" w:rsidRDefault="0023247E" w:rsidP="0023247E">
      <w:pPr>
        <w:pStyle w:val="Standard"/>
        <w:spacing w:after="0" w:line="360" w:lineRule="auto"/>
        <w:ind w:firstLine="720"/>
        <w:jc w:val="both"/>
        <w:rPr>
          <w:rFonts w:ascii="Times New Roman" w:hAnsi="Times New Roman"/>
          <w:sz w:val="24"/>
          <w:szCs w:val="24"/>
        </w:rPr>
      </w:pPr>
      <w:r>
        <w:rPr>
          <w:rFonts w:ascii="Times New Roman" w:hAnsi="Times New Roman"/>
          <w:sz w:val="24"/>
          <w:szCs w:val="24"/>
        </w:rPr>
        <w:t xml:space="preserve">26. </w:t>
      </w:r>
      <w:r w:rsidRPr="00CE0EE6">
        <w:rPr>
          <w:rFonts w:ascii="Times New Roman" w:hAnsi="Times New Roman"/>
          <w:sz w:val="24"/>
          <w:szCs w:val="24"/>
        </w:rPr>
        <w:t>Published paper on “</w:t>
      </w:r>
      <w:r w:rsidRPr="0023247E">
        <w:rPr>
          <w:rFonts w:ascii="Times New Roman" w:hAnsi="Times New Roman"/>
          <w:sz w:val="24"/>
          <w:szCs w:val="24"/>
        </w:rPr>
        <w:t>Optimizing Automatic Speech Recognition with Modifications of PCA and CNN Architectures Using in Real-Time Systems</w:t>
      </w:r>
      <w:r>
        <w:rPr>
          <w:rFonts w:ascii="Times New Roman" w:hAnsi="Times New Roman"/>
          <w:sz w:val="24"/>
          <w:szCs w:val="24"/>
        </w:rPr>
        <w:t xml:space="preserve"> </w:t>
      </w:r>
      <w:r w:rsidRPr="00CE0EE6">
        <w:rPr>
          <w:rFonts w:ascii="Times New Roman" w:hAnsi="Times New Roman"/>
          <w:sz w:val="24"/>
          <w:szCs w:val="24"/>
        </w:rPr>
        <w:t>"</w:t>
      </w:r>
      <w:r>
        <w:rPr>
          <w:rFonts w:ascii="Times New Roman" w:hAnsi="Times New Roman"/>
          <w:sz w:val="24"/>
          <w:szCs w:val="24"/>
        </w:rPr>
        <w:t xml:space="preserve"> </w:t>
      </w:r>
      <w:r w:rsidRPr="0023247E">
        <w:rPr>
          <w:rFonts w:ascii="Times New Roman" w:hAnsi="Times New Roman"/>
          <w:sz w:val="24"/>
          <w:szCs w:val="24"/>
        </w:rPr>
        <w:t xml:space="preserve">ICTACT Journal </w:t>
      </w:r>
      <w:r>
        <w:rPr>
          <w:rFonts w:ascii="Times New Roman" w:hAnsi="Times New Roman"/>
          <w:sz w:val="24"/>
          <w:szCs w:val="24"/>
        </w:rPr>
        <w:t>o</w:t>
      </w:r>
      <w:r w:rsidRPr="0023247E">
        <w:rPr>
          <w:rFonts w:ascii="Times New Roman" w:hAnsi="Times New Roman"/>
          <w:sz w:val="24"/>
          <w:szCs w:val="24"/>
        </w:rPr>
        <w:t>n Microelectronics, Volume: 11, Issue: 01, ISSN: 2395-1680 (ONLINE),</w:t>
      </w:r>
      <w:r>
        <w:rPr>
          <w:rFonts w:ascii="Times New Roman" w:hAnsi="Times New Roman"/>
          <w:sz w:val="24"/>
          <w:szCs w:val="24"/>
        </w:rPr>
        <w:t xml:space="preserve"> Pp: 1997-2004,</w:t>
      </w:r>
      <w:r w:rsidRPr="0023247E">
        <w:rPr>
          <w:rFonts w:ascii="Times New Roman" w:hAnsi="Times New Roman"/>
          <w:sz w:val="24"/>
          <w:szCs w:val="24"/>
        </w:rPr>
        <w:t xml:space="preserve"> </w:t>
      </w:r>
      <w:r w:rsidRPr="00CF64FA">
        <w:rPr>
          <w:rFonts w:ascii="Times New Roman" w:hAnsi="Times New Roman"/>
          <w:sz w:val="24"/>
          <w:szCs w:val="24"/>
        </w:rPr>
        <w:t>DOI:</w:t>
      </w:r>
      <w:r w:rsidRPr="0023247E">
        <w:rPr>
          <w:rFonts w:ascii="Times New Roman" w:hAnsi="Times New Roman"/>
          <w:sz w:val="24"/>
          <w:szCs w:val="24"/>
        </w:rPr>
        <w:t xml:space="preserve"> 10.21917/ijme.2025.0340</w:t>
      </w:r>
      <w:r>
        <w:rPr>
          <w:rFonts w:ascii="Times New Roman" w:hAnsi="Times New Roman"/>
          <w:sz w:val="24"/>
          <w:szCs w:val="24"/>
        </w:rPr>
        <w:t xml:space="preserve">, </w:t>
      </w:r>
      <w:r w:rsidRPr="0023247E">
        <w:rPr>
          <w:rFonts w:ascii="Times New Roman" w:hAnsi="Times New Roman"/>
          <w:sz w:val="24"/>
          <w:szCs w:val="24"/>
        </w:rPr>
        <w:t xml:space="preserve">April 2025, </w:t>
      </w:r>
      <w:r>
        <w:rPr>
          <w:rFonts w:ascii="Times New Roman" w:hAnsi="Times New Roman"/>
          <w:sz w:val="24"/>
          <w:szCs w:val="24"/>
        </w:rPr>
        <w:t>UGC Care List Journal.</w:t>
      </w:r>
    </w:p>
    <w:p w14:paraId="13CD334A" w14:textId="675FA1D0" w:rsidR="008F0686" w:rsidRDefault="008F0686" w:rsidP="0023247E">
      <w:pPr>
        <w:pStyle w:val="Standard"/>
        <w:spacing w:after="0" w:line="360" w:lineRule="auto"/>
        <w:ind w:firstLine="720"/>
        <w:jc w:val="both"/>
        <w:rPr>
          <w:rFonts w:ascii="Times New Roman" w:hAnsi="Times New Roman"/>
          <w:sz w:val="24"/>
          <w:szCs w:val="24"/>
        </w:rPr>
      </w:pPr>
      <w:r>
        <w:rPr>
          <w:rFonts w:ascii="Times New Roman" w:hAnsi="Times New Roman"/>
          <w:sz w:val="24"/>
          <w:szCs w:val="24"/>
        </w:rPr>
        <w:t xml:space="preserve">27. </w:t>
      </w:r>
      <w:r w:rsidRPr="00EA7B75">
        <w:rPr>
          <w:rFonts w:ascii="Times New Roman" w:hAnsi="Times New Roman"/>
          <w:sz w:val="24"/>
          <w:szCs w:val="24"/>
        </w:rPr>
        <w:t>Published paper on “</w:t>
      </w:r>
      <w:r w:rsidRPr="008F0686">
        <w:rPr>
          <w:rFonts w:ascii="Times New Roman" w:hAnsi="Times New Roman"/>
          <w:sz w:val="24"/>
          <w:szCs w:val="24"/>
        </w:rPr>
        <w:t xml:space="preserve">Educational Data Mining Approach For Predicting Student Behavior Pattern And Performance Analytics Using Deep Learning Techniques, </w:t>
      </w:r>
      <w:r w:rsidRPr="00EA7B75">
        <w:rPr>
          <w:rFonts w:ascii="Times New Roman" w:hAnsi="Times New Roman"/>
          <w:sz w:val="24"/>
          <w:szCs w:val="24"/>
        </w:rPr>
        <w:t xml:space="preserve">" </w:t>
      </w:r>
      <w:r w:rsidRPr="008F0686">
        <w:rPr>
          <w:rFonts w:ascii="Times New Roman" w:hAnsi="Times New Roman"/>
          <w:sz w:val="24"/>
          <w:szCs w:val="24"/>
        </w:rPr>
        <w:t xml:space="preserve">IAES </w:t>
      </w:r>
      <w:r w:rsidRPr="00EA7B75">
        <w:rPr>
          <w:rFonts w:ascii="Times New Roman" w:hAnsi="Times New Roman"/>
          <w:sz w:val="24"/>
          <w:szCs w:val="24"/>
        </w:rPr>
        <w:t xml:space="preserve">International Journal of </w:t>
      </w:r>
      <w:r w:rsidRPr="008F0686">
        <w:rPr>
          <w:rFonts w:ascii="Times New Roman" w:hAnsi="Times New Roman"/>
          <w:sz w:val="24"/>
          <w:szCs w:val="24"/>
        </w:rPr>
        <w:t>Artificial Intelligence</w:t>
      </w:r>
      <w:r w:rsidRPr="00EA7B75">
        <w:rPr>
          <w:rFonts w:ascii="Times New Roman" w:hAnsi="Times New Roman"/>
          <w:sz w:val="24"/>
          <w:szCs w:val="24"/>
        </w:rPr>
        <w:t xml:space="preserve"> (IJ</w:t>
      </w:r>
      <w:r w:rsidRPr="008F0686">
        <w:rPr>
          <w:rFonts w:ascii="Times New Roman" w:hAnsi="Times New Roman"/>
          <w:sz w:val="24"/>
          <w:szCs w:val="24"/>
        </w:rPr>
        <w:t>-AI</w:t>
      </w:r>
      <w:r w:rsidRPr="00EA7B75">
        <w:rPr>
          <w:rFonts w:ascii="Times New Roman" w:hAnsi="Times New Roman"/>
          <w:sz w:val="24"/>
          <w:szCs w:val="24"/>
        </w:rPr>
        <w:t>)”, Volume: 1</w:t>
      </w:r>
      <w:r w:rsidRPr="008F0686">
        <w:rPr>
          <w:rFonts w:ascii="Times New Roman" w:hAnsi="Times New Roman"/>
          <w:sz w:val="24"/>
          <w:szCs w:val="24"/>
        </w:rPr>
        <w:t>4</w:t>
      </w:r>
      <w:r w:rsidRPr="00EA7B75">
        <w:rPr>
          <w:rFonts w:ascii="Times New Roman" w:hAnsi="Times New Roman"/>
          <w:sz w:val="24"/>
          <w:szCs w:val="24"/>
        </w:rPr>
        <w:t xml:space="preserve">, Issue: </w:t>
      </w:r>
      <w:r w:rsidR="007E6835">
        <w:rPr>
          <w:rFonts w:ascii="Times New Roman" w:hAnsi="Times New Roman"/>
          <w:sz w:val="24"/>
          <w:szCs w:val="24"/>
        </w:rPr>
        <w:t>5</w:t>
      </w:r>
      <w:r w:rsidRPr="00EA7B75">
        <w:rPr>
          <w:rFonts w:ascii="Times New Roman" w:hAnsi="Times New Roman"/>
          <w:sz w:val="24"/>
          <w:szCs w:val="24"/>
        </w:rPr>
        <w:t>, Pp:</w:t>
      </w:r>
      <w:r w:rsidRPr="008F0686">
        <w:rPr>
          <w:rFonts w:ascii="Times New Roman" w:hAnsi="Times New Roman"/>
          <w:sz w:val="24"/>
          <w:szCs w:val="24"/>
        </w:rPr>
        <w:t xml:space="preserve"> </w:t>
      </w:r>
      <w:r w:rsidR="003D1FED" w:rsidRPr="003D1FED">
        <w:rPr>
          <w:rFonts w:ascii="Times New Roman" w:hAnsi="Times New Roman"/>
          <w:sz w:val="24"/>
          <w:szCs w:val="24"/>
        </w:rPr>
        <w:t xml:space="preserve">4113~4122 </w:t>
      </w:r>
      <w:r w:rsidRPr="00EA7B75">
        <w:rPr>
          <w:rFonts w:ascii="Times New Roman" w:hAnsi="Times New Roman"/>
          <w:sz w:val="24"/>
          <w:szCs w:val="24"/>
        </w:rPr>
        <w:t>DOI: </w:t>
      </w:r>
      <w:r w:rsidR="003D1FED" w:rsidRPr="003D1FED">
        <w:rPr>
          <w:rFonts w:ascii="Times New Roman" w:hAnsi="Times New Roman"/>
          <w:sz w:val="24"/>
          <w:szCs w:val="24"/>
        </w:rPr>
        <w:t>10.11591/</w:t>
      </w:r>
      <w:proofErr w:type="gramStart"/>
      <w:r w:rsidR="003D1FED" w:rsidRPr="003D1FED">
        <w:rPr>
          <w:rFonts w:ascii="Times New Roman" w:hAnsi="Times New Roman"/>
          <w:sz w:val="24"/>
          <w:szCs w:val="24"/>
        </w:rPr>
        <w:t>ijai.v14.i</w:t>
      </w:r>
      <w:proofErr w:type="gramEnd"/>
      <w:r w:rsidR="003D1FED" w:rsidRPr="003D1FED">
        <w:rPr>
          <w:rFonts w:ascii="Times New Roman" w:hAnsi="Times New Roman"/>
          <w:sz w:val="24"/>
          <w:szCs w:val="24"/>
        </w:rPr>
        <w:t>5.pp4113-4122</w:t>
      </w:r>
      <w:r w:rsidRPr="00EA7B75">
        <w:rPr>
          <w:rFonts w:ascii="Times New Roman" w:hAnsi="Times New Roman"/>
          <w:sz w:val="24"/>
          <w:szCs w:val="24"/>
        </w:rPr>
        <w:t xml:space="preserve">, </w:t>
      </w:r>
      <w:r w:rsidR="003D1FED">
        <w:rPr>
          <w:rFonts w:ascii="Times New Roman" w:hAnsi="Times New Roman"/>
          <w:sz w:val="24"/>
          <w:szCs w:val="24"/>
        </w:rPr>
        <w:t xml:space="preserve">2025, </w:t>
      </w:r>
      <w:r w:rsidRPr="00EA7B75">
        <w:rPr>
          <w:rFonts w:ascii="Times New Roman" w:hAnsi="Times New Roman"/>
          <w:sz w:val="24"/>
          <w:szCs w:val="24"/>
        </w:rPr>
        <w:t>Scopus Indexed</w:t>
      </w:r>
      <w:r>
        <w:rPr>
          <w:rFonts w:ascii="Times New Roman" w:hAnsi="Times New Roman"/>
          <w:sz w:val="24"/>
          <w:szCs w:val="24"/>
        </w:rPr>
        <w:t>.</w:t>
      </w:r>
    </w:p>
    <w:p w14:paraId="6A4C9E2D" w14:textId="772D5BBC" w:rsidR="00F01B52" w:rsidRDefault="00F01B52" w:rsidP="0023247E">
      <w:pPr>
        <w:pStyle w:val="Standard"/>
        <w:spacing w:after="0" w:line="360" w:lineRule="auto"/>
        <w:ind w:firstLine="720"/>
        <w:jc w:val="both"/>
        <w:rPr>
          <w:rFonts w:ascii="Times New Roman" w:hAnsi="Times New Roman"/>
          <w:sz w:val="24"/>
          <w:szCs w:val="24"/>
        </w:rPr>
      </w:pPr>
      <w:r>
        <w:rPr>
          <w:rFonts w:ascii="Times New Roman" w:hAnsi="Times New Roman"/>
          <w:sz w:val="24"/>
          <w:szCs w:val="24"/>
        </w:rPr>
        <w:t>28. Published chapter on “</w:t>
      </w:r>
      <w:r w:rsidRPr="00F01B52">
        <w:rPr>
          <w:rFonts w:ascii="Times New Roman" w:hAnsi="Times New Roman"/>
          <w:sz w:val="24"/>
          <w:szCs w:val="24"/>
        </w:rPr>
        <w:t>Role of Innovative Technology for Evolving Sustainability Trends, Navigating Future Directions and Overcoming Challenges</w:t>
      </w:r>
      <w:r>
        <w:rPr>
          <w:rFonts w:ascii="Times New Roman" w:hAnsi="Times New Roman"/>
          <w:sz w:val="24"/>
          <w:szCs w:val="24"/>
        </w:rPr>
        <w:t xml:space="preserve">” </w:t>
      </w:r>
      <w:r w:rsidR="001B01F4">
        <w:rPr>
          <w:rFonts w:ascii="Times New Roman" w:hAnsi="Times New Roman"/>
          <w:sz w:val="24"/>
          <w:szCs w:val="24"/>
        </w:rPr>
        <w:t>Springer Book</w:t>
      </w:r>
      <w:r>
        <w:rPr>
          <w:rFonts w:ascii="Times New Roman" w:hAnsi="Times New Roman"/>
          <w:sz w:val="24"/>
          <w:szCs w:val="24"/>
        </w:rPr>
        <w:t xml:space="preserve"> Chapter in </w:t>
      </w:r>
      <w:r w:rsidR="001B01F4" w:rsidRPr="001B01F4">
        <w:rPr>
          <w:rFonts w:ascii="Times New Roman" w:hAnsi="Times New Roman"/>
          <w:sz w:val="24"/>
          <w:szCs w:val="24"/>
        </w:rPr>
        <w:t>World Sustainability Series</w:t>
      </w:r>
      <w:r>
        <w:rPr>
          <w:rFonts w:ascii="Times New Roman" w:hAnsi="Times New Roman"/>
          <w:sz w:val="24"/>
          <w:szCs w:val="24"/>
        </w:rPr>
        <w:t>.</w:t>
      </w:r>
      <w:r w:rsidRPr="00A86FC5">
        <w:rPr>
          <w:rFonts w:ascii="Times New Roman" w:hAnsi="Times New Roman"/>
          <w:sz w:val="24"/>
          <w:szCs w:val="24"/>
        </w:rPr>
        <w:t xml:space="preserve"> </w:t>
      </w:r>
      <w:r>
        <w:rPr>
          <w:rFonts w:ascii="Times New Roman" w:hAnsi="Times New Roman"/>
          <w:sz w:val="24"/>
          <w:szCs w:val="24"/>
        </w:rPr>
        <w:t>(Scopus Indexed).</w:t>
      </w:r>
    </w:p>
    <w:p w14:paraId="222540BF" w14:textId="25B07141" w:rsidR="001B01F4" w:rsidRDefault="001B01F4" w:rsidP="001B01F4">
      <w:pPr>
        <w:pStyle w:val="Standard"/>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29. </w:t>
      </w:r>
      <w:r w:rsidRPr="00EA7B75">
        <w:rPr>
          <w:rFonts w:ascii="Times New Roman" w:hAnsi="Times New Roman"/>
          <w:sz w:val="24"/>
          <w:szCs w:val="24"/>
        </w:rPr>
        <w:t>Published paper on “</w:t>
      </w:r>
      <w:r w:rsidRPr="001B01F4">
        <w:rPr>
          <w:rFonts w:ascii="Times New Roman" w:hAnsi="Times New Roman"/>
          <w:sz w:val="24"/>
          <w:szCs w:val="24"/>
        </w:rPr>
        <w:t>An optimized</w:t>
      </w:r>
      <w:r>
        <w:rPr>
          <w:rFonts w:ascii="Times New Roman" w:hAnsi="Times New Roman"/>
          <w:sz w:val="24"/>
          <w:szCs w:val="24"/>
        </w:rPr>
        <w:t xml:space="preserve"> </w:t>
      </w:r>
      <w:r w:rsidRPr="001B01F4">
        <w:rPr>
          <w:rFonts w:ascii="Times New Roman" w:hAnsi="Times New Roman"/>
          <w:sz w:val="24"/>
          <w:szCs w:val="24"/>
        </w:rPr>
        <w:t>deep learning framework based on lee for real time student performance</w:t>
      </w:r>
      <w:r>
        <w:rPr>
          <w:rFonts w:ascii="Times New Roman" w:hAnsi="Times New Roman"/>
          <w:sz w:val="24"/>
          <w:szCs w:val="24"/>
        </w:rPr>
        <w:t xml:space="preserve"> </w:t>
      </w:r>
      <w:r w:rsidRPr="001B01F4">
        <w:rPr>
          <w:rFonts w:ascii="Times New Roman" w:hAnsi="Times New Roman"/>
          <w:sz w:val="24"/>
          <w:szCs w:val="24"/>
        </w:rPr>
        <w:t>prediction in educational data</w:t>
      </w:r>
      <w:r w:rsidRPr="008F0686">
        <w:rPr>
          <w:rFonts w:ascii="Times New Roman" w:hAnsi="Times New Roman"/>
          <w:sz w:val="24"/>
          <w:szCs w:val="24"/>
        </w:rPr>
        <w:t xml:space="preserve">, </w:t>
      </w:r>
      <w:r w:rsidRPr="00EA7B75">
        <w:rPr>
          <w:rFonts w:ascii="Times New Roman" w:hAnsi="Times New Roman"/>
          <w:sz w:val="24"/>
          <w:szCs w:val="24"/>
        </w:rPr>
        <w:t xml:space="preserve">" </w:t>
      </w:r>
      <w:r w:rsidRPr="001B01F4">
        <w:rPr>
          <w:rFonts w:ascii="Times New Roman" w:hAnsi="Times New Roman"/>
          <w:sz w:val="24"/>
          <w:szCs w:val="24"/>
        </w:rPr>
        <w:t>Bulletin of Electrical Engineering and Informatics (BEEI), ISSN: 2089-3191, e-ISSN: 2302-9285</w:t>
      </w:r>
      <w:r w:rsidRPr="00EA7B75">
        <w:rPr>
          <w:rFonts w:ascii="Times New Roman" w:hAnsi="Times New Roman"/>
          <w:sz w:val="24"/>
          <w:szCs w:val="24"/>
        </w:rPr>
        <w:t>”, Volume: 1</w:t>
      </w:r>
      <w:r w:rsidRPr="008F0686">
        <w:rPr>
          <w:rFonts w:ascii="Times New Roman" w:hAnsi="Times New Roman"/>
          <w:sz w:val="24"/>
          <w:szCs w:val="24"/>
        </w:rPr>
        <w:t>4</w:t>
      </w:r>
      <w:r w:rsidRPr="00EA7B75">
        <w:rPr>
          <w:rFonts w:ascii="Times New Roman" w:hAnsi="Times New Roman"/>
          <w:sz w:val="24"/>
          <w:szCs w:val="24"/>
        </w:rPr>
        <w:t>, Issue:</w:t>
      </w:r>
      <w:r w:rsidR="00084C32">
        <w:rPr>
          <w:rFonts w:ascii="Times New Roman" w:hAnsi="Times New Roman"/>
          <w:sz w:val="24"/>
          <w:szCs w:val="24"/>
        </w:rPr>
        <w:t xml:space="preserve"> 5</w:t>
      </w:r>
      <w:r w:rsidRPr="00EA7B75">
        <w:rPr>
          <w:rFonts w:ascii="Times New Roman" w:hAnsi="Times New Roman"/>
          <w:sz w:val="24"/>
          <w:szCs w:val="24"/>
        </w:rPr>
        <w:t>, Pp:</w:t>
      </w:r>
      <w:r w:rsidRPr="008F0686">
        <w:rPr>
          <w:rFonts w:ascii="Times New Roman" w:hAnsi="Times New Roman"/>
          <w:sz w:val="24"/>
          <w:szCs w:val="24"/>
        </w:rPr>
        <w:t xml:space="preserve"> </w:t>
      </w:r>
      <w:r w:rsidR="00616A39" w:rsidRPr="00616A39">
        <w:rPr>
          <w:rFonts w:ascii="Times New Roman" w:hAnsi="Times New Roman"/>
          <w:sz w:val="24"/>
          <w:szCs w:val="24"/>
        </w:rPr>
        <w:t>3671~3682</w:t>
      </w:r>
      <w:r w:rsidRPr="00EA7B75">
        <w:rPr>
          <w:rFonts w:ascii="Times New Roman" w:hAnsi="Times New Roman"/>
          <w:sz w:val="24"/>
          <w:szCs w:val="24"/>
        </w:rPr>
        <w:t>, DOI: </w:t>
      </w:r>
      <w:r w:rsidR="00616A39" w:rsidRPr="00616A39">
        <w:rPr>
          <w:rFonts w:ascii="Times New Roman" w:hAnsi="Times New Roman"/>
          <w:sz w:val="24"/>
          <w:szCs w:val="24"/>
        </w:rPr>
        <w:t>10.11591/</w:t>
      </w:r>
      <w:proofErr w:type="gramStart"/>
      <w:r w:rsidR="00616A39" w:rsidRPr="00616A39">
        <w:rPr>
          <w:rFonts w:ascii="Times New Roman" w:hAnsi="Times New Roman"/>
          <w:sz w:val="24"/>
          <w:szCs w:val="24"/>
        </w:rPr>
        <w:t>eei.v</w:t>
      </w:r>
      <w:proofErr w:type="gramEnd"/>
      <w:r w:rsidR="00616A39" w:rsidRPr="00616A39">
        <w:rPr>
          <w:rFonts w:ascii="Times New Roman" w:hAnsi="Times New Roman"/>
          <w:sz w:val="24"/>
          <w:szCs w:val="24"/>
        </w:rPr>
        <w:t>14i5.9773</w:t>
      </w:r>
      <w:r w:rsidRPr="00EA7B75">
        <w:rPr>
          <w:rFonts w:ascii="Times New Roman" w:hAnsi="Times New Roman"/>
          <w:sz w:val="24"/>
          <w:szCs w:val="24"/>
        </w:rPr>
        <w:t xml:space="preserve">, </w:t>
      </w:r>
      <w:r w:rsidR="00084C32" w:rsidRPr="00EA7B75">
        <w:rPr>
          <w:rFonts w:ascii="Times New Roman" w:hAnsi="Times New Roman"/>
          <w:sz w:val="24"/>
          <w:szCs w:val="24"/>
        </w:rPr>
        <w:t>2025,</w:t>
      </w:r>
      <w:r w:rsidR="00084C32">
        <w:rPr>
          <w:rFonts w:ascii="Times New Roman" w:hAnsi="Times New Roman"/>
          <w:sz w:val="24"/>
          <w:szCs w:val="24"/>
        </w:rPr>
        <w:t xml:space="preserve"> </w:t>
      </w:r>
      <w:r w:rsidRPr="00EA7B75">
        <w:rPr>
          <w:rFonts w:ascii="Times New Roman" w:hAnsi="Times New Roman"/>
          <w:sz w:val="24"/>
          <w:szCs w:val="24"/>
        </w:rPr>
        <w:t>Scopus Indexed</w:t>
      </w:r>
      <w:r>
        <w:rPr>
          <w:rFonts w:ascii="Times New Roman" w:hAnsi="Times New Roman"/>
          <w:sz w:val="24"/>
          <w:szCs w:val="24"/>
        </w:rPr>
        <w:t>.</w:t>
      </w:r>
    </w:p>
    <w:bookmarkEnd w:id="0"/>
    <w:p w14:paraId="09808D32" w14:textId="77777777" w:rsidR="00520D0E" w:rsidRDefault="007B0137">
      <w:pPr>
        <w:pStyle w:val="Standard"/>
        <w:shd w:val="clear" w:color="auto" w:fill="BFBFBF"/>
        <w:tabs>
          <w:tab w:val="left" w:pos="480"/>
          <w:tab w:val="center" w:pos="4700"/>
        </w:tabs>
        <w:spacing w:before="120" w:after="120" w:line="360" w:lineRule="auto"/>
        <w:ind w:right="-518"/>
      </w:pPr>
      <w:r>
        <w:rPr>
          <w:rFonts w:ascii="Times New Roman" w:hAnsi="Times New Roman" w:cs="Times New Roman"/>
          <w:b/>
          <w:bCs/>
          <w:sz w:val="24"/>
          <w:szCs w:val="24"/>
        </w:rPr>
        <w:t>ORGANIZED CONFERENCE/SEMINAR/WORKSHOP</w:t>
      </w:r>
    </w:p>
    <w:p w14:paraId="23B567CB" w14:textId="49211220" w:rsidR="00520D0E" w:rsidRPr="0023247E" w:rsidRDefault="007B0137">
      <w:pPr>
        <w:pStyle w:val="ListParagraph"/>
        <w:numPr>
          <w:ilvl w:val="0"/>
          <w:numId w:val="37"/>
        </w:numPr>
        <w:spacing w:after="0" w:line="276" w:lineRule="auto"/>
      </w:pPr>
      <w:r>
        <w:rPr>
          <w:rFonts w:ascii="Times New Roman" w:hAnsi="Times New Roman" w:cs="Times New Roman"/>
          <w:color w:val="000000"/>
          <w:sz w:val="24"/>
          <w:szCs w:val="24"/>
        </w:rPr>
        <w:t>Organized Guest Lecture program on programming in Python held at 04.08.2021 and 05.08.2021.</w:t>
      </w:r>
    </w:p>
    <w:p w14:paraId="015BAC2B" w14:textId="77777777" w:rsidR="00520D0E" w:rsidRDefault="007B0137">
      <w:pPr>
        <w:pStyle w:val="Standard"/>
        <w:shd w:val="clear" w:color="auto" w:fill="BFBFBF"/>
        <w:tabs>
          <w:tab w:val="left" w:pos="480"/>
          <w:tab w:val="center" w:pos="4700"/>
        </w:tabs>
        <w:spacing w:before="120" w:after="120" w:line="360" w:lineRule="auto"/>
        <w:ind w:right="-518"/>
        <w:jc w:val="both"/>
      </w:pPr>
      <w:r>
        <w:rPr>
          <w:rFonts w:ascii="Times New Roman" w:hAnsi="Times New Roman" w:cs="Times New Roman"/>
          <w:b/>
          <w:bCs/>
          <w:sz w:val="24"/>
          <w:szCs w:val="24"/>
        </w:rPr>
        <w:t>PRESENTED RESEARCH PAPER DETAILS</w:t>
      </w:r>
    </w:p>
    <w:p w14:paraId="34E8A3CC" w14:textId="77777777" w:rsidR="00520D0E" w:rsidRDefault="007B0137">
      <w:pPr>
        <w:pStyle w:val="ListParagraph"/>
        <w:numPr>
          <w:ilvl w:val="0"/>
          <w:numId w:val="38"/>
        </w:numPr>
        <w:spacing w:line="360" w:lineRule="auto"/>
        <w:jc w:val="both"/>
      </w:pPr>
      <w:r>
        <w:rPr>
          <w:rFonts w:ascii="Times New Roman" w:hAnsi="Times New Roman"/>
          <w:sz w:val="24"/>
          <w:szCs w:val="24"/>
        </w:rPr>
        <w:t xml:space="preserve">Presented a paper in the fourth international conference on intelligent computing on 3rd and 4th September 2015 held at </w:t>
      </w:r>
      <w:proofErr w:type="spellStart"/>
      <w:r>
        <w:rPr>
          <w:rFonts w:ascii="Times New Roman" w:hAnsi="Times New Roman"/>
          <w:sz w:val="24"/>
          <w:szCs w:val="24"/>
        </w:rPr>
        <w:t>K.S.</w:t>
      </w:r>
      <w:proofErr w:type="gramStart"/>
      <w:r>
        <w:rPr>
          <w:rFonts w:ascii="Times New Roman" w:hAnsi="Times New Roman"/>
          <w:sz w:val="24"/>
          <w:szCs w:val="24"/>
        </w:rPr>
        <w:t>R.College</w:t>
      </w:r>
      <w:proofErr w:type="spellEnd"/>
      <w:proofErr w:type="gramEnd"/>
      <w:r>
        <w:rPr>
          <w:rFonts w:ascii="Times New Roman" w:hAnsi="Times New Roman"/>
          <w:sz w:val="24"/>
          <w:szCs w:val="24"/>
        </w:rPr>
        <w:t xml:space="preserve"> of Arts and Science (Autonomous), </w:t>
      </w:r>
      <w:proofErr w:type="spellStart"/>
      <w:r>
        <w:rPr>
          <w:rFonts w:ascii="Times New Roman" w:hAnsi="Times New Roman"/>
          <w:sz w:val="24"/>
          <w:szCs w:val="24"/>
        </w:rPr>
        <w:t>Tiruchengode</w:t>
      </w:r>
      <w:proofErr w:type="spellEnd"/>
      <w:r>
        <w:rPr>
          <w:rFonts w:ascii="Times New Roman" w:hAnsi="Times New Roman"/>
          <w:sz w:val="24"/>
          <w:szCs w:val="24"/>
        </w:rPr>
        <w:t>.</w:t>
      </w:r>
    </w:p>
    <w:p w14:paraId="5BE08919" w14:textId="77777777" w:rsidR="00520D0E" w:rsidRDefault="007B0137">
      <w:pPr>
        <w:pStyle w:val="ListParagraph"/>
        <w:numPr>
          <w:ilvl w:val="0"/>
          <w:numId w:val="24"/>
        </w:numPr>
        <w:spacing w:line="360" w:lineRule="auto"/>
        <w:jc w:val="both"/>
      </w:pPr>
      <w:r>
        <w:rPr>
          <w:rFonts w:ascii="Times New Roman" w:hAnsi="Times New Roman"/>
          <w:sz w:val="24"/>
          <w:szCs w:val="24"/>
        </w:rPr>
        <w:t>Presented a paper on One Day National Conference On “Green Computing” September 22</w:t>
      </w:r>
      <w:proofErr w:type="gramStart"/>
      <w:r>
        <w:rPr>
          <w:rFonts w:ascii="Times New Roman" w:hAnsi="Times New Roman"/>
          <w:sz w:val="24"/>
          <w:szCs w:val="24"/>
          <w:vertAlign w:val="superscript"/>
        </w:rPr>
        <w:t>nd</w:t>
      </w:r>
      <w:r>
        <w:rPr>
          <w:rFonts w:ascii="Times New Roman" w:hAnsi="Times New Roman"/>
          <w:sz w:val="24"/>
          <w:szCs w:val="24"/>
        </w:rPr>
        <w:t xml:space="preserve"> ,</w:t>
      </w:r>
      <w:proofErr w:type="gramEnd"/>
      <w:r>
        <w:rPr>
          <w:rFonts w:ascii="Times New Roman" w:hAnsi="Times New Roman"/>
          <w:sz w:val="24"/>
          <w:szCs w:val="24"/>
        </w:rPr>
        <w:t xml:space="preserve"> 2017, NGM College, Pollachi, Coimbatore, Tamil Nadu.</w:t>
      </w:r>
    </w:p>
    <w:p w14:paraId="4FF86E11" w14:textId="77777777" w:rsidR="00520D0E" w:rsidRDefault="007B0137">
      <w:pPr>
        <w:pStyle w:val="ListParagraph"/>
        <w:numPr>
          <w:ilvl w:val="0"/>
          <w:numId w:val="24"/>
        </w:numPr>
        <w:spacing w:line="360" w:lineRule="auto"/>
        <w:jc w:val="both"/>
      </w:pPr>
      <w:r>
        <w:rPr>
          <w:rFonts w:ascii="Times New Roman" w:hAnsi="Times New Roman"/>
          <w:sz w:val="24"/>
          <w:szCs w:val="24"/>
        </w:rPr>
        <w:t>Presented a paper in International Conference on Emerging Trends in Science and Technology on 27th October 2021 held at NGM College Pollachi.</w:t>
      </w:r>
    </w:p>
    <w:p w14:paraId="08A36C94" w14:textId="77777777" w:rsidR="00520D0E" w:rsidRDefault="007B0137">
      <w:pPr>
        <w:pStyle w:val="ListParagraph"/>
        <w:numPr>
          <w:ilvl w:val="0"/>
          <w:numId w:val="24"/>
        </w:numPr>
        <w:spacing w:line="360" w:lineRule="auto"/>
        <w:jc w:val="both"/>
      </w:pPr>
      <w:r>
        <w:rPr>
          <w:rFonts w:ascii="Times New Roman" w:hAnsi="Times New Roman"/>
          <w:sz w:val="24"/>
          <w:szCs w:val="24"/>
        </w:rPr>
        <w:t>Presented a paper in National Conference on Recent Trends and Advances in the Field of Information Technology on 10th December 2021 held at Karpagam Academy of Higher Education Coimbatore.</w:t>
      </w:r>
    </w:p>
    <w:p w14:paraId="00891A8C" w14:textId="1CB715E4" w:rsidR="00520D0E" w:rsidRPr="00DB2154" w:rsidRDefault="007B0137">
      <w:pPr>
        <w:pStyle w:val="ListParagraph"/>
        <w:numPr>
          <w:ilvl w:val="0"/>
          <w:numId w:val="24"/>
        </w:numPr>
        <w:spacing w:line="360" w:lineRule="auto"/>
        <w:jc w:val="both"/>
      </w:pPr>
      <w:r>
        <w:rPr>
          <w:rFonts w:ascii="Times New Roman" w:hAnsi="Times New Roman"/>
          <w:sz w:val="24"/>
          <w:szCs w:val="24"/>
        </w:rPr>
        <w:t xml:space="preserve">Presented a paper on” ML, IOT- Based Approach For </w:t>
      </w:r>
      <w:proofErr w:type="spellStart"/>
      <w:r>
        <w:rPr>
          <w:rFonts w:ascii="Times New Roman" w:hAnsi="Times New Roman"/>
          <w:sz w:val="24"/>
          <w:szCs w:val="24"/>
        </w:rPr>
        <w:t>Knowlede</w:t>
      </w:r>
      <w:proofErr w:type="spellEnd"/>
      <w:r>
        <w:rPr>
          <w:rFonts w:ascii="Times New Roman" w:hAnsi="Times New Roman"/>
          <w:sz w:val="24"/>
          <w:szCs w:val="24"/>
        </w:rPr>
        <w:t xml:space="preserve"> Based Prediction In Precision </w:t>
      </w:r>
      <w:proofErr w:type="gramStart"/>
      <w:r>
        <w:rPr>
          <w:rFonts w:ascii="Times New Roman" w:hAnsi="Times New Roman"/>
          <w:sz w:val="24"/>
          <w:szCs w:val="24"/>
        </w:rPr>
        <w:t>Agriculture”  in</w:t>
      </w:r>
      <w:proofErr w:type="gramEnd"/>
      <w:r>
        <w:rPr>
          <w:rFonts w:ascii="Times New Roman" w:hAnsi="Times New Roman"/>
          <w:sz w:val="24"/>
          <w:szCs w:val="24"/>
        </w:rPr>
        <w:t xml:space="preserve"> the International Conference On Advanced Research Insight 2022 organized by the Internal Quality Assurance Cell, MES </w:t>
      </w:r>
      <w:proofErr w:type="spellStart"/>
      <w:r>
        <w:rPr>
          <w:rFonts w:ascii="Times New Roman" w:hAnsi="Times New Roman"/>
          <w:sz w:val="24"/>
          <w:szCs w:val="24"/>
        </w:rPr>
        <w:t>Keveeyam</w:t>
      </w:r>
      <w:proofErr w:type="spellEnd"/>
      <w:r>
        <w:rPr>
          <w:rFonts w:ascii="Times New Roman" w:hAnsi="Times New Roman"/>
          <w:sz w:val="24"/>
          <w:szCs w:val="24"/>
        </w:rPr>
        <w:t xml:space="preserve"> College </w:t>
      </w:r>
      <w:proofErr w:type="spellStart"/>
      <w:r>
        <w:rPr>
          <w:rFonts w:ascii="Times New Roman" w:hAnsi="Times New Roman"/>
          <w:sz w:val="24"/>
          <w:szCs w:val="24"/>
        </w:rPr>
        <w:t>Valanchery</w:t>
      </w:r>
      <w:proofErr w:type="spellEnd"/>
      <w:r>
        <w:rPr>
          <w:rFonts w:ascii="Times New Roman" w:hAnsi="Times New Roman"/>
          <w:sz w:val="24"/>
          <w:szCs w:val="24"/>
        </w:rPr>
        <w:t xml:space="preserve"> in association with Kerala State Higher Education Council (KSHEC) from 11th to 14th January 2022.</w:t>
      </w:r>
    </w:p>
    <w:p w14:paraId="36CF9230" w14:textId="7DFAA8EA" w:rsidR="00DB2154" w:rsidRPr="00775504" w:rsidRDefault="00DB2154" w:rsidP="00DB2154">
      <w:pPr>
        <w:pStyle w:val="ListParagraph"/>
        <w:numPr>
          <w:ilvl w:val="0"/>
          <w:numId w:val="24"/>
        </w:numPr>
        <w:spacing w:line="360" w:lineRule="auto"/>
        <w:jc w:val="both"/>
      </w:pPr>
      <w:r>
        <w:rPr>
          <w:rFonts w:ascii="Times New Roman" w:hAnsi="Times New Roman"/>
          <w:sz w:val="24"/>
          <w:szCs w:val="24"/>
        </w:rPr>
        <w:t xml:space="preserve">Presented a paper in National Conference on Deep Learning and </w:t>
      </w:r>
      <w:r w:rsidR="00623317">
        <w:rPr>
          <w:rFonts w:ascii="Times New Roman" w:hAnsi="Times New Roman"/>
          <w:sz w:val="24"/>
          <w:szCs w:val="24"/>
        </w:rPr>
        <w:t>Computer Interaction</w:t>
      </w:r>
      <w:r>
        <w:rPr>
          <w:rFonts w:ascii="Times New Roman" w:hAnsi="Times New Roman"/>
          <w:sz w:val="24"/>
          <w:szCs w:val="24"/>
        </w:rPr>
        <w:t xml:space="preserve"> for Sustainability (DLCIS’24) on 10</w:t>
      </w:r>
      <w:r w:rsidRPr="00DB2154">
        <w:rPr>
          <w:rFonts w:ascii="Times New Roman" w:hAnsi="Times New Roman"/>
          <w:sz w:val="24"/>
          <w:szCs w:val="24"/>
          <w:vertAlign w:val="superscript"/>
        </w:rPr>
        <w:t>th</w:t>
      </w:r>
      <w:r>
        <w:rPr>
          <w:rFonts w:ascii="Times New Roman" w:hAnsi="Times New Roman"/>
          <w:sz w:val="24"/>
          <w:szCs w:val="24"/>
        </w:rPr>
        <w:t xml:space="preserve"> and 11</w:t>
      </w:r>
      <w:r w:rsidRPr="00DB2154">
        <w:rPr>
          <w:rFonts w:ascii="Times New Roman" w:hAnsi="Times New Roman"/>
          <w:sz w:val="24"/>
          <w:szCs w:val="24"/>
          <w:vertAlign w:val="superscript"/>
        </w:rPr>
        <w:t>th</w:t>
      </w:r>
      <w:r>
        <w:rPr>
          <w:rFonts w:ascii="Times New Roman" w:hAnsi="Times New Roman"/>
          <w:sz w:val="24"/>
          <w:szCs w:val="24"/>
        </w:rPr>
        <w:t xml:space="preserve"> January 2024 conducted by Department of Computer Applications at NGM College of Arts and Science, Pollachi.</w:t>
      </w:r>
    </w:p>
    <w:p w14:paraId="27061AE8" w14:textId="66923048" w:rsidR="00775504" w:rsidRDefault="00775504" w:rsidP="00775504">
      <w:pPr>
        <w:pStyle w:val="ListParagraph"/>
        <w:numPr>
          <w:ilvl w:val="0"/>
          <w:numId w:val="24"/>
        </w:numPr>
        <w:spacing w:line="360" w:lineRule="auto"/>
        <w:jc w:val="both"/>
        <w:rPr>
          <w:rFonts w:ascii="Times New Roman" w:hAnsi="Times New Roman"/>
          <w:sz w:val="24"/>
          <w:szCs w:val="24"/>
        </w:rPr>
      </w:pPr>
      <w:r>
        <w:rPr>
          <w:rFonts w:ascii="Times New Roman" w:hAnsi="Times New Roman"/>
          <w:sz w:val="24"/>
          <w:szCs w:val="24"/>
        </w:rPr>
        <w:t xml:space="preserve">Presented a paper in International Conference on </w:t>
      </w:r>
      <w:r w:rsidRPr="00775504">
        <w:rPr>
          <w:rFonts w:ascii="Times New Roman" w:hAnsi="Times New Roman"/>
          <w:sz w:val="24"/>
          <w:szCs w:val="24"/>
        </w:rPr>
        <w:t>Computing and Data Analytics (ICCDA-2024) held on November 12-13, 2024, organized by the College of Computing and Information Sciences at the University of Technology and Applied Sciences (UTAS) – Shinas, Oman.</w:t>
      </w:r>
      <w:r w:rsidR="00A74965">
        <w:rPr>
          <w:rFonts w:ascii="Times New Roman" w:hAnsi="Times New Roman"/>
          <w:sz w:val="24"/>
          <w:szCs w:val="24"/>
        </w:rPr>
        <w:t xml:space="preserve"> IEEE.</w:t>
      </w:r>
    </w:p>
    <w:p w14:paraId="11531832" w14:textId="2A1A61A3" w:rsidR="00F01B52" w:rsidRDefault="00F01B52" w:rsidP="00775504">
      <w:pPr>
        <w:pStyle w:val="ListParagraph"/>
        <w:numPr>
          <w:ilvl w:val="0"/>
          <w:numId w:val="24"/>
        </w:numPr>
        <w:spacing w:line="360" w:lineRule="auto"/>
        <w:jc w:val="both"/>
        <w:rPr>
          <w:rFonts w:ascii="Times New Roman" w:hAnsi="Times New Roman"/>
          <w:sz w:val="24"/>
          <w:szCs w:val="24"/>
        </w:rPr>
      </w:pPr>
      <w:r>
        <w:rPr>
          <w:rFonts w:ascii="Times New Roman" w:hAnsi="Times New Roman"/>
          <w:sz w:val="24"/>
          <w:szCs w:val="24"/>
        </w:rPr>
        <w:lastRenderedPageBreak/>
        <w:t>Presented a paper in International Conference on Inventive System and Control (ICISC 2025) held on August 12 to 14, 2025, Organized by the JCT College of Engineering and Technology, Coimbatore, India.</w:t>
      </w:r>
    </w:p>
    <w:p w14:paraId="3F9C6E71" w14:textId="3E7FFFEC" w:rsidR="00D722B9" w:rsidRDefault="00F01B52" w:rsidP="00D722B9">
      <w:pPr>
        <w:pStyle w:val="ListParagraph"/>
        <w:numPr>
          <w:ilvl w:val="0"/>
          <w:numId w:val="24"/>
        </w:numPr>
        <w:spacing w:line="360" w:lineRule="auto"/>
        <w:jc w:val="both"/>
        <w:rPr>
          <w:rFonts w:ascii="Times New Roman" w:hAnsi="Times New Roman"/>
          <w:sz w:val="24"/>
          <w:szCs w:val="24"/>
        </w:rPr>
      </w:pPr>
      <w:r>
        <w:rPr>
          <w:rFonts w:ascii="Times New Roman" w:hAnsi="Times New Roman"/>
          <w:sz w:val="24"/>
          <w:szCs w:val="24"/>
        </w:rPr>
        <w:t xml:space="preserve">Presented a paper in Two Days National Level Conference on </w:t>
      </w:r>
      <w:r w:rsidRPr="00F01B52">
        <w:rPr>
          <w:rFonts w:ascii="Times New Roman" w:hAnsi="Times New Roman"/>
          <w:sz w:val="24"/>
          <w:szCs w:val="24"/>
        </w:rPr>
        <w:t xml:space="preserve">“Road Map to </w:t>
      </w:r>
      <w:proofErr w:type="spellStart"/>
      <w:r w:rsidRPr="00F01B52">
        <w:rPr>
          <w:rFonts w:ascii="Times New Roman" w:hAnsi="Times New Roman"/>
          <w:sz w:val="24"/>
          <w:szCs w:val="24"/>
        </w:rPr>
        <w:t>Viksit</w:t>
      </w:r>
      <w:proofErr w:type="spellEnd"/>
      <w:r w:rsidRPr="00F01B52">
        <w:rPr>
          <w:rFonts w:ascii="Times New Roman" w:hAnsi="Times New Roman"/>
          <w:sz w:val="24"/>
          <w:szCs w:val="24"/>
        </w:rPr>
        <w:t xml:space="preserve"> Bharat – A Multi-Disciplinary Approach”, organized by THETA at Vellore Institute of Technology (VIT), Chennai, held on 26th &amp; 27th July, 2025.</w:t>
      </w:r>
    </w:p>
    <w:p w14:paraId="4F89E54A" w14:textId="7401339D" w:rsidR="00D722B9" w:rsidRPr="00D722B9" w:rsidRDefault="00D722B9" w:rsidP="00D722B9">
      <w:pPr>
        <w:pStyle w:val="ListParagraph"/>
        <w:numPr>
          <w:ilvl w:val="0"/>
          <w:numId w:val="24"/>
        </w:numPr>
        <w:spacing w:line="360" w:lineRule="auto"/>
        <w:jc w:val="both"/>
        <w:rPr>
          <w:rFonts w:ascii="Times New Roman" w:hAnsi="Times New Roman"/>
          <w:sz w:val="24"/>
          <w:szCs w:val="24"/>
        </w:rPr>
      </w:pPr>
      <w:r>
        <w:rPr>
          <w:rFonts w:ascii="Times New Roman" w:hAnsi="Times New Roman"/>
          <w:sz w:val="24"/>
          <w:szCs w:val="24"/>
        </w:rPr>
        <w:t xml:space="preserve">Presented a paper in </w:t>
      </w:r>
      <w:r w:rsidRPr="00D722B9">
        <w:rPr>
          <w:rFonts w:ascii="Times New Roman" w:hAnsi="Times New Roman"/>
          <w:sz w:val="24"/>
          <w:szCs w:val="24"/>
        </w:rPr>
        <w:t>6th International Conference on Smart Electronics and Communication (ICOSEC-2025)</w:t>
      </w:r>
      <w:r>
        <w:rPr>
          <w:rFonts w:ascii="Times New Roman" w:hAnsi="Times New Roman"/>
          <w:sz w:val="24"/>
          <w:szCs w:val="24"/>
        </w:rPr>
        <w:t xml:space="preserve">, organized by </w:t>
      </w:r>
      <w:proofErr w:type="spellStart"/>
      <w:r>
        <w:rPr>
          <w:rFonts w:ascii="Times New Roman" w:hAnsi="Times New Roman"/>
          <w:sz w:val="24"/>
          <w:szCs w:val="24"/>
        </w:rPr>
        <w:t>Kongunadu</w:t>
      </w:r>
      <w:proofErr w:type="spellEnd"/>
      <w:r>
        <w:rPr>
          <w:rFonts w:ascii="Times New Roman" w:hAnsi="Times New Roman"/>
          <w:sz w:val="24"/>
          <w:szCs w:val="24"/>
        </w:rPr>
        <w:t xml:space="preserve"> College of Engineering and Technology, Trichy, held on 24-26 September 2025. </w:t>
      </w:r>
    </w:p>
    <w:p w14:paraId="26CC29DA" w14:textId="77777777" w:rsidR="00520D0E" w:rsidRDefault="007B0137">
      <w:pPr>
        <w:pStyle w:val="Standard"/>
        <w:shd w:val="clear" w:color="auto" w:fill="BFBFBF"/>
        <w:tabs>
          <w:tab w:val="left" w:pos="480"/>
          <w:tab w:val="center" w:pos="4700"/>
        </w:tabs>
        <w:spacing w:after="0" w:line="360" w:lineRule="auto"/>
        <w:ind w:right="-518"/>
      </w:pPr>
      <w:r>
        <w:rPr>
          <w:rFonts w:ascii="Times New Roman" w:hAnsi="Times New Roman" w:cs="Times New Roman"/>
          <w:b/>
          <w:bCs/>
          <w:sz w:val="24"/>
          <w:szCs w:val="24"/>
        </w:rPr>
        <w:t>WORHSHOP/ HANDS ON TRAINING PROGRAMME ATTENDED</w:t>
      </w:r>
    </w:p>
    <w:p w14:paraId="016E647F" w14:textId="77777777" w:rsidR="00520D0E" w:rsidRDefault="007B0137">
      <w:pPr>
        <w:pStyle w:val="ListParagraph"/>
        <w:numPr>
          <w:ilvl w:val="0"/>
          <w:numId w:val="39"/>
        </w:numPr>
        <w:spacing w:line="360" w:lineRule="auto"/>
        <w:jc w:val="both"/>
      </w:pPr>
      <w:r>
        <w:rPr>
          <w:rFonts w:ascii="Times New Roman" w:hAnsi="Times New Roman"/>
          <w:sz w:val="24"/>
          <w:szCs w:val="24"/>
        </w:rPr>
        <w:t>Participated in the International Conference on Communication and Computer Networks of the future COMNET 2014 held on 14th and 15th March 2014 at P.S.G. College of Technology, Coimbatore.</w:t>
      </w:r>
    </w:p>
    <w:p w14:paraId="03120204" w14:textId="77777777" w:rsidR="00520D0E" w:rsidRDefault="007B0137">
      <w:pPr>
        <w:pStyle w:val="ListParagraph"/>
        <w:numPr>
          <w:ilvl w:val="0"/>
          <w:numId w:val="25"/>
        </w:numPr>
        <w:spacing w:line="360" w:lineRule="auto"/>
        <w:jc w:val="both"/>
      </w:pPr>
      <w:r>
        <w:rPr>
          <w:rFonts w:ascii="Times New Roman" w:hAnsi="Times New Roman"/>
          <w:sz w:val="24"/>
          <w:szCs w:val="24"/>
        </w:rPr>
        <w:t>Participated on national level seminar on “Role of Internal Quality Assurance Cell in Reaccreditation” organized by IQAC of Nehru Arts and Science College during 20th July 2013.</w:t>
      </w:r>
    </w:p>
    <w:p w14:paraId="64E4132E"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Attended the International Level Workshop on “Fundamentals of Data Analysis and Data Analytics and all that Jazz at 12th and 13th February 2016 (sponsored on IEEE and CSI) at P.S.G College of Technology and Applied Science (companied with </w:t>
      </w:r>
      <w:proofErr w:type="spellStart"/>
      <w:r>
        <w:rPr>
          <w:rFonts w:ascii="Times New Roman" w:hAnsi="Times New Roman"/>
          <w:sz w:val="24"/>
          <w:szCs w:val="24"/>
        </w:rPr>
        <w:t>Sree</w:t>
      </w:r>
      <w:proofErr w:type="spellEnd"/>
      <w:r>
        <w:rPr>
          <w:rFonts w:ascii="Times New Roman" w:hAnsi="Times New Roman"/>
          <w:sz w:val="24"/>
          <w:szCs w:val="24"/>
        </w:rPr>
        <w:t xml:space="preserve"> Saraswathi </w:t>
      </w:r>
      <w:proofErr w:type="spellStart"/>
      <w:r>
        <w:rPr>
          <w:rFonts w:ascii="Times New Roman" w:hAnsi="Times New Roman"/>
          <w:sz w:val="24"/>
          <w:szCs w:val="24"/>
        </w:rPr>
        <w:t>Thyagaraja</w:t>
      </w:r>
      <w:proofErr w:type="spellEnd"/>
      <w:r>
        <w:rPr>
          <w:rFonts w:ascii="Times New Roman" w:hAnsi="Times New Roman"/>
          <w:sz w:val="24"/>
          <w:szCs w:val="24"/>
        </w:rPr>
        <w:t xml:space="preserve"> College, Pollachi) </w:t>
      </w:r>
      <w:proofErr w:type="spellStart"/>
      <w:r>
        <w:rPr>
          <w:rFonts w:ascii="Times New Roman" w:hAnsi="Times New Roman"/>
          <w:sz w:val="24"/>
          <w:szCs w:val="24"/>
        </w:rPr>
        <w:t>Neelambur</w:t>
      </w:r>
      <w:proofErr w:type="spellEnd"/>
      <w:r>
        <w:rPr>
          <w:rFonts w:ascii="Times New Roman" w:hAnsi="Times New Roman"/>
          <w:sz w:val="24"/>
          <w:szCs w:val="24"/>
        </w:rPr>
        <w:t>, Coimbatore.</w:t>
      </w:r>
    </w:p>
    <w:p w14:paraId="1CC0B07D"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The National Level Workshop </w:t>
      </w:r>
      <w:proofErr w:type="gramStart"/>
      <w:r>
        <w:rPr>
          <w:rFonts w:ascii="Times New Roman" w:hAnsi="Times New Roman"/>
          <w:sz w:val="24"/>
          <w:szCs w:val="24"/>
        </w:rPr>
        <w:t>On</w:t>
      </w:r>
      <w:proofErr w:type="gramEnd"/>
      <w:r>
        <w:rPr>
          <w:rFonts w:ascii="Times New Roman" w:hAnsi="Times New Roman"/>
          <w:sz w:val="24"/>
          <w:szCs w:val="24"/>
        </w:rPr>
        <w:t xml:space="preserve"> Big Data Analytics held On 09th and 10th March 2017 At NGM College Pollachi Coimbatore.</w:t>
      </w:r>
    </w:p>
    <w:p w14:paraId="273F7A03" w14:textId="77777777" w:rsidR="00520D0E" w:rsidRDefault="007B0137">
      <w:pPr>
        <w:pStyle w:val="ListParagraph"/>
        <w:numPr>
          <w:ilvl w:val="0"/>
          <w:numId w:val="25"/>
        </w:numPr>
        <w:spacing w:line="360" w:lineRule="auto"/>
        <w:jc w:val="both"/>
      </w:pPr>
      <w:r>
        <w:rPr>
          <w:rFonts w:ascii="Times New Roman" w:hAnsi="Times New Roman"/>
          <w:sz w:val="24"/>
          <w:szCs w:val="24"/>
        </w:rPr>
        <w:t>Participated on three days international faculty development program on “ICT Integration in Teaching and Learning Process” held on 16 to 18 September 2021, organized by BITM Bengaluru.</w:t>
      </w:r>
    </w:p>
    <w:p w14:paraId="49388D52"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 Participated on webinar on “Mastering MBA” held on 29 Sep 2021 organized by JIT.</w:t>
      </w:r>
    </w:p>
    <w:p w14:paraId="19926087"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the International Conference on Advanced Research INSIGHT 2022 organized by the Internal Quality Assurance Cell, MES </w:t>
      </w:r>
      <w:proofErr w:type="spellStart"/>
      <w:r>
        <w:rPr>
          <w:rFonts w:ascii="Times New Roman" w:hAnsi="Times New Roman"/>
          <w:sz w:val="24"/>
          <w:szCs w:val="24"/>
        </w:rPr>
        <w:t>Keveeyam</w:t>
      </w:r>
      <w:proofErr w:type="spellEnd"/>
      <w:r>
        <w:rPr>
          <w:rFonts w:ascii="Times New Roman" w:hAnsi="Times New Roman"/>
          <w:sz w:val="24"/>
          <w:szCs w:val="24"/>
        </w:rPr>
        <w:t xml:space="preserve"> College </w:t>
      </w:r>
      <w:proofErr w:type="spellStart"/>
      <w:r>
        <w:rPr>
          <w:rFonts w:ascii="Times New Roman" w:hAnsi="Times New Roman"/>
          <w:sz w:val="24"/>
          <w:szCs w:val="24"/>
        </w:rPr>
        <w:lastRenderedPageBreak/>
        <w:t>Valanchery</w:t>
      </w:r>
      <w:proofErr w:type="spellEnd"/>
      <w:r>
        <w:rPr>
          <w:rFonts w:ascii="Times New Roman" w:hAnsi="Times New Roman"/>
          <w:sz w:val="24"/>
          <w:szCs w:val="24"/>
        </w:rPr>
        <w:t xml:space="preserve"> in association With Kerala State Higher Education Council (KSHEC) from 11th to 14th January 2022.</w:t>
      </w:r>
    </w:p>
    <w:p w14:paraId="1F8DD770"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the National level Webinar on “Intellectual Property Rights” held on 29 July 2022, organized </w:t>
      </w:r>
      <w:proofErr w:type="spellStart"/>
      <w:proofErr w:type="gramStart"/>
      <w:r>
        <w:rPr>
          <w:rFonts w:ascii="Times New Roman" w:hAnsi="Times New Roman"/>
          <w:sz w:val="24"/>
          <w:szCs w:val="24"/>
        </w:rPr>
        <w:t>St.Joseph’s</w:t>
      </w:r>
      <w:proofErr w:type="spellEnd"/>
      <w:proofErr w:type="gramEnd"/>
      <w:r>
        <w:rPr>
          <w:rFonts w:ascii="Times New Roman" w:hAnsi="Times New Roman"/>
          <w:sz w:val="24"/>
          <w:szCs w:val="24"/>
        </w:rPr>
        <w:t xml:space="preserve"> College, </w:t>
      </w:r>
      <w:proofErr w:type="spellStart"/>
      <w:r>
        <w:rPr>
          <w:rFonts w:ascii="Times New Roman" w:hAnsi="Times New Roman"/>
          <w:sz w:val="24"/>
          <w:szCs w:val="24"/>
        </w:rPr>
        <w:t>Devagiri-Calicuut</w:t>
      </w:r>
      <w:proofErr w:type="spellEnd"/>
      <w:r>
        <w:rPr>
          <w:rFonts w:ascii="Times New Roman" w:hAnsi="Times New Roman"/>
          <w:sz w:val="24"/>
          <w:szCs w:val="24"/>
        </w:rPr>
        <w:t>, Kerala.</w:t>
      </w:r>
    </w:p>
    <w:p w14:paraId="1F8EA69A"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the </w:t>
      </w:r>
      <w:proofErr w:type="gramStart"/>
      <w:r>
        <w:rPr>
          <w:rFonts w:ascii="Times New Roman" w:hAnsi="Times New Roman"/>
          <w:sz w:val="24"/>
          <w:szCs w:val="24"/>
        </w:rPr>
        <w:t>one week</w:t>
      </w:r>
      <w:proofErr w:type="gramEnd"/>
      <w:r>
        <w:rPr>
          <w:rFonts w:ascii="Times New Roman" w:hAnsi="Times New Roman"/>
          <w:sz w:val="24"/>
          <w:szCs w:val="24"/>
        </w:rPr>
        <w:t xml:space="preserve"> Faculty Development Programme on “Advanced Computing Technologies” Organized by NGM College Pollachi, held on 25 July 2022 to 31 July 2022.</w:t>
      </w:r>
    </w:p>
    <w:p w14:paraId="3E9A1D4A"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the Science Festival (Vigyan Utsav) as a part of Celebration of 75th Year of Independence (Azadi ka Amrit Mahotsav) under the theme of “Intellectual Property </w:t>
      </w:r>
      <w:proofErr w:type="gramStart"/>
      <w:r>
        <w:rPr>
          <w:rFonts w:ascii="Times New Roman" w:hAnsi="Times New Roman"/>
          <w:sz w:val="24"/>
          <w:szCs w:val="24"/>
        </w:rPr>
        <w:t>Rights“ conducted</w:t>
      </w:r>
      <w:proofErr w:type="gramEnd"/>
      <w:r>
        <w:rPr>
          <w:rFonts w:ascii="Times New Roman" w:hAnsi="Times New Roman"/>
          <w:sz w:val="24"/>
          <w:szCs w:val="24"/>
        </w:rPr>
        <w:t xml:space="preserve"> on 04th August 2022 organized by Tamil Nadu State Council for Science and Technology, Chennai.</w:t>
      </w:r>
    </w:p>
    <w:p w14:paraId="39627454"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 Participated in the </w:t>
      </w:r>
      <w:proofErr w:type="gramStart"/>
      <w:r>
        <w:rPr>
          <w:rFonts w:ascii="Times New Roman" w:hAnsi="Times New Roman"/>
          <w:sz w:val="24"/>
          <w:szCs w:val="24"/>
        </w:rPr>
        <w:t>one week</w:t>
      </w:r>
      <w:proofErr w:type="gramEnd"/>
      <w:r>
        <w:rPr>
          <w:rFonts w:ascii="Times New Roman" w:hAnsi="Times New Roman"/>
          <w:sz w:val="24"/>
          <w:szCs w:val="24"/>
        </w:rPr>
        <w:t xml:space="preserve"> Faculty Development Programme on “Emerging Trends in VLSI Design &amp; Practical Approach” organised by Department of Electronics &amp; Communication Engineering, Aditya College of Engineering, </w:t>
      </w:r>
      <w:proofErr w:type="spellStart"/>
      <w:r>
        <w:rPr>
          <w:rFonts w:ascii="Times New Roman" w:hAnsi="Times New Roman"/>
          <w:sz w:val="24"/>
          <w:szCs w:val="24"/>
        </w:rPr>
        <w:t>Madanapalle</w:t>
      </w:r>
      <w:proofErr w:type="spellEnd"/>
      <w:r>
        <w:rPr>
          <w:rFonts w:ascii="Times New Roman" w:hAnsi="Times New Roman"/>
          <w:sz w:val="24"/>
          <w:szCs w:val="24"/>
        </w:rPr>
        <w:t xml:space="preserve"> during 01st – 06th August,2022.</w:t>
      </w:r>
    </w:p>
    <w:p w14:paraId="7636959C"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the </w:t>
      </w:r>
      <w:proofErr w:type="gramStart"/>
      <w:r>
        <w:rPr>
          <w:rFonts w:ascii="Times New Roman" w:hAnsi="Times New Roman"/>
          <w:sz w:val="24"/>
          <w:szCs w:val="24"/>
        </w:rPr>
        <w:t>one week</w:t>
      </w:r>
      <w:proofErr w:type="gramEnd"/>
      <w:r>
        <w:rPr>
          <w:rFonts w:ascii="Times New Roman" w:hAnsi="Times New Roman"/>
          <w:sz w:val="24"/>
          <w:szCs w:val="24"/>
        </w:rPr>
        <w:t xml:space="preserve"> National level Faculty Development Programme on “CRYPTOCURRENCY, BLOCKCHAIN &amp;CYBER SECURITY” organised by Commerce and Department of Computer Science, KMM College of Arts and Science, </w:t>
      </w:r>
      <w:proofErr w:type="spellStart"/>
      <w:r>
        <w:rPr>
          <w:rFonts w:ascii="Times New Roman" w:hAnsi="Times New Roman"/>
          <w:sz w:val="24"/>
          <w:szCs w:val="24"/>
        </w:rPr>
        <w:t>Thrikkakara</w:t>
      </w:r>
      <w:proofErr w:type="spellEnd"/>
      <w:r>
        <w:rPr>
          <w:rFonts w:ascii="Times New Roman" w:hAnsi="Times New Roman"/>
          <w:sz w:val="24"/>
          <w:szCs w:val="24"/>
        </w:rPr>
        <w:t xml:space="preserve"> from 12th September 2022 to 16th September 2022.</w:t>
      </w:r>
    </w:p>
    <w:p w14:paraId="27168B2B"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the </w:t>
      </w:r>
      <w:proofErr w:type="gramStart"/>
      <w:r>
        <w:rPr>
          <w:rFonts w:ascii="Times New Roman" w:hAnsi="Times New Roman"/>
          <w:sz w:val="24"/>
          <w:szCs w:val="24"/>
        </w:rPr>
        <w:t>one week</w:t>
      </w:r>
      <w:proofErr w:type="gramEnd"/>
      <w:r>
        <w:rPr>
          <w:rFonts w:ascii="Times New Roman" w:hAnsi="Times New Roman"/>
          <w:sz w:val="24"/>
          <w:szCs w:val="24"/>
        </w:rPr>
        <w:t xml:space="preserve"> Short Term Training Program on “</w:t>
      </w:r>
      <w:proofErr w:type="spellStart"/>
      <w:r>
        <w:rPr>
          <w:rFonts w:ascii="Times New Roman" w:hAnsi="Times New Roman"/>
          <w:sz w:val="24"/>
          <w:szCs w:val="24"/>
        </w:rPr>
        <w:t>Self Sustainable</w:t>
      </w:r>
      <w:proofErr w:type="spellEnd"/>
      <w:r>
        <w:rPr>
          <w:rFonts w:ascii="Times New Roman" w:hAnsi="Times New Roman"/>
          <w:sz w:val="24"/>
          <w:szCs w:val="24"/>
        </w:rPr>
        <w:t xml:space="preserve"> Buildings” organised by Department of Civil Engineering, Presidency University, Bengaluru in Association with Karnataka Science and Technology Academy (KSTA) from 12th September 2022 to 16th September 2022.</w:t>
      </w:r>
    </w:p>
    <w:p w14:paraId="26E5C704"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One Week National Level Online Faculty Development Program on Recent Trends in Artificial Intelligence and Cyber Security from 01-05 November 2022 organized by the department of CSE at Shri Vishnu Engineering College for Women (A), </w:t>
      </w:r>
      <w:proofErr w:type="spellStart"/>
      <w:r>
        <w:rPr>
          <w:rFonts w:ascii="Times New Roman" w:hAnsi="Times New Roman"/>
          <w:sz w:val="24"/>
          <w:szCs w:val="24"/>
        </w:rPr>
        <w:t>Bhimavaram</w:t>
      </w:r>
      <w:proofErr w:type="spellEnd"/>
      <w:r>
        <w:rPr>
          <w:rFonts w:ascii="Times New Roman" w:hAnsi="Times New Roman"/>
          <w:sz w:val="24"/>
          <w:szCs w:val="24"/>
        </w:rPr>
        <w:t>.</w:t>
      </w:r>
    </w:p>
    <w:p w14:paraId="5810A87D"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One Week National Level Online Faculty Development Program on Recent Technologies from 29 November 2022 to 06 December 2022 organized by the department of CSE at </w:t>
      </w:r>
      <w:proofErr w:type="spellStart"/>
      <w:r>
        <w:rPr>
          <w:rFonts w:ascii="Times New Roman" w:hAnsi="Times New Roman"/>
          <w:sz w:val="24"/>
          <w:szCs w:val="24"/>
        </w:rPr>
        <w:t>Sathiyabama</w:t>
      </w:r>
      <w:proofErr w:type="spellEnd"/>
      <w:r>
        <w:rPr>
          <w:rFonts w:ascii="Times New Roman" w:hAnsi="Times New Roman"/>
          <w:sz w:val="24"/>
          <w:szCs w:val="24"/>
        </w:rPr>
        <w:t xml:space="preserve"> Institution of Science and Technology.</w:t>
      </w:r>
    </w:p>
    <w:p w14:paraId="121C9A8E" w14:textId="77777777" w:rsidR="00520D0E" w:rsidRDefault="007B0137">
      <w:pPr>
        <w:pStyle w:val="ListParagraph"/>
        <w:numPr>
          <w:ilvl w:val="0"/>
          <w:numId w:val="25"/>
        </w:numPr>
        <w:spacing w:line="360" w:lineRule="auto"/>
        <w:jc w:val="both"/>
      </w:pPr>
      <w:r>
        <w:rPr>
          <w:rFonts w:ascii="Times New Roman" w:hAnsi="Times New Roman"/>
          <w:sz w:val="24"/>
          <w:szCs w:val="24"/>
        </w:rPr>
        <w:lastRenderedPageBreak/>
        <w:t>Participated in One Week National Level Online Faculty Development Program on Recent Advancements in Science &amp; Engineering from 26</w:t>
      </w:r>
      <w:r>
        <w:rPr>
          <w:rFonts w:ascii="Times New Roman" w:hAnsi="Times New Roman"/>
          <w:sz w:val="24"/>
          <w:szCs w:val="24"/>
          <w:vertAlign w:val="superscript"/>
        </w:rPr>
        <w:t>th</w:t>
      </w:r>
      <w:r>
        <w:rPr>
          <w:rFonts w:ascii="Times New Roman" w:hAnsi="Times New Roman"/>
          <w:sz w:val="24"/>
          <w:szCs w:val="24"/>
        </w:rPr>
        <w:t xml:space="preserve"> to 30</w:t>
      </w:r>
      <w:r>
        <w:rPr>
          <w:rFonts w:ascii="Times New Roman" w:hAnsi="Times New Roman"/>
          <w:sz w:val="24"/>
          <w:szCs w:val="24"/>
          <w:vertAlign w:val="superscript"/>
        </w:rPr>
        <w:t>th</w:t>
      </w:r>
      <w:r>
        <w:rPr>
          <w:rFonts w:ascii="Times New Roman" w:hAnsi="Times New Roman"/>
          <w:sz w:val="24"/>
          <w:szCs w:val="24"/>
        </w:rPr>
        <w:t xml:space="preserve"> December 2022 organized by the department of CSE at Regional College of Education Research and Technology, Jaipur.</w:t>
      </w:r>
    </w:p>
    <w:p w14:paraId="6E61F693" w14:textId="77777777"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One Week National Level Online Faculty Development Program on Societal Applications of Machine Learning from 26-30 December 2022 organized by the department of CSE at Shri Vishnu Engineering College for Women (A), </w:t>
      </w:r>
      <w:proofErr w:type="spellStart"/>
      <w:r>
        <w:rPr>
          <w:rFonts w:ascii="Times New Roman" w:hAnsi="Times New Roman"/>
          <w:sz w:val="24"/>
          <w:szCs w:val="24"/>
        </w:rPr>
        <w:t>Bhimavaram</w:t>
      </w:r>
      <w:proofErr w:type="spellEnd"/>
      <w:r>
        <w:rPr>
          <w:rFonts w:ascii="Times New Roman" w:hAnsi="Times New Roman"/>
          <w:sz w:val="24"/>
          <w:szCs w:val="24"/>
        </w:rPr>
        <w:t>.</w:t>
      </w:r>
    </w:p>
    <w:p w14:paraId="3F3D600F" w14:textId="77777777" w:rsidR="00520D0E" w:rsidRDefault="007B0137">
      <w:pPr>
        <w:pStyle w:val="ListParagraph"/>
        <w:numPr>
          <w:ilvl w:val="0"/>
          <w:numId w:val="25"/>
        </w:numPr>
        <w:spacing w:line="360" w:lineRule="auto"/>
        <w:jc w:val="both"/>
      </w:pPr>
      <w:r>
        <w:rPr>
          <w:rFonts w:ascii="Times New Roman" w:hAnsi="Times New Roman"/>
          <w:sz w:val="24"/>
          <w:szCs w:val="24"/>
        </w:rPr>
        <w:t>Participated in IP Awareness/Training program under National Intellectual Property Awareness Mission on December 23, 2022. Organized by Intellectual Property Office, India.</w:t>
      </w:r>
    </w:p>
    <w:p w14:paraId="309B06A0" w14:textId="77777777" w:rsidR="00520D0E" w:rsidRDefault="007B0137">
      <w:pPr>
        <w:pStyle w:val="ListParagraph"/>
        <w:numPr>
          <w:ilvl w:val="0"/>
          <w:numId w:val="25"/>
        </w:numPr>
        <w:spacing w:line="360" w:lineRule="auto"/>
        <w:jc w:val="both"/>
      </w:pPr>
      <w:r>
        <w:rPr>
          <w:rFonts w:ascii="Times New Roman" w:hAnsi="Times New Roman"/>
          <w:sz w:val="24"/>
          <w:szCs w:val="24"/>
        </w:rPr>
        <w:t>Participated in IP Awareness/Training program under National Intellectual Property Awareness Mission on January 12, 2023. Organized by Intellectual Property Office, India.</w:t>
      </w:r>
    </w:p>
    <w:p w14:paraId="465A0689" w14:textId="77777777" w:rsidR="00520D0E" w:rsidRDefault="007B0137">
      <w:pPr>
        <w:pStyle w:val="ListParagraph"/>
        <w:numPr>
          <w:ilvl w:val="0"/>
          <w:numId w:val="25"/>
        </w:numPr>
        <w:spacing w:line="360" w:lineRule="auto"/>
        <w:jc w:val="both"/>
      </w:pPr>
      <w:r>
        <w:rPr>
          <w:rFonts w:ascii="Times New Roman" w:hAnsi="Times New Roman"/>
          <w:sz w:val="24"/>
          <w:szCs w:val="24"/>
        </w:rPr>
        <w:t>Participated in IP Awareness/Training program under National Intellectual Property Awareness Mission on January 20, 2023. Organized by Intellectual Property Office, India.</w:t>
      </w:r>
    </w:p>
    <w:p w14:paraId="06B98A84" w14:textId="77777777" w:rsidR="00520D0E" w:rsidRDefault="007B0137">
      <w:pPr>
        <w:pStyle w:val="ListParagraph"/>
        <w:numPr>
          <w:ilvl w:val="0"/>
          <w:numId w:val="25"/>
        </w:numPr>
        <w:spacing w:line="360" w:lineRule="auto"/>
        <w:jc w:val="both"/>
      </w:pPr>
      <w:r>
        <w:rPr>
          <w:rFonts w:ascii="Times New Roman" w:hAnsi="Times New Roman"/>
          <w:sz w:val="24"/>
          <w:szCs w:val="24"/>
        </w:rPr>
        <w:t>Participated in IP Awareness/Training program under National Intellectual Property Awareness Mission on January 31, 2023. Organized by Intellectual Property Office, India.</w:t>
      </w:r>
    </w:p>
    <w:p w14:paraId="1703AE24" w14:textId="564481AA"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One Week National Level Online Faculty Development Program on Conviction of Artificial Intelligence in Civil </w:t>
      </w:r>
      <w:r w:rsidR="00404F99">
        <w:rPr>
          <w:rFonts w:ascii="Times New Roman" w:hAnsi="Times New Roman"/>
          <w:sz w:val="24"/>
          <w:szCs w:val="24"/>
        </w:rPr>
        <w:t>Engineering from</w:t>
      </w:r>
      <w:r>
        <w:rPr>
          <w:rFonts w:ascii="Times New Roman" w:hAnsi="Times New Roman"/>
          <w:sz w:val="24"/>
          <w:szCs w:val="24"/>
        </w:rPr>
        <w:t xml:space="preserve"> 08th-13 March 2023 organized by the SVERI’s College of Engineering </w:t>
      </w:r>
      <w:proofErr w:type="spellStart"/>
      <w:r>
        <w:rPr>
          <w:rFonts w:ascii="Times New Roman" w:hAnsi="Times New Roman"/>
          <w:sz w:val="24"/>
          <w:szCs w:val="24"/>
        </w:rPr>
        <w:t>Pandharpur</w:t>
      </w:r>
      <w:proofErr w:type="spellEnd"/>
      <w:r>
        <w:rPr>
          <w:rFonts w:ascii="Times New Roman" w:hAnsi="Times New Roman"/>
          <w:sz w:val="24"/>
          <w:szCs w:val="24"/>
        </w:rPr>
        <w:t xml:space="preserve">, Sponsored by </w:t>
      </w:r>
      <w:proofErr w:type="spellStart"/>
      <w:r>
        <w:rPr>
          <w:rFonts w:ascii="Times New Roman" w:hAnsi="Times New Roman"/>
          <w:sz w:val="24"/>
          <w:szCs w:val="24"/>
        </w:rPr>
        <w:t>Punyashlok</w:t>
      </w:r>
      <w:proofErr w:type="spellEnd"/>
      <w:r>
        <w:rPr>
          <w:rFonts w:ascii="Times New Roman" w:hAnsi="Times New Roman"/>
          <w:sz w:val="24"/>
          <w:szCs w:val="24"/>
        </w:rPr>
        <w:t xml:space="preserve"> </w:t>
      </w:r>
      <w:proofErr w:type="spellStart"/>
      <w:r>
        <w:rPr>
          <w:rFonts w:ascii="Times New Roman" w:hAnsi="Times New Roman"/>
          <w:sz w:val="24"/>
          <w:szCs w:val="24"/>
        </w:rPr>
        <w:t>Ahilyadevi</w:t>
      </w:r>
      <w:proofErr w:type="spellEnd"/>
      <w:r>
        <w:rPr>
          <w:rFonts w:ascii="Times New Roman" w:hAnsi="Times New Roman"/>
          <w:sz w:val="24"/>
          <w:szCs w:val="24"/>
        </w:rPr>
        <w:t xml:space="preserve"> Holkar Solapur University, Solapur.</w:t>
      </w:r>
    </w:p>
    <w:p w14:paraId="033C59CC" w14:textId="4C1DE016" w:rsidR="00520D0E" w:rsidRDefault="007B0137">
      <w:pPr>
        <w:pStyle w:val="ListParagraph"/>
        <w:numPr>
          <w:ilvl w:val="0"/>
          <w:numId w:val="25"/>
        </w:numPr>
        <w:spacing w:line="360" w:lineRule="auto"/>
        <w:jc w:val="both"/>
      </w:pPr>
      <w:r>
        <w:rPr>
          <w:rFonts w:ascii="Times New Roman" w:hAnsi="Times New Roman"/>
          <w:sz w:val="24"/>
          <w:szCs w:val="24"/>
        </w:rPr>
        <w:t xml:space="preserve">Participated in One Week Online Faculty Development Program on LATEX- Migrate to Latex from </w:t>
      </w:r>
      <w:r w:rsidR="00112E0F">
        <w:rPr>
          <w:rFonts w:ascii="Times New Roman" w:hAnsi="Times New Roman"/>
          <w:sz w:val="24"/>
          <w:szCs w:val="24"/>
        </w:rPr>
        <w:t>word from</w:t>
      </w:r>
      <w:r>
        <w:rPr>
          <w:rFonts w:ascii="Times New Roman" w:hAnsi="Times New Roman"/>
          <w:sz w:val="24"/>
          <w:szCs w:val="24"/>
        </w:rPr>
        <w:t xml:space="preserve"> 4</w:t>
      </w:r>
      <w:r>
        <w:rPr>
          <w:rFonts w:ascii="Times New Roman" w:hAnsi="Times New Roman"/>
          <w:sz w:val="24"/>
          <w:szCs w:val="24"/>
          <w:vertAlign w:val="superscript"/>
        </w:rPr>
        <w:t>th</w:t>
      </w:r>
      <w:r>
        <w:rPr>
          <w:rFonts w:ascii="Times New Roman" w:hAnsi="Times New Roman"/>
          <w:sz w:val="24"/>
          <w:szCs w:val="24"/>
        </w:rPr>
        <w:t>-9</w:t>
      </w:r>
      <w:r>
        <w:rPr>
          <w:rFonts w:ascii="Times New Roman" w:hAnsi="Times New Roman"/>
          <w:sz w:val="24"/>
          <w:szCs w:val="24"/>
          <w:vertAlign w:val="superscript"/>
        </w:rPr>
        <w:t xml:space="preserve">th </w:t>
      </w:r>
      <w:r>
        <w:rPr>
          <w:rFonts w:ascii="Times New Roman" w:hAnsi="Times New Roman"/>
          <w:sz w:val="24"/>
          <w:szCs w:val="24"/>
        </w:rPr>
        <w:t>April 2023 organized by Department of CSE &amp; CSBS, VNRVJIET in collaboration with CSI VNRVJIET SBC, Hyderabad.</w:t>
      </w:r>
    </w:p>
    <w:p w14:paraId="3D4D9BDC" w14:textId="77777777" w:rsidR="00520D0E" w:rsidRDefault="007B0137">
      <w:pPr>
        <w:pStyle w:val="Standard"/>
        <w:shd w:val="clear" w:color="auto" w:fill="BFBFBF"/>
        <w:tabs>
          <w:tab w:val="left" w:pos="480"/>
        </w:tabs>
        <w:spacing w:after="0" w:line="360" w:lineRule="auto"/>
        <w:ind w:right="-518"/>
      </w:pPr>
      <w:r>
        <w:rPr>
          <w:rFonts w:ascii="Times New Roman" w:hAnsi="Times New Roman" w:cs="Times New Roman"/>
          <w:b/>
          <w:bCs/>
          <w:sz w:val="24"/>
          <w:szCs w:val="24"/>
        </w:rPr>
        <w:t>MEMBERSHIP IN PROFESSIONAL BODIES:</w:t>
      </w:r>
    </w:p>
    <w:p w14:paraId="65611BF7" w14:textId="77777777" w:rsidR="00520D0E" w:rsidRDefault="007B0137">
      <w:pPr>
        <w:pStyle w:val="F3-BodySingle"/>
        <w:numPr>
          <w:ilvl w:val="0"/>
          <w:numId w:val="40"/>
        </w:numPr>
        <w:tabs>
          <w:tab w:val="left" w:pos="-12450"/>
          <w:tab w:val="left" w:pos="-12090"/>
        </w:tabs>
        <w:spacing w:after="120" w:line="300" w:lineRule="auto"/>
      </w:pPr>
      <w:bookmarkStart w:id="3" w:name="_Hlk129008939"/>
      <w:r>
        <w:rPr>
          <w:rFonts w:ascii="Times New Roman" w:hAnsi="Times New Roman"/>
          <w:sz w:val="24"/>
          <w:szCs w:val="24"/>
        </w:rPr>
        <w:t>Member: International Association of Engineers, Hong Kong</w:t>
      </w:r>
    </w:p>
    <w:p w14:paraId="597AC9CA" w14:textId="77777777" w:rsidR="00520D0E" w:rsidRDefault="007B0137">
      <w:pPr>
        <w:pStyle w:val="F3-BodySingle"/>
        <w:numPr>
          <w:ilvl w:val="0"/>
          <w:numId w:val="19"/>
        </w:numPr>
        <w:tabs>
          <w:tab w:val="left" w:pos="-12450"/>
          <w:tab w:val="left" w:pos="-12090"/>
        </w:tabs>
        <w:spacing w:after="120" w:line="300" w:lineRule="auto"/>
      </w:pPr>
      <w:r>
        <w:rPr>
          <w:rFonts w:ascii="Times New Roman" w:hAnsi="Times New Roman"/>
          <w:sz w:val="24"/>
          <w:szCs w:val="24"/>
        </w:rPr>
        <w:t>Reviewer of IEEE Access.</w:t>
      </w:r>
    </w:p>
    <w:p w14:paraId="569C3C46" w14:textId="77777777" w:rsidR="00520D0E" w:rsidRDefault="007B0137">
      <w:pPr>
        <w:pStyle w:val="F3-BodySingle"/>
        <w:numPr>
          <w:ilvl w:val="0"/>
          <w:numId w:val="19"/>
        </w:numPr>
        <w:tabs>
          <w:tab w:val="left" w:pos="-12450"/>
          <w:tab w:val="left" w:pos="-12090"/>
        </w:tabs>
        <w:spacing w:after="120" w:line="300" w:lineRule="auto"/>
      </w:pPr>
      <w:r>
        <w:rPr>
          <w:rFonts w:ascii="Times New Roman" w:hAnsi="Times New Roman"/>
          <w:sz w:val="24"/>
          <w:szCs w:val="24"/>
        </w:rPr>
        <w:lastRenderedPageBreak/>
        <w:t>Reviewer of Advances in Science, Technology and Engineering Systems Journal (Reviewer Code: AJR05946).</w:t>
      </w:r>
    </w:p>
    <w:p w14:paraId="42C126DE" w14:textId="77777777" w:rsidR="00520D0E" w:rsidRDefault="007B0137">
      <w:pPr>
        <w:pStyle w:val="F3-BodySingle"/>
        <w:numPr>
          <w:ilvl w:val="0"/>
          <w:numId w:val="19"/>
        </w:numPr>
        <w:tabs>
          <w:tab w:val="left" w:pos="-12450"/>
          <w:tab w:val="left" w:pos="-12090"/>
        </w:tabs>
        <w:spacing w:after="120" w:line="300" w:lineRule="auto"/>
      </w:pPr>
      <w:r>
        <w:rPr>
          <w:rFonts w:ascii="Times New Roman" w:hAnsi="Times New Roman"/>
          <w:sz w:val="24"/>
          <w:szCs w:val="24"/>
        </w:rPr>
        <w:t>Reviewer of Journal of Engineering Research and Science (Reviewer Code: JSR01198).</w:t>
      </w:r>
    </w:p>
    <w:p w14:paraId="06FCD989" w14:textId="22215C5C" w:rsidR="00520D0E" w:rsidRDefault="007B0137">
      <w:pPr>
        <w:pStyle w:val="F3-BodySingle"/>
        <w:numPr>
          <w:ilvl w:val="0"/>
          <w:numId w:val="19"/>
        </w:numPr>
        <w:tabs>
          <w:tab w:val="left" w:pos="-12450"/>
          <w:tab w:val="left" w:pos="-12090"/>
        </w:tabs>
        <w:spacing w:after="120" w:line="300" w:lineRule="auto"/>
        <w:rPr>
          <w:rFonts w:ascii="Times New Roman" w:hAnsi="Times New Roman"/>
          <w:sz w:val="24"/>
          <w:szCs w:val="24"/>
        </w:rPr>
      </w:pPr>
      <w:r>
        <w:rPr>
          <w:rFonts w:ascii="Times New Roman" w:hAnsi="Times New Roman"/>
          <w:sz w:val="24"/>
          <w:szCs w:val="24"/>
        </w:rPr>
        <w:t>Reviewer of Journal of Data Science and Intelligent Systems</w:t>
      </w:r>
    </w:p>
    <w:p w14:paraId="74E102AC" w14:textId="0632AF86" w:rsidR="00B07C68" w:rsidRDefault="00B07C68">
      <w:pPr>
        <w:pStyle w:val="F3-BodySingle"/>
        <w:numPr>
          <w:ilvl w:val="0"/>
          <w:numId w:val="19"/>
        </w:numPr>
        <w:tabs>
          <w:tab w:val="left" w:pos="-12450"/>
          <w:tab w:val="left" w:pos="-12090"/>
        </w:tabs>
        <w:spacing w:after="120" w:line="300" w:lineRule="auto"/>
        <w:rPr>
          <w:rFonts w:ascii="Times New Roman" w:hAnsi="Times New Roman"/>
          <w:sz w:val="24"/>
          <w:szCs w:val="24"/>
        </w:rPr>
      </w:pPr>
      <w:r>
        <w:rPr>
          <w:rFonts w:ascii="Times New Roman" w:hAnsi="Times New Roman"/>
          <w:sz w:val="24"/>
          <w:szCs w:val="24"/>
        </w:rPr>
        <w:t>Reviewer of Journal of Image and Graphics</w:t>
      </w:r>
    </w:p>
    <w:p w14:paraId="618453F6" w14:textId="1D7EEB7A" w:rsidR="00B07C68" w:rsidRPr="007D5B31" w:rsidRDefault="00B07C68">
      <w:pPr>
        <w:pStyle w:val="F3-BodySingle"/>
        <w:numPr>
          <w:ilvl w:val="0"/>
          <w:numId w:val="19"/>
        </w:numPr>
        <w:tabs>
          <w:tab w:val="left" w:pos="-12450"/>
          <w:tab w:val="left" w:pos="-12090"/>
        </w:tabs>
        <w:spacing w:after="120" w:line="300" w:lineRule="auto"/>
        <w:rPr>
          <w:rFonts w:ascii="Times New Roman" w:hAnsi="Times New Roman"/>
          <w:sz w:val="24"/>
          <w:szCs w:val="24"/>
        </w:rPr>
      </w:pPr>
      <w:r w:rsidRPr="00B07C68">
        <w:rPr>
          <w:rFonts w:ascii="Times New Roman" w:hAnsi="Times New Roman"/>
          <w:sz w:val="24"/>
          <w:szCs w:val="24"/>
        </w:rPr>
        <w:t xml:space="preserve">Reviewer of </w:t>
      </w:r>
      <w:r w:rsidRPr="00B07C68">
        <w:rPr>
          <w:rFonts w:ascii="Times New Roman" w:hAnsi="Times New Roman"/>
          <w:color w:val="222222"/>
          <w:sz w:val="24"/>
          <w:szCs w:val="24"/>
          <w:shd w:val="clear" w:color="auto" w:fill="FFFFFF"/>
        </w:rPr>
        <w:t>International Journal of Electrical and Computer Engineering Systems</w:t>
      </w:r>
    </w:p>
    <w:bookmarkEnd w:id="3"/>
    <w:p w14:paraId="2D3209CE" w14:textId="27441A99" w:rsidR="00520D0E" w:rsidRDefault="007B0137">
      <w:pPr>
        <w:pStyle w:val="Standard"/>
        <w:shd w:val="clear" w:color="auto" w:fill="BFBFBF"/>
        <w:tabs>
          <w:tab w:val="left" w:pos="480"/>
          <w:tab w:val="center" w:pos="4700"/>
        </w:tabs>
        <w:spacing w:after="120" w:line="360" w:lineRule="auto"/>
        <w:ind w:right="-518"/>
      </w:pPr>
      <w:r>
        <w:rPr>
          <w:rFonts w:ascii="Times New Roman" w:hAnsi="Times New Roman" w:cs="Times New Roman"/>
          <w:b/>
          <w:bCs/>
        </w:rPr>
        <w:t>PATENT FILED/</w:t>
      </w:r>
      <w:r w:rsidR="008B79D3" w:rsidRPr="008B79D3">
        <w:rPr>
          <w:rFonts w:ascii="Times New Roman" w:hAnsi="Times New Roman" w:cs="Times New Roman"/>
          <w:b/>
          <w:bCs/>
        </w:rPr>
        <w:t xml:space="preserve"> </w:t>
      </w:r>
      <w:r w:rsidR="008B79D3">
        <w:rPr>
          <w:rFonts w:ascii="Times New Roman" w:hAnsi="Times New Roman" w:cs="Times New Roman"/>
          <w:b/>
          <w:bCs/>
        </w:rPr>
        <w:t xml:space="preserve">PUBLISHED/ </w:t>
      </w:r>
      <w:r>
        <w:rPr>
          <w:rFonts w:ascii="Times New Roman" w:hAnsi="Times New Roman" w:cs="Times New Roman"/>
          <w:b/>
          <w:bCs/>
        </w:rPr>
        <w:t>AWARDED</w:t>
      </w:r>
    </w:p>
    <w:tbl>
      <w:tblPr>
        <w:tblW w:w="7933" w:type="dxa"/>
        <w:jc w:val="center"/>
        <w:tblLayout w:type="fixed"/>
        <w:tblCellMar>
          <w:left w:w="10" w:type="dxa"/>
          <w:right w:w="10" w:type="dxa"/>
        </w:tblCellMar>
        <w:tblLook w:val="0000" w:firstRow="0" w:lastRow="0" w:firstColumn="0" w:lastColumn="0" w:noHBand="0" w:noVBand="0"/>
      </w:tblPr>
      <w:tblGrid>
        <w:gridCol w:w="900"/>
        <w:gridCol w:w="3959"/>
        <w:gridCol w:w="3074"/>
      </w:tblGrid>
      <w:tr w:rsidR="00520D0E" w14:paraId="1E613345" w14:textId="77777777">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EDDAE" w14:textId="77777777" w:rsidR="00520D0E" w:rsidRDefault="007B0137">
            <w:pPr>
              <w:pStyle w:val="Standard"/>
              <w:widowControl w:val="0"/>
              <w:jc w:val="center"/>
            </w:pPr>
            <w:r>
              <w:rPr>
                <w:rFonts w:ascii="Times New Roman" w:hAnsi="Times New Roman" w:cs="Times New Roman"/>
                <w:b/>
              </w:rPr>
              <w:t>S. No.</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B3EBF" w14:textId="77777777" w:rsidR="00520D0E" w:rsidRDefault="007B0137">
            <w:pPr>
              <w:pStyle w:val="Standard"/>
              <w:widowControl w:val="0"/>
              <w:jc w:val="center"/>
            </w:pPr>
            <w:r>
              <w:rPr>
                <w:rFonts w:ascii="Times New Roman" w:hAnsi="Times New Roman" w:cs="Times New Roman"/>
                <w:b/>
              </w:rPr>
              <w:t>Title of the Patent</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2D379" w14:textId="77777777" w:rsidR="00520D0E" w:rsidRDefault="007B0137">
            <w:pPr>
              <w:pStyle w:val="Standard"/>
              <w:widowControl w:val="0"/>
              <w:jc w:val="center"/>
            </w:pPr>
            <w:r>
              <w:rPr>
                <w:rFonts w:ascii="Times New Roman" w:hAnsi="Times New Roman" w:cs="Times New Roman"/>
                <w:b/>
              </w:rPr>
              <w:t>Status</w:t>
            </w:r>
          </w:p>
          <w:p w14:paraId="00177146" w14:textId="77777777" w:rsidR="00520D0E" w:rsidRDefault="007B0137">
            <w:pPr>
              <w:pStyle w:val="Standard"/>
              <w:widowControl w:val="0"/>
              <w:jc w:val="center"/>
            </w:pPr>
            <w:r>
              <w:rPr>
                <w:rFonts w:ascii="Times New Roman" w:hAnsi="Times New Roman" w:cs="Times New Roman"/>
                <w:b/>
              </w:rPr>
              <w:t>(Filed/Published/Awarded)</w:t>
            </w:r>
          </w:p>
        </w:tc>
      </w:tr>
      <w:tr w:rsidR="00520D0E" w14:paraId="377802CF" w14:textId="77777777">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F89152" w14:textId="77777777" w:rsidR="00520D0E" w:rsidRDefault="007B0137">
            <w:pPr>
              <w:pStyle w:val="Standard"/>
              <w:widowControl w:val="0"/>
              <w:jc w:val="center"/>
            </w:pPr>
            <w:r>
              <w:rPr>
                <w:rFonts w:ascii="Times New Roman" w:hAnsi="Times New Roman" w:cs="Times New Roman"/>
              </w:rPr>
              <w:t>1</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BC132" w14:textId="77777777" w:rsidR="00520D0E" w:rsidRDefault="007B0137">
            <w:pPr>
              <w:pStyle w:val="Standard"/>
              <w:widowControl w:val="0"/>
              <w:jc w:val="both"/>
            </w:pPr>
            <w:r>
              <w:rPr>
                <w:rFonts w:ascii="Times New Roman" w:hAnsi="Times New Roman" w:cs="Times New Roman"/>
              </w:rPr>
              <w:t>R-CNN Based Smart Healthcare Cloud Based IOT Model for Detection and Prevention.</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F5CCC" w14:textId="77777777" w:rsidR="00520D0E" w:rsidRDefault="007B0137">
            <w:pPr>
              <w:pStyle w:val="Standard"/>
              <w:widowControl w:val="0"/>
              <w:jc w:val="center"/>
            </w:pPr>
            <w:r>
              <w:rPr>
                <w:rFonts w:ascii="Times New Roman" w:hAnsi="Times New Roman" w:cs="Times New Roman"/>
                <w:b/>
                <w:bCs/>
              </w:rPr>
              <w:t>Published</w:t>
            </w:r>
          </w:p>
        </w:tc>
      </w:tr>
      <w:tr w:rsidR="00271B28" w14:paraId="4F4021F1" w14:textId="77777777">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3551E" w14:textId="6A6301E0" w:rsidR="00271B28" w:rsidRDefault="00271B28">
            <w:pPr>
              <w:pStyle w:val="Standard"/>
              <w:widowControl w:val="0"/>
              <w:jc w:val="center"/>
              <w:rPr>
                <w:rFonts w:ascii="Times New Roman" w:hAnsi="Times New Roman" w:cs="Times New Roman"/>
              </w:rPr>
            </w:pPr>
            <w:r>
              <w:rPr>
                <w:rFonts w:ascii="Times New Roman" w:hAnsi="Times New Roman" w:cs="Times New Roman"/>
              </w:rPr>
              <w:t>2</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53EC2" w14:textId="3D393876" w:rsidR="00271B28" w:rsidRDefault="00271B28">
            <w:pPr>
              <w:pStyle w:val="Standard"/>
              <w:widowControl w:val="0"/>
              <w:jc w:val="both"/>
              <w:rPr>
                <w:rFonts w:ascii="Times New Roman" w:hAnsi="Times New Roman" w:cs="Times New Roman"/>
              </w:rPr>
            </w:pPr>
            <w:r>
              <w:rPr>
                <w:rFonts w:ascii="Times New Roman" w:hAnsi="Times New Roman" w:cs="Times New Roman"/>
              </w:rPr>
              <w:t>IoT-Enabled Micro Wind Turbine for off-grid Power Generation.</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570AB" w14:textId="7303962F" w:rsidR="00271B28" w:rsidRDefault="00271B28">
            <w:pPr>
              <w:pStyle w:val="Standard"/>
              <w:widowControl w:val="0"/>
              <w:jc w:val="center"/>
              <w:rPr>
                <w:rFonts w:ascii="Times New Roman" w:hAnsi="Times New Roman" w:cs="Times New Roman"/>
                <w:b/>
                <w:bCs/>
              </w:rPr>
            </w:pPr>
            <w:r>
              <w:rPr>
                <w:rFonts w:ascii="Times New Roman" w:hAnsi="Times New Roman" w:cs="Times New Roman"/>
                <w:b/>
                <w:bCs/>
              </w:rPr>
              <w:t>Published</w:t>
            </w:r>
          </w:p>
        </w:tc>
      </w:tr>
      <w:tr w:rsidR="00271B28" w14:paraId="3BFE978C" w14:textId="77777777">
        <w:trPr>
          <w:jc w:val="center"/>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190819" w14:textId="31089D91" w:rsidR="00271B28" w:rsidRDefault="00271B28">
            <w:pPr>
              <w:pStyle w:val="Standard"/>
              <w:widowControl w:val="0"/>
              <w:jc w:val="center"/>
              <w:rPr>
                <w:rFonts w:ascii="Times New Roman" w:hAnsi="Times New Roman" w:cs="Times New Roman"/>
              </w:rPr>
            </w:pPr>
            <w:r>
              <w:rPr>
                <w:rFonts w:ascii="Times New Roman" w:hAnsi="Times New Roman" w:cs="Times New Roman"/>
              </w:rPr>
              <w:t>3</w:t>
            </w:r>
          </w:p>
        </w:tc>
        <w:tc>
          <w:tcPr>
            <w:tcW w:w="39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8881E" w14:textId="04906FA1" w:rsidR="00271B28" w:rsidRDefault="00271B28">
            <w:pPr>
              <w:pStyle w:val="Standard"/>
              <w:widowControl w:val="0"/>
              <w:jc w:val="both"/>
              <w:rPr>
                <w:rFonts w:ascii="Times New Roman" w:hAnsi="Times New Roman" w:cs="Times New Roman"/>
              </w:rPr>
            </w:pPr>
            <w:r>
              <w:rPr>
                <w:rFonts w:ascii="Times New Roman" w:hAnsi="Times New Roman" w:cs="Times New Roman"/>
              </w:rPr>
              <w:t>IoT Integrated Water Purification System</w:t>
            </w:r>
          </w:p>
        </w:tc>
        <w:tc>
          <w:tcPr>
            <w:tcW w:w="3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6AA310" w14:textId="5F88CD47" w:rsidR="00271B28" w:rsidRDefault="00271B28">
            <w:pPr>
              <w:pStyle w:val="Standard"/>
              <w:widowControl w:val="0"/>
              <w:jc w:val="center"/>
              <w:rPr>
                <w:rFonts w:ascii="Times New Roman" w:hAnsi="Times New Roman" w:cs="Times New Roman"/>
                <w:b/>
                <w:bCs/>
              </w:rPr>
            </w:pPr>
            <w:r>
              <w:rPr>
                <w:rFonts w:ascii="Times New Roman" w:hAnsi="Times New Roman" w:cs="Times New Roman"/>
                <w:b/>
                <w:bCs/>
              </w:rPr>
              <w:t>Published</w:t>
            </w:r>
          </w:p>
        </w:tc>
      </w:tr>
    </w:tbl>
    <w:p w14:paraId="790401A8" w14:textId="77777777" w:rsidR="00520D0E" w:rsidRDefault="007B0137">
      <w:pPr>
        <w:pStyle w:val="Standard"/>
        <w:shd w:val="clear" w:color="auto" w:fill="BFBFBF"/>
        <w:tabs>
          <w:tab w:val="left" w:pos="480"/>
          <w:tab w:val="center" w:pos="4700"/>
        </w:tabs>
        <w:spacing w:after="0" w:line="360" w:lineRule="auto"/>
        <w:ind w:right="-518"/>
      </w:pPr>
      <w:bookmarkStart w:id="4" w:name="_GoBack"/>
      <w:bookmarkEnd w:id="4"/>
      <w:r>
        <w:rPr>
          <w:rFonts w:ascii="Times New Roman" w:hAnsi="Times New Roman" w:cs="Times New Roman"/>
          <w:b/>
          <w:bCs/>
          <w:sz w:val="24"/>
          <w:szCs w:val="24"/>
        </w:rPr>
        <w:t>PERSONAL DETAILS:</w:t>
      </w:r>
    </w:p>
    <w:p w14:paraId="29C07D46" w14:textId="77777777" w:rsidR="00520D0E" w:rsidRDefault="007B0137">
      <w:pPr>
        <w:pStyle w:val="ListParagraph"/>
        <w:spacing w:after="0" w:line="360" w:lineRule="auto"/>
      </w:pPr>
      <w:r>
        <w:rPr>
          <w:rFonts w:ascii="Times New Roman" w:hAnsi="Times New Roman" w:cs="Times New Roman"/>
          <w:color w:val="000000"/>
          <w:sz w:val="24"/>
          <w:szCs w:val="24"/>
        </w:rPr>
        <w:t xml:space="preserve">Date of Birth                       </w:t>
      </w:r>
      <w:r>
        <w:rPr>
          <w:rFonts w:ascii="Times New Roman" w:hAnsi="Times New Roman" w:cs="Times New Roman"/>
          <w:color w:val="000000"/>
          <w:sz w:val="24"/>
          <w:szCs w:val="24"/>
        </w:rPr>
        <w:tab/>
        <w:t>: 05.02.1991</w:t>
      </w:r>
    </w:p>
    <w:p w14:paraId="5892A7FE" w14:textId="77777777" w:rsidR="00520D0E" w:rsidRDefault="007B0137">
      <w:pPr>
        <w:pStyle w:val="ListParagraph"/>
        <w:spacing w:after="0" w:line="360" w:lineRule="auto"/>
        <w:jc w:val="both"/>
      </w:pPr>
      <w:r>
        <w:rPr>
          <w:rFonts w:ascii="Times New Roman" w:hAnsi="Times New Roman" w:cs="Times New Roman"/>
          <w:color w:val="000000"/>
          <w:sz w:val="24"/>
          <w:szCs w:val="24"/>
        </w:rPr>
        <w:t xml:space="preserve">Nationality                          </w:t>
      </w:r>
      <w:r>
        <w:rPr>
          <w:rFonts w:ascii="Times New Roman" w:hAnsi="Times New Roman" w:cs="Times New Roman"/>
          <w:color w:val="000000"/>
          <w:sz w:val="24"/>
          <w:szCs w:val="24"/>
        </w:rPr>
        <w:tab/>
        <w:t>: INDIAN</w:t>
      </w:r>
      <w:r>
        <w:rPr>
          <w:rFonts w:ascii="Times New Roman" w:hAnsi="Times New Roman" w:cs="Times New Roman"/>
          <w:color w:val="000000"/>
          <w:sz w:val="24"/>
          <w:szCs w:val="24"/>
        </w:rPr>
        <w:tab/>
      </w:r>
    </w:p>
    <w:p w14:paraId="0D4392A5" w14:textId="77777777" w:rsidR="00520D0E" w:rsidRDefault="007B0137">
      <w:pPr>
        <w:pStyle w:val="ListParagraph"/>
        <w:spacing w:after="0" w:line="360" w:lineRule="auto"/>
        <w:jc w:val="both"/>
      </w:pPr>
      <w:r>
        <w:rPr>
          <w:rFonts w:ascii="Times New Roman" w:hAnsi="Times New Roman" w:cs="Times New Roman"/>
          <w:color w:val="000000"/>
          <w:sz w:val="24"/>
          <w:szCs w:val="24"/>
        </w:rPr>
        <w:t xml:space="preserve">Community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MBC</w:t>
      </w:r>
    </w:p>
    <w:p w14:paraId="745D6F79" w14:textId="77777777" w:rsidR="00520D0E" w:rsidRDefault="007B0137">
      <w:pPr>
        <w:pStyle w:val="ListParagraph"/>
        <w:spacing w:after="0" w:line="360" w:lineRule="auto"/>
        <w:jc w:val="both"/>
      </w:pPr>
      <w:r>
        <w:rPr>
          <w:rFonts w:ascii="Times New Roman" w:hAnsi="Times New Roman" w:cs="Times New Roman"/>
          <w:color w:val="000000"/>
          <w:sz w:val="24"/>
          <w:szCs w:val="24"/>
        </w:rPr>
        <w:t xml:space="preserve">Father Name                  </w:t>
      </w:r>
      <w:r>
        <w:rPr>
          <w:rFonts w:ascii="Times New Roman" w:hAnsi="Times New Roman" w:cs="Times New Roman"/>
          <w:color w:val="000000"/>
          <w:sz w:val="24"/>
          <w:szCs w:val="24"/>
        </w:rPr>
        <w:tab/>
        <w:t>: Mr. M. MUNIAPPAN</w:t>
      </w:r>
    </w:p>
    <w:p w14:paraId="3F8A6340" w14:textId="77777777" w:rsidR="00520D0E" w:rsidRDefault="007B0137">
      <w:pPr>
        <w:pStyle w:val="ListParagraph"/>
        <w:spacing w:after="0" w:line="360" w:lineRule="auto"/>
        <w:jc w:val="both"/>
      </w:pPr>
      <w:r>
        <w:rPr>
          <w:rFonts w:ascii="Times New Roman" w:hAnsi="Times New Roman" w:cs="Times New Roman"/>
          <w:color w:val="000000"/>
          <w:sz w:val="24"/>
          <w:szCs w:val="24"/>
        </w:rPr>
        <w:t>Mother Name</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Mrs. K. VELUMANI</w:t>
      </w:r>
    </w:p>
    <w:p w14:paraId="3B0E767A" w14:textId="77777777" w:rsidR="00520D0E" w:rsidRDefault="007B0137">
      <w:pPr>
        <w:pStyle w:val="ListParagraph"/>
        <w:spacing w:after="0" w:line="360" w:lineRule="auto"/>
        <w:jc w:val="both"/>
      </w:pPr>
      <w:r>
        <w:rPr>
          <w:rFonts w:ascii="Times New Roman" w:hAnsi="Times New Roman" w:cs="Times New Roman"/>
          <w:color w:val="000000"/>
          <w:sz w:val="24"/>
          <w:szCs w:val="24"/>
        </w:rPr>
        <w:t>Connubial Status</w:t>
      </w:r>
      <w:r>
        <w:rPr>
          <w:rFonts w:ascii="Times New Roman" w:hAnsi="Times New Roman" w:cs="Times New Roman"/>
          <w:color w:val="000000"/>
          <w:sz w:val="24"/>
          <w:szCs w:val="24"/>
        </w:rPr>
        <w:tab/>
      </w:r>
      <w:r>
        <w:rPr>
          <w:rFonts w:ascii="Times New Roman" w:hAnsi="Times New Roman" w:cs="Times New Roman"/>
          <w:color w:val="000000"/>
          <w:sz w:val="24"/>
          <w:szCs w:val="24"/>
        </w:rPr>
        <w:tab/>
        <w:t>: Married</w:t>
      </w:r>
    </w:p>
    <w:p w14:paraId="34E3F333" w14:textId="77777777" w:rsidR="00520D0E" w:rsidRDefault="007B0137">
      <w:pPr>
        <w:pStyle w:val="ListParagraph"/>
        <w:spacing w:after="0" w:line="360" w:lineRule="auto"/>
        <w:jc w:val="both"/>
      </w:pPr>
      <w:r>
        <w:rPr>
          <w:rFonts w:ascii="Times New Roman" w:hAnsi="Times New Roman" w:cs="Times New Roman"/>
          <w:color w:val="000000"/>
          <w:sz w:val="24"/>
          <w:szCs w:val="24"/>
        </w:rPr>
        <w:t>Language Known</w:t>
      </w:r>
      <w:r>
        <w:rPr>
          <w:rFonts w:ascii="Times New Roman" w:hAnsi="Times New Roman" w:cs="Times New Roman"/>
          <w:color w:val="000000"/>
          <w:sz w:val="24"/>
          <w:szCs w:val="24"/>
        </w:rPr>
        <w:tab/>
      </w:r>
      <w:r>
        <w:rPr>
          <w:rFonts w:ascii="Times New Roman" w:hAnsi="Times New Roman" w:cs="Times New Roman"/>
          <w:color w:val="000000"/>
          <w:sz w:val="24"/>
          <w:szCs w:val="24"/>
        </w:rPr>
        <w:tab/>
        <w:t>: Tamil, English, Malayalam</w:t>
      </w:r>
    </w:p>
    <w:p w14:paraId="27F5ACF1" w14:textId="77777777" w:rsidR="00520D0E" w:rsidRDefault="007B0137">
      <w:pPr>
        <w:pStyle w:val="ListParagraph"/>
        <w:spacing w:after="0" w:line="360" w:lineRule="auto"/>
        <w:jc w:val="both"/>
      </w:pPr>
      <w:r>
        <w:rPr>
          <w:rFonts w:ascii="Times New Roman" w:hAnsi="Times New Roman" w:cs="Times New Roman"/>
          <w:color w:val="000000"/>
          <w:sz w:val="24"/>
          <w:szCs w:val="24"/>
        </w:rPr>
        <w:t xml:space="preserve">Permanent Address           </w:t>
      </w:r>
      <w:r>
        <w:rPr>
          <w:rFonts w:ascii="Times New Roman" w:hAnsi="Times New Roman" w:cs="Times New Roman"/>
          <w:color w:val="000000"/>
          <w:sz w:val="24"/>
          <w:szCs w:val="24"/>
        </w:rPr>
        <w:tab/>
        <w:t xml:space="preserve">: 3/67, </w:t>
      </w:r>
      <w:proofErr w:type="spellStart"/>
      <w:r>
        <w:rPr>
          <w:rFonts w:ascii="Times New Roman" w:hAnsi="Times New Roman" w:cs="Times New Roman"/>
          <w:color w:val="000000"/>
          <w:sz w:val="24"/>
          <w:szCs w:val="24"/>
        </w:rPr>
        <w:t>Palayur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Thondamuthur</w:t>
      </w:r>
      <w:proofErr w:type="spellEnd"/>
      <w:r>
        <w:rPr>
          <w:rFonts w:ascii="Times New Roman" w:hAnsi="Times New Roman" w:cs="Times New Roman"/>
          <w:color w:val="000000"/>
          <w:sz w:val="24"/>
          <w:szCs w:val="24"/>
        </w:rPr>
        <w:t xml:space="preserve"> (PO), Pollachi (TK).</w:t>
      </w:r>
    </w:p>
    <w:p w14:paraId="16F862FC" w14:textId="77777777" w:rsidR="00520D0E" w:rsidRDefault="00520D0E">
      <w:pPr>
        <w:pStyle w:val="Standard"/>
        <w:spacing w:after="0" w:line="360" w:lineRule="auto"/>
        <w:ind w:left="6480"/>
        <w:jc w:val="center"/>
        <w:rPr>
          <w:rFonts w:ascii="Times New Roman" w:hAnsi="Times New Roman" w:cs="Times New Roman"/>
          <w:b/>
          <w:bCs/>
          <w:color w:val="000000"/>
          <w:sz w:val="24"/>
          <w:szCs w:val="24"/>
        </w:rPr>
      </w:pPr>
    </w:p>
    <w:p w14:paraId="51FA1152" w14:textId="77777777" w:rsidR="00520D0E" w:rsidRDefault="00520D0E">
      <w:pPr>
        <w:pStyle w:val="Standard"/>
        <w:spacing w:after="0" w:line="360" w:lineRule="auto"/>
        <w:ind w:left="6480"/>
        <w:jc w:val="center"/>
        <w:rPr>
          <w:rFonts w:ascii="Times New Roman" w:hAnsi="Times New Roman" w:cs="Times New Roman"/>
          <w:b/>
          <w:bCs/>
          <w:color w:val="000000"/>
          <w:sz w:val="24"/>
          <w:szCs w:val="24"/>
        </w:rPr>
      </w:pPr>
    </w:p>
    <w:p w14:paraId="01776457" w14:textId="77777777" w:rsidR="00520D0E" w:rsidRDefault="007B0137">
      <w:pPr>
        <w:pStyle w:val="Standard"/>
        <w:spacing w:after="0" w:line="360" w:lineRule="auto"/>
        <w:ind w:left="6480"/>
        <w:jc w:val="center"/>
      </w:pPr>
      <w:r>
        <w:rPr>
          <w:rFonts w:ascii="Times New Roman" w:hAnsi="Times New Roman" w:cs="Times New Roman"/>
          <w:b/>
          <w:bCs/>
          <w:color w:val="000000"/>
          <w:sz w:val="24"/>
          <w:szCs w:val="24"/>
        </w:rPr>
        <w:t>SIGNATURE</w:t>
      </w:r>
    </w:p>
    <w:p w14:paraId="5C510025" w14:textId="77777777" w:rsidR="00520D0E" w:rsidRDefault="00520D0E">
      <w:pPr>
        <w:pStyle w:val="Standard"/>
        <w:spacing w:after="0" w:line="360" w:lineRule="auto"/>
        <w:ind w:left="6480"/>
        <w:jc w:val="center"/>
        <w:rPr>
          <w:rFonts w:ascii="Times New Roman" w:hAnsi="Times New Roman" w:cs="Times New Roman"/>
          <w:b/>
          <w:bCs/>
          <w:color w:val="000000"/>
          <w:sz w:val="24"/>
          <w:szCs w:val="24"/>
        </w:rPr>
      </w:pPr>
    </w:p>
    <w:p w14:paraId="2A7F8188" w14:textId="77777777" w:rsidR="00520D0E" w:rsidRDefault="00520D0E">
      <w:pPr>
        <w:pStyle w:val="Standard"/>
        <w:spacing w:after="0" w:line="360" w:lineRule="auto"/>
        <w:ind w:left="6480"/>
        <w:jc w:val="center"/>
        <w:rPr>
          <w:rFonts w:ascii="Times New Roman" w:hAnsi="Times New Roman" w:cs="Times New Roman"/>
          <w:b/>
          <w:bCs/>
          <w:color w:val="000000"/>
          <w:sz w:val="24"/>
          <w:szCs w:val="24"/>
        </w:rPr>
      </w:pPr>
    </w:p>
    <w:p w14:paraId="78990788" w14:textId="77777777" w:rsidR="00520D0E" w:rsidRDefault="00520D0E">
      <w:pPr>
        <w:pStyle w:val="Standard"/>
        <w:spacing w:after="0" w:line="360" w:lineRule="auto"/>
        <w:ind w:left="6480"/>
        <w:jc w:val="center"/>
        <w:rPr>
          <w:rFonts w:ascii="Times New Roman" w:hAnsi="Times New Roman" w:cs="Times New Roman"/>
          <w:b/>
          <w:bCs/>
          <w:color w:val="000000"/>
          <w:sz w:val="24"/>
          <w:szCs w:val="24"/>
        </w:rPr>
      </w:pPr>
    </w:p>
    <w:p w14:paraId="21C2F767" w14:textId="77777777" w:rsidR="00520D0E" w:rsidRDefault="007B0137">
      <w:pPr>
        <w:pStyle w:val="Standard"/>
        <w:spacing w:after="0" w:line="360" w:lineRule="auto"/>
        <w:jc w:val="right"/>
      </w:pPr>
      <w:r>
        <w:rPr>
          <w:rFonts w:ascii="Times New Roman" w:hAnsi="Times New Roman" w:cs="Times New Roman"/>
          <w:b/>
          <w:bCs/>
          <w:color w:val="000000"/>
          <w:sz w:val="24"/>
          <w:szCs w:val="24"/>
        </w:rPr>
        <w:t>(Dr. M. Ramaraj, Ph. D)</w:t>
      </w:r>
    </w:p>
    <w:sectPr w:rsidR="00520D0E">
      <w:pgSz w:w="11906" w:h="16838"/>
      <w:pgMar w:top="1440" w:right="1440" w:bottom="1440" w:left="1440" w:header="720" w:footer="720" w:gutter="0"/>
      <w:pgBorders w:offsetFrom="page">
        <w:top w:val="threeDEmboss" w:sz="24" w:space="24" w:color="4472C4"/>
        <w:left w:val="threeDEmboss" w:sz="24" w:space="24" w:color="4472C4"/>
        <w:bottom w:val="threeDEngrave" w:sz="24" w:space="24" w:color="4472C4"/>
        <w:right w:val="threeDEngrave" w:sz="24" w:space="24" w:color="4472C4"/>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C74476" w14:textId="77777777" w:rsidR="007502BC" w:rsidRDefault="007502BC">
      <w:r>
        <w:separator/>
      </w:r>
    </w:p>
  </w:endnote>
  <w:endnote w:type="continuationSeparator" w:id="0">
    <w:p w14:paraId="0D885AEA" w14:textId="77777777" w:rsidR="007502BC" w:rsidRDefault="00750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Liberation Sans">
    <w:charset w:val="00"/>
    <w:family w:val="swiss"/>
    <w:pitch w:val="variable"/>
  </w:font>
  <w:font w:name="Noto Sans CJK SC">
    <w:charset w:val="00"/>
    <w:family w:val="auto"/>
    <w:pitch w:val="variable"/>
  </w:font>
  <w:font w:name="Lohit Devanagari">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779F5" w14:textId="77777777" w:rsidR="007502BC" w:rsidRDefault="007502BC">
      <w:r>
        <w:rPr>
          <w:color w:val="000000"/>
        </w:rPr>
        <w:separator/>
      </w:r>
    </w:p>
  </w:footnote>
  <w:footnote w:type="continuationSeparator" w:id="0">
    <w:p w14:paraId="65CFB72E" w14:textId="77777777" w:rsidR="007502BC" w:rsidRDefault="00750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47C0"/>
    <w:multiLevelType w:val="multilevel"/>
    <w:tmpl w:val="A3789CF0"/>
    <w:styleLink w:val="WWNum31"/>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07A04687"/>
    <w:multiLevelType w:val="multilevel"/>
    <w:tmpl w:val="C67C108E"/>
    <w:styleLink w:val="WWNum28"/>
    <w:lvl w:ilvl="0">
      <w:start w:val="1"/>
      <w:numFmt w:val="decimal"/>
      <w:lvlText w:val="%1."/>
      <w:lvlJc w:val="left"/>
      <w:pPr>
        <w:ind w:left="1070" w:hanging="360"/>
      </w:pPr>
    </w:lvl>
    <w:lvl w:ilvl="1">
      <w:numFmt w:val="bullet"/>
      <w:lvlText w:val="o"/>
      <w:lvlJc w:val="left"/>
      <w:pPr>
        <w:ind w:left="1790" w:hanging="360"/>
      </w:pPr>
      <w:rPr>
        <w:rFonts w:ascii="Times New Roman" w:hAnsi="Times New Roman"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Times New Roman" w:hAnsi="Times New Roman"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Times New Roman" w:hAnsi="Times New Roman" w:cs="Courier New"/>
      </w:rPr>
    </w:lvl>
    <w:lvl w:ilvl="8">
      <w:numFmt w:val="bullet"/>
      <w:lvlText w:val=""/>
      <w:lvlJc w:val="left"/>
      <w:pPr>
        <w:ind w:left="6830" w:hanging="360"/>
      </w:pPr>
      <w:rPr>
        <w:rFonts w:ascii="Wingdings" w:hAnsi="Wingdings"/>
      </w:rPr>
    </w:lvl>
  </w:abstractNum>
  <w:abstractNum w:abstractNumId="2" w15:restartNumberingAfterBreak="0">
    <w:nsid w:val="0A627191"/>
    <w:multiLevelType w:val="multilevel"/>
    <w:tmpl w:val="52CCF292"/>
    <w:styleLink w:val="WWNum1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3" w15:restartNumberingAfterBreak="0">
    <w:nsid w:val="0B6C6F76"/>
    <w:multiLevelType w:val="multilevel"/>
    <w:tmpl w:val="89340362"/>
    <w:styleLink w:val="WWNum30"/>
    <w:lvl w:ilvl="0">
      <w:start w:val="1"/>
      <w:numFmt w:val="decimal"/>
      <w:lvlText w:val="%1."/>
      <w:lvlJc w:val="left"/>
      <w:pPr>
        <w:ind w:left="1070" w:hanging="360"/>
      </w:pPr>
    </w:lvl>
    <w:lvl w:ilvl="1">
      <w:numFmt w:val="bullet"/>
      <w:lvlText w:val="o"/>
      <w:lvlJc w:val="left"/>
      <w:pPr>
        <w:ind w:left="1790" w:hanging="360"/>
      </w:pPr>
      <w:rPr>
        <w:rFonts w:ascii="Times New Roman" w:hAnsi="Times New Roman"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Times New Roman" w:hAnsi="Times New Roman"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Times New Roman" w:hAnsi="Times New Roman" w:cs="Courier New"/>
      </w:rPr>
    </w:lvl>
    <w:lvl w:ilvl="8">
      <w:numFmt w:val="bullet"/>
      <w:lvlText w:val=""/>
      <w:lvlJc w:val="left"/>
      <w:pPr>
        <w:ind w:left="6830" w:hanging="360"/>
      </w:pPr>
      <w:rPr>
        <w:rFonts w:ascii="Wingdings" w:hAnsi="Wingdings"/>
      </w:rPr>
    </w:lvl>
  </w:abstractNum>
  <w:abstractNum w:abstractNumId="4" w15:restartNumberingAfterBreak="0">
    <w:nsid w:val="0DEA78A1"/>
    <w:multiLevelType w:val="multilevel"/>
    <w:tmpl w:val="27FAF2E4"/>
    <w:styleLink w:val="WWNum32"/>
    <w:lvl w:ilvl="0">
      <w:start w:val="1"/>
      <w:numFmt w:val="decimal"/>
      <w:lvlText w:val="%1."/>
      <w:lvlJc w:val="left"/>
      <w:pPr>
        <w:ind w:left="1070" w:hanging="360"/>
      </w:pPr>
    </w:lvl>
    <w:lvl w:ilvl="1">
      <w:numFmt w:val="bullet"/>
      <w:lvlText w:val="o"/>
      <w:lvlJc w:val="left"/>
      <w:pPr>
        <w:ind w:left="1790" w:hanging="360"/>
      </w:pPr>
      <w:rPr>
        <w:rFonts w:ascii="Times New Roman" w:hAnsi="Times New Roman"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Times New Roman" w:hAnsi="Times New Roman"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Times New Roman" w:hAnsi="Times New Roman" w:cs="Courier New"/>
      </w:rPr>
    </w:lvl>
    <w:lvl w:ilvl="8">
      <w:numFmt w:val="bullet"/>
      <w:lvlText w:val=""/>
      <w:lvlJc w:val="left"/>
      <w:pPr>
        <w:ind w:left="6830" w:hanging="360"/>
      </w:pPr>
      <w:rPr>
        <w:rFonts w:ascii="Wingdings" w:hAnsi="Wingdings"/>
      </w:rPr>
    </w:lvl>
  </w:abstractNum>
  <w:abstractNum w:abstractNumId="5" w15:restartNumberingAfterBreak="0">
    <w:nsid w:val="12974E35"/>
    <w:multiLevelType w:val="multilevel"/>
    <w:tmpl w:val="01BCCD1E"/>
    <w:styleLink w:val="WWNum2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4C32A4C"/>
    <w:multiLevelType w:val="multilevel"/>
    <w:tmpl w:val="A7981A64"/>
    <w:styleLink w:val="WWNum2"/>
    <w:lvl w:ilvl="0">
      <w:numFmt w:val="bullet"/>
      <w:lvlText w:val=""/>
      <w:lvlJc w:val="left"/>
      <w:pPr>
        <w:ind w:left="720" w:hanging="360"/>
      </w:pPr>
      <w:rPr>
        <w:rFonts w:ascii="Wingdings" w:hAnsi="Wingdings"/>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rPr>
    </w:lvl>
  </w:abstractNum>
  <w:abstractNum w:abstractNumId="7" w15:restartNumberingAfterBreak="0">
    <w:nsid w:val="19D12917"/>
    <w:multiLevelType w:val="multilevel"/>
    <w:tmpl w:val="19A8B432"/>
    <w:styleLink w:val="WWNum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E9655A"/>
    <w:multiLevelType w:val="multilevel"/>
    <w:tmpl w:val="13B8F4E8"/>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6793A3D"/>
    <w:multiLevelType w:val="multilevel"/>
    <w:tmpl w:val="CB1A35B6"/>
    <w:styleLink w:val="WWNum19"/>
    <w:lvl w:ilvl="0">
      <w:numFmt w:val="bullet"/>
      <w:lvlText w:val=""/>
      <w:lvlJc w:val="left"/>
      <w:pPr>
        <w:ind w:left="1080" w:hanging="360"/>
      </w:pPr>
      <w:rPr>
        <w:rFonts w:ascii="Wingdings" w:hAnsi="Wingdings"/>
        <w:color w:val="auto"/>
      </w:rPr>
    </w:lvl>
    <w:lvl w:ilvl="1">
      <w:numFmt w:val="bullet"/>
      <w:lvlText w:val="o"/>
      <w:lvlJc w:val="left"/>
      <w:pPr>
        <w:ind w:left="1800" w:hanging="360"/>
      </w:pPr>
      <w:rPr>
        <w:rFonts w:ascii="Times New Roman" w:hAnsi="Times New Roman"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Times New Roman" w:hAnsi="Times New Roman"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Times New Roman" w:hAnsi="Times New Roman" w:cs="Courier New"/>
      </w:rPr>
    </w:lvl>
    <w:lvl w:ilvl="8">
      <w:numFmt w:val="bullet"/>
      <w:lvlText w:val=""/>
      <w:lvlJc w:val="left"/>
      <w:pPr>
        <w:ind w:left="6840" w:hanging="360"/>
      </w:pPr>
      <w:rPr>
        <w:rFonts w:ascii="Wingdings" w:hAnsi="Wingdings"/>
      </w:rPr>
    </w:lvl>
  </w:abstractNum>
  <w:abstractNum w:abstractNumId="10" w15:restartNumberingAfterBreak="0">
    <w:nsid w:val="26DE3B95"/>
    <w:multiLevelType w:val="multilevel"/>
    <w:tmpl w:val="2A8215AC"/>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D676C0"/>
    <w:multiLevelType w:val="multilevel"/>
    <w:tmpl w:val="DFA8AA24"/>
    <w:styleLink w:val="WW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A815AA"/>
    <w:multiLevelType w:val="multilevel"/>
    <w:tmpl w:val="881640DC"/>
    <w:styleLink w:val="WWNum9"/>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3EB0CC4"/>
    <w:multiLevelType w:val="multilevel"/>
    <w:tmpl w:val="FF8EB176"/>
    <w:styleLink w:val="WWNum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9E581D"/>
    <w:multiLevelType w:val="multilevel"/>
    <w:tmpl w:val="26944456"/>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BE613E"/>
    <w:multiLevelType w:val="multilevel"/>
    <w:tmpl w:val="AD5AD886"/>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7F20A1"/>
    <w:multiLevelType w:val="multilevel"/>
    <w:tmpl w:val="EE3E5EEC"/>
    <w:styleLink w:val="WWNum5"/>
    <w:lvl w:ilvl="0">
      <w:start w:val="1"/>
      <w:numFmt w:val="decimal"/>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0A1955"/>
    <w:multiLevelType w:val="multilevel"/>
    <w:tmpl w:val="1D30F9CC"/>
    <w:styleLink w:val="WWNum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58E23B6"/>
    <w:multiLevelType w:val="multilevel"/>
    <w:tmpl w:val="5BCABF1A"/>
    <w:styleLink w:val="WWNum2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5C31C31"/>
    <w:multiLevelType w:val="multilevel"/>
    <w:tmpl w:val="95E028D0"/>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rPr>
    </w:lvl>
  </w:abstractNum>
  <w:abstractNum w:abstractNumId="20" w15:restartNumberingAfterBreak="0">
    <w:nsid w:val="49964AA0"/>
    <w:multiLevelType w:val="multilevel"/>
    <w:tmpl w:val="504E1D68"/>
    <w:styleLink w:val="WWNum22"/>
    <w:lvl w:ilvl="0">
      <w:numFmt w:val="bullet"/>
      <w:lvlText w:val=""/>
      <w:lvlJc w:val="left"/>
      <w:pPr>
        <w:ind w:left="720" w:hanging="360"/>
      </w:pPr>
      <w:rPr>
        <w:rFonts w:ascii="Symbol" w:hAnsi="Symbo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rPr>
    </w:lvl>
  </w:abstractNum>
  <w:abstractNum w:abstractNumId="21" w15:restartNumberingAfterBreak="0">
    <w:nsid w:val="4AB41F40"/>
    <w:multiLevelType w:val="multilevel"/>
    <w:tmpl w:val="FEE8D4AA"/>
    <w:styleLink w:val="WWNum29"/>
    <w:lvl w:ilvl="0">
      <w:start w:val="1"/>
      <w:numFmt w:val="decimal"/>
      <w:lvlText w:val="%1."/>
      <w:lvlJc w:val="left"/>
      <w:pPr>
        <w:ind w:left="1070" w:hanging="360"/>
      </w:pPr>
    </w:lvl>
    <w:lvl w:ilvl="1">
      <w:numFmt w:val="bullet"/>
      <w:lvlText w:val="o"/>
      <w:lvlJc w:val="left"/>
      <w:pPr>
        <w:ind w:left="1790" w:hanging="360"/>
      </w:pPr>
      <w:rPr>
        <w:rFonts w:ascii="Times New Roman" w:hAnsi="Times New Roman"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Times New Roman" w:hAnsi="Times New Roman"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Times New Roman" w:hAnsi="Times New Roman" w:cs="Courier New"/>
      </w:rPr>
    </w:lvl>
    <w:lvl w:ilvl="8">
      <w:numFmt w:val="bullet"/>
      <w:lvlText w:val=""/>
      <w:lvlJc w:val="left"/>
      <w:pPr>
        <w:ind w:left="6830" w:hanging="360"/>
      </w:pPr>
      <w:rPr>
        <w:rFonts w:ascii="Wingdings" w:hAnsi="Wingdings"/>
      </w:rPr>
    </w:lvl>
  </w:abstractNum>
  <w:abstractNum w:abstractNumId="22" w15:restartNumberingAfterBreak="0">
    <w:nsid w:val="51822E32"/>
    <w:multiLevelType w:val="multilevel"/>
    <w:tmpl w:val="FB8A86E6"/>
    <w:styleLink w:val="WWNum21"/>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rPr>
    </w:lvl>
  </w:abstractNum>
  <w:abstractNum w:abstractNumId="23" w15:restartNumberingAfterBreak="0">
    <w:nsid w:val="54976AA4"/>
    <w:multiLevelType w:val="multilevel"/>
    <w:tmpl w:val="E44259A4"/>
    <w:styleLink w:val="WW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D36882"/>
    <w:multiLevelType w:val="multilevel"/>
    <w:tmpl w:val="393C03DC"/>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CD2740"/>
    <w:multiLevelType w:val="multilevel"/>
    <w:tmpl w:val="D8500492"/>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rPr>
    </w:lvl>
  </w:abstractNum>
  <w:abstractNum w:abstractNumId="26" w15:restartNumberingAfterBreak="0">
    <w:nsid w:val="5DB775A4"/>
    <w:multiLevelType w:val="multilevel"/>
    <w:tmpl w:val="CB2A8B88"/>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C30F25"/>
    <w:multiLevelType w:val="multilevel"/>
    <w:tmpl w:val="68BC8AB6"/>
    <w:styleLink w:val="WWNum27"/>
    <w:lvl w:ilvl="0">
      <w:start w:val="1"/>
      <w:numFmt w:val="decimal"/>
      <w:lvlText w:val="%1."/>
      <w:lvlJc w:val="left"/>
      <w:pPr>
        <w:ind w:left="1070" w:hanging="360"/>
      </w:pPr>
    </w:lvl>
    <w:lvl w:ilvl="1">
      <w:numFmt w:val="bullet"/>
      <w:lvlText w:val="o"/>
      <w:lvlJc w:val="left"/>
      <w:pPr>
        <w:ind w:left="1790" w:hanging="360"/>
      </w:pPr>
      <w:rPr>
        <w:rFonts w:ascii="Times New Roman" w:hAnsi="Times New Roman"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Times New Roman" w:hAnsi="Times New Roman"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Times New Roman" w:hAnsi="Times New Roman" w:cs="Courier New"/>
      </w:rPr>
    </w:lvl>
    <w:lvl w:ilvl="8">
      <w:numFmt w:val="bullet"/>
      <w:lvlText w:val=""/>
      <w:lvlJc w:val="left"/>
      <w:pPr>
        <w:ind w:left="6830" w:hanging="360"/>
      </w:pPr>
      <w:rPr>
        <w:rFonts w:ascii="Wingdings" w:hAnsi="Wingdings"/>
      </w:rPr>
    </w:lvl>
  </w:abstractNum>
  <w:abstractNum w:abstractNumId="28" w15:restartNumberingAfterBreak="0">
    <w:nsid w:val="64C63CA9"/>
    <w:multiLevelType w:val="multilevel"/>
    <w:tmpl w:val="E0CC8A50"/>
    <w:styleLink w:val="NoList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67C2582C"/>
    <w:multiLevelType w:val="multilevel"/>
    <w:tmpl w:val="9662C2C4"/>
    <w:styleLink w:val="WWNum4"/>
    <w:lvl w:ilvl="0">
      <w:start w:val="1"/>
      <w:numFmt w:val="decimal"/>
      <w:lvlText w:val="%1."/>
      <w:lvlJc w:val="left"/>
      <w:pPr>
        <w:ind w:left="720" w:hanging="360"/>
      </w:pPr>
      <w:rPr>
        <w:rFonts w:ascii="Calibri" w:hAnsi="Calibri" w:cs="F"/>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14262E"/>
    <w:multiLevelType w:val="multilevel"/>
    <w:tmpl w:val="F274E952"/>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A1465F"/>
    <w:multiLevelType w:val="multilevel"/>
    <w:tmpl w:val="EC40009E"/>
    <w:styleLink w:val="WWNum24"/>
    <w:lvl w:ilvl="0">
      <w:start w:val="1"/>
      <w:numFmt w:val="decimal"/>
      <w:lvlText w:val="%1."/>
      <w:lvlJc w:val="left"/>
      <w:pPr>
        <w:ind w:left="1070" w:hanging="360"/>
      </w:pPr>
    </w:lvl>
    <w:lvl w:ilvl="1">
      <w:numFmt w:val="bullet"/>
      <w:lvlText w:val="o"/>
      <w:lvlJc w:val="left"/>
      <w:pPr>
        <w:ind w:left="1790" w:hanging="360"/>
      </w:pPr>
      <w:rPr>
        <w:rFonts w:ascii="Times New Roman" w:hAnsi="Times New Roman" w:cs="Courier New"/>
      </w:rPr>
    </w:lvl>
    <w:lvl w:ilvl="2">
      <w:numFmt w:val="bullet"/>
      <w:lvlText w:val=""/>
      <w:lvlJc w:val="left"/>
      <w:pPr>
        <w:ind w:left="2510" w:hanging="360"/>
      </w:pPr>
      <w:rPr>
        <w:rFonts w:ascii="Wingdings" w:hAnsi="Wingdings"/>
      </w:rPr>
    </w:lvl>
    <w:lvl w:ilvl="3">
      <w:numFmt w:val="bullet"/>
      <w:lvlText w:val=""/>
      <w:lvlJc w:val="left"/>
      <w:pPr>
        <w:ind w:left="3230" w:hanging="360"/>
      </w:pPr>
      <w:rPr>
        <w:rFonts w:ascii="Symbol" w:hAnsi="Symbol"/>
      </w:rPr>
    </w:lvl>
    <w:lvl w:ilvl="4">
      <w:numFmt w:val="bullet"/>
      <w:lvlText w:val="o"/>
      <w:lvlJc w:val="left"/>
      <w:pPr>
        <w:ind w:left="3950" w:hanging="360"/>
      </w:pPr>
      <w:rPr>
        <w:rFonts w:ascii="Times New Roman" w:hAnsi="Times New Roman" w:cs="Courier New"/>
      </w:rPr>
    </w:lvl>
    <w:lvl w:ilvl="5">
      <w:numFmt w:val="bullet"/>
      <w:lvlText w:val=""/>
      <w:lvlJc w:val="left"/>
      <w:pPr>
        <w:ind w:left="4670" w:hanging="360"/>
      </w:pPr>
      <w:rPr>
        <w:rFonts w:ascii="Wingdings" w:hAnsi="Wingdings"/>
      </w:rPr>
    </w:lvl>
    <w:lvl w:ilvl="6">
      <w:numFmt w:val="bullet"/>
      <w:lvlText w:val=""/>
      <w:lvlJc w:val="left"/>
      <w:pPr>
        <w:ind w:left="5390" w:hanging="360"/>
      </w:pPr>
      <w:rPr>
        <w:rFonts w:ascii="Symbol" w:hAnsi="Symbol"/>
      </w:rPr>
    </w:lvl>
    <w:lvl w:ilvl="7">
      <w:numFmt w:val="bullet"/>
      <w:lvlText w:val="o"/>
      <w:lvlJc w:val="left"/>
      <w:pPr>
        <w:ind w:left="6110" w:hanging="360"/>
      </w:pPr>
      <w:rPr>
        <w:rFonts w:ascii="Times New Roman" w:hAnsi="Times New Roman" w:cs="Courier New"/>
      </w:rPr>
    </w:lvl>
    <w:lvl w:ilvl="8">
      <w:numFmt w:val="bullet"/>
      <w:lvlText w:val=""/>
      <w:lvlJc w:val="left"/>
      <w:pPr>
        <w:ind w:left="6830" w:hanging="360"/>
      </w:pPr>
      <w:rPr>
        <w:rFonts w:ascii="Wingdings" w:hAnsi="Wingdings"/>
      </w:rPr>
    </w:lvl>
  </w:abstractNum>
  <w:abstractNum w:abstractNumId="32" w15:restartNumberingAfterBreak="0">
    <w:nsid w:val="7F010C63"/>
    <w:multiLevelType w:val="multilevel"/>
    <w:tmpl w:val="AF748330"/>
    <w:styleLink w:val="WWNum6"/>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rPr>
        <w:rFonts w:ascii="Wingdings" w:hAnsi="Wingdings"/>
      </w:rPr>
    </w:lvl>
  </w:abstractNum>
  <w:num w:numId="1">
    <w:abstractNumId w:val="28"/>
  </w:num>
  <w:num w:numId="2">
    <w:abstractNumId w:val="19"/>
  </w:num>
  <w:num w:numId="3">
    <w:abstractNumId w:val="6"/>
  </w:num>
  <w:num w:numId="4">
    <w:abstractNumId w:val="25"/>
  </w:num>
  <w:num w:numId="5">
    <w:abstractNumId w:val="29"/>
  </w:num>
  <w:num w:numId="6">
    <w:abstractNumId w:val="16"/>
  </w:num>
  <w:num w:numId="7">
    <w:abstractNumId w:val="32"/>
  </w:num>
  <w:num w:numId="8">
    <w:abstractNumId w:val="8"/>
  </w:num>
  <w:num w:numId="9">
    <w:abstractNumId w:val="7"/>
  </w:num>
  <w:num w:numId="10">
    <w:abstractNumId w:val="12"/>
  </w:num>
  <w:num w:numId="11">
    <w:abstractNumId w:val="26"/>
  </w:num>
  <w:num w:numId="12">
    <w:abstractNumId w:val="11"/>
  </w:num>
  <w:num w:numId="13">
    <w:abstractNumId w:val="23"/>
  </w:num>
  <w:num w:numId="14">
    <w:abstractNumId w:val="13"/>
  </w:num>
  <w:num w:numId="15">
    <w:abstractNumId w:val="15"/>
  </w:num>
  <w:num w:numId="16">
    <w:abstractNumId w:val="10"/>
  </w:num>
  <w:num w:numId="17">
    <w:abstractNumId w:val="24"/>
  </w:num>
  <w:num w:numId="18">
    <w:abstractNumId w:val="14"/>
  </w:num>
  <w:num w:numId="19">
    <w:abstractNumId w:val="2"/>
  </w:num>
  <w:num w:numId="20">
    <w:abstractNumId w:val="9"/>
  </w:num>
  <w:num w:numId="21">
    <w:abstractNumId w:val="30"/>
  </w:num>
  <w:num w:numId="22">
    <w:abstractNumId w:val="22"/>
  </w:num>
  <w:num w:numId="23">
    <w:abstractNumId w:val="20"/>
  </w:num>
  <w:num w:numId="24">
    <w:abstractNumId w:val="18"/>
  </w:num>
  <w:num w:numId="25">
    <w:abstractNumId w:val="31"/>
  </w:num>
  <w:num w:numId="26">
    <w:abstractNumId w:val="5"/>
  </w:num>
  <w:num w:numId="27">
    <w:abstractNumId w:val="17"/>
  </w:num>
  <w:num w:numId="28">
    <w:abstractNumId w:val="27"/>
  </w:num>
  <w:num w:numId="29">
    <w:abstractNumId w:val="1"/>
  </w:num>
  <w:num w:numId="30">
    <w:abstractNumId w:val="21"/>
  </w:num>
  <w:num w:numId="31">
    <w:abstractNumId w:val="3"/>
  </w:num>
  <w:num w:numId="32">
    <w:abstractNumId w:val="0"/>
  </w:num>
  <w:num w:numId="33">
    <w:abstractNumId w:val="4"/>
  </w:num>
  <w:num w:numId="34">
    <w:abstractNumId w:val="25"/>
  </w:num>
  <w:num w:numId="35">
    <w:abstractNumId w:val="29"/>
    <w:lvlOverride w:ilvl="0">
      <w:startOverride w:val="1"/>
    </w:lvlOverride>
  </w:num>
  <w:num w:numId="36">
    <w:abstractNumId w:val="16"/>
    <w:lvlOverride w:ilvl="0">
      <w:startOverride w:val="1"/>
    </w:lvlOverride>
  </w:num>
  <w:num w:numId="37">
    <w:abstractNumId w:val="17"/>
    <w:lvlOverride w:ilvl="0">
      <w:startOverride w:val="1"/>
    </w:lvlOverride>
  </w:num>
  <w:num w:numId="38">
    <w:abstractNumId w:val="18"/>
    <w:lvlOverride w:ilvl="0">
      <w:startOverride w:val="1"/>
    </w:lvlOverride>
  </w:num>
  <w:num w:numId="39">
    <w:abstractNumId w:val="31"/>
    <w:lvlOverride w:ilvl="0">
      <w:startOverride w:val="1"/>
    </w:lvlOverride>
  </w:num>
  <w:num w:numId="4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D0E"/>
    <w:rsid w:val="00004128"/>
    <w:rsid w:val="00084C32"/>
    <w:rsid w:val="000C75F0"/>
    <w:rsid w:val="00100A09"/>
    <w:rsid w:val="00112E0F"/>
    <w:rsid w:val="00124A71"/>
    <w:rsid w:val="00150C2C"/>
    <w:rsid w:val="00156C16"/>
    <w:rsid w:val="00163A6F"/>
    <w:rsid w:val="00185C5C"/>
    <w:rsid w:val="001A16D5"/>
    <w:rsid w:val="001A7289"/>
    <w:rsid w:val="001B01F4"/>
    <w:rsid w:val="001D0493"/>
    <w:rsid w:val="00210A30"/>
    <w:rsid w:val="0023247E"/>
    <w:rsid w:val="0026226C"/>
    <w:rsid w:val="00264168"/>
    <w:rsid w:val="00271B28"/>
    <w:rsid w:val="002B2A93"/>
    <w:rsid w:val="002E77A8"/>
    <w:rsid w:val="002F4CAF"/>
    <w:rsid w:val="0035731A"/>
    <w:rsid w:val="003677F1"/>
    <w:rsid w:val="003A0BE6"/>
    <w:rsid w:val="003C0793"/>
    <w:rsid w:val="003D1FED"/>
    <w:rsid w:val="003F2CDE"/>
    <w:rsid w:val="00404F99"/>
    <w:rsid w:val="004440EC"/>
    <w:rsid w:val="00487140"/>
    <w:rsid w:val="004B4937"/>
    <w:rsid w:val="004C2A12"/>
    <w:rsid w:val="00502989"/>
    <w:rsid w:val="00520D0E"/>
    <w:rsid w:val="00556225"/>
    <w:rsid w:val="005666BD"/>
    <w:rsid w:val="005D0B8F"/>
    <w:rsid w:val="00616A39"/>
    <w:rsid w:val="00623317"/>
    <w:rsid w:val="00623B2D"/>
    <w:rsid w:val="00635294"/>
    <w:rsid w:val="00643782"/>
    <w:rsid w:val="00654BB2"/>
    <w:rsid w:val="006842C7"/>
    <w:rsid w:val="00690513"/>
    <w:rsid w:val="006B7B39"/>
    <w:rsid w:val="00730F23"/>
    <w:rsid w:val="007502BC"/>
    <w:rsid w:val="00775504"/>
    <w:rsid w:val="007B0137"/>
    <w:rsid w:val="007D2E52"/>
    <w:rsid w:val="007D5B31"/>
    <w:rsid w:val="007E6835"/>
    <w:rsid w:val="007F0DF3"/>
    <w:rsid w:val="007F582C"/>
    <w:rsid w:val="00841512"/>
    <w:rsid w:val="00851FB6"/>
    <w:rsid w:val="0087042B"/>
    <w:rsid w:val="00887283"/>
    <w:rsid w:val="008B79D3"/>
    <w:rsid w:val="008C10F1"/>
    <w:rsid w:val="008F0686"/>
    <w:rsid w:val="00906D0E"/>
    <w:rsid w:val="00974D1F"/>
    <w:rsid w:val="009C3A32"/>
    <w:rsid w:val="00A65225"/>
    <w:rsid w:val="00A74965"/>
    <w:rsid w:val="00A86FC5"/>
    <w:rsid w:val="00A936AC"/>
    <w:rsid w:val="00AC0D98"/>
    <w:rsid w:val="00AF7F7D"/>
    <w:rsid w:val="00B07C68"/>
    <w:rsid w:val="00C31194"/>
    <w:rsid w:val="00C4163B"/>
    <w:rsid w:val="00C6413E"/>
    <w:rsid w:val="00C964BD"/>
    <w:rsid w:val="00C97CC8"/>
    <w:rsid w:val="00CB5D6F"/>
    <w:rsid w:val="00CE0EE6"/>
    <w:rsid w:val="00CF64FA"/>
    <w:rsid w:val="00D01AEC"/>
    <w:rsid w:val="00D51101"/>
    <w:rsid w:val="00D6212A"/>
    <w:rsid w:val="00D722B9"/>
    <w:rsid w:val="00D84A40"/>
    <w:rsid w:val="00DB2154"/>
    <w:rsid w:val="00DC5897"/>
    <w:rsid w:val="00DE7DFD"/>
    <w:rsid w:val="00E243A1"/>
    <w:rsid w:val="00E56F97"/>
    <w:rsid w:val="00E93634"/>
    <w:rsid w:val="00ED563E"/>
    <w:rsid w:val="00F01B52"/>
    <w:rsid w:val="00F0726E"/>
    <w:rsid w:val="00F27E57"/>
    <w:rsid w:val="00F43088"/>
    <w:rsid w:val="00F751B0"/>
    <w:rsid w:val="00FB565D"/>
    <w:rsid w:val="00FF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B9F54"/>
  <w15:docId w15:val="{C94B2C97-2A8B-44D4-B0E9-7FF6CF62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F"/>
        <w:sz w:val="22"/>
        <w:szCs w:val="22"/>
        <w:lang w:val="en-IN" w:eastAsia="en-US" w:bidi="ar-SA"/>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160"/>
    </w:pPr>
  </w:style>
  <w:style w:type="paragraph" w:customStyle="1" w:styleId="Heading">
    <w:name w:val="Heading"/>
    <w:basedOn w:val="Standard"/>
    <w:next w:val="Textbody"/>
    <w:pPr>
      <w:keepNext/>
      <w:spacing w:before="240" w:after="120"/>
    </w:pPr>
    <w:rPr>
      <w:rFonts w:ascii="Liberation Sans" w:eastAsia="Noto Sans CJK SC" w:hAnsi="Liberation Sans" w:cs="Lohit Devanagari"/>
      <w:sz w:val="28"/>
      <w:szCs w:val="28"/>
    </w:rPr>
  </w:style>
  <w:style w:type="paragraph" w:customStyle="1" w:styleId="Textbody">
    <w:name w:val="Text body"/>
    <w:basedOn w:val="Standard"/>
    <w:pPr>
      <w:spacing w:after="140" w:line="276" w:lineRule="auto"/>
    </w:pPr>
  </w:style>
  <w:style w:type="paragraph" w:styleId="List">
    <w:name w:val="List"/>
    <w:basedOn w:val="Textbody"/>
    <w:rPr>
      <w:rFonts w:cs="Lohit Devanagari"/>
      <w:sz w:val="24"/>
    </w:rPr>
  </w:style>
  <w:style w:type="paragraph" w:styleId="Caption">
    <w:name w:val="caption"/>
    <w:basedOn w:val="Standard"/>
    <w:pPr>
      <w:suppressLineNumbers/>
      <w:spacing w:before="120" w:after="120"/>
    </w:pPr>
    <w:rPr>
      <w:rFonts w:cs="Lohit Devanagari"/>
      <w:i/>
      <w:iCs/>
      <w:sz w:val="24"/>
      <w:szCs w:val="24"/>
    </w:rPr>
  </w:style>
  <w:style w:type="paragraph" w:customStyle="1" w:styleId="Index">
    <w:name w:val="Index"/>
    <w:basedOn w:val="Standard"/>
    <w:pPr>
      <w:suppressLineNumbers/>
    </w:pPr>
    <w:rPr>
      <w:rFonts w:cs="Lohit Devanagari"/>
      <w:sz w:val="24"/>
    </w:rPr>
  </w:style>
  <w:style w:type="paragraph" w:styleId="ListParagraph">
    <w:name w:val="List Paragraph"/>
    <w:basedOn w:val="Standard"/>
    <w:pPr>
      <w:ind w:left="720"/>
    </w:pPr>
  </w:style>
  <w:style w:type="paragraph" w:customStyle="1" w:styleId="F3-BodySingle">
    <w:name w:val="F3-Body Single"/>
    <w:pPr>
      <w:widowControl/>
      <w:suppressAutoHyphens/>
      <w:spacing w:after="360" w:line="360" w:lineRule="auto"/>
      <w:jc w:val="both"/>
    </w:pPr>
    <w:rPr>
      <w:rFonts w:ascii="Arial" w:eastAsia="Times New Roman" w:hAnsi="Arial" w:cs="Times New Roman"/>
      <w:szCs w:val="20"/>
      <w:lang w:val="en-US"/>
    </w:rPr>
  </w:style>
  <w:style w:type="paragraph" w:styleId="BalloonText">
    <w:name w:val="Balloon Text"/>
    <w:basedOn w:val="Standard"/>
    <w:pPr>
      <w:spacing w:after="0"/>
    </w:pPr>
    <w:rPr>
      <w:rFonts w:ascii="Tahoma" w:eastAsia="Tahoma" w:hAnsi="Tahoma" w:cs="Tahoma"/>
      <w:sz w:val="16"/>
      <w:szCs w:val="16"/>
    </w:rPr>
  </w:style>
  <w:style w:type="paragraph" w:styleId="NoSpacing">
    <w:name w:val="No Spacing"/>
    <w:pPr>
      <w:widowControl/>
      <w:suppressAutoHyphens/>
    </w:pPr>
    <w:rPr>
      <w:rFonts w:eastAsia="F"/>
      <w:lang w:val="en-US"/>
    </w:rPr>
  </w:style>
  <w:style w:type="paragraph" w:customStyle="1" w:styleId="Default">
    <w:name w:val="Default"/>
    <w:pPr>
      <w:widowControl/>
      <w:suppressAutoHyphens/>
    </w:pPr>
    <w:rPr>
      <w:rFonts w:ascii="Times New Roman" w:eastAsia="Times New Roman" w:hAnsi="Times New Roman" w:cs="Times New Roman"/>
      <w:color w:val="000000"/>
      <w:sz w:val="24"/>
      <w:szCs w:val="24"/>
      <w:lang w:val="en-US"/>
    </w:rPr>
  </w:style>
  <w:style w:type="paragraph" w:customStyle="1" w:styleId="Framecontents">
    <w:name w:val="Frame contents"/>
    <w:basedOn w:val="Standard"/>
  </w:style>
  <w:style w:type="character" w:customStyle="1" w:styleId="apple-converted-space">
    <w:name w:val="apple-converted-space"/>
    <w:basedOn w:val="DefaultParagraphFont"/>
  </w:style>
  <w:style w:type="character" w:customStyle="1" w:styleId="Internetlink">
    <w:name w:val="Internet link"/>
    <w:rPr>
      <w:color w:val="0000FF"/>
      <w:u w:val="single"/>
    </w:rPr>
  </w:style>
  <w:style w:type="character" w:customStyle="1" w:styleId="UnresolvedMention1">
    <w:name w:val="Unresolved Mention1"/>
    <w:basedOn w:val="DefaultParagraphFont"/>
    <w:rPr>
      <w:color w:val="605E5C"/>
      <w:shd w:val="clear" w:color="auto" w:fill="E1DFDD"/>
    </w:rPr>
  </w:style>
  <w:style w:type="character" w:customStyle="1" w:styleId="BalloonTextChar">
    <w:name w:val="Balloon Text Char"/>
    <w:basedOn w:val="DefaultParagraphFont"/>
    <w:rPr>
      <w:rFonts w:ascii="Tahoma" w:eastAsia="Tahoma" w:hAnsi="Tahoma" w:cs="Tahoma"/>
      <w:sz w:val="16"/>
      <w:szCs w:val="16"/>
    </w:rPr>
  </w:style>
  <w:style w:type="character" w:customStyle="1" w:styleId="NoSpacingChar">
    <w:name w:val="No Spacing Char"/>
    <w:basedOn w:val="DefaultParagraphFont"/>
    <w:rPr>
      <w:rFonts w:eastAsia="F"/>
      <w:lang w:val="en-US"/>
    </w:rPr>
  </w:style>
  <w:style w:type="character" w:customStyle="1" w:styleId="ListLabel1">
    <w:name w:val="ListLabel 1"/>
  </w:style>
  <w:style w:type="character" w:customStyle="1" w:styleId="ListLabel2">
    <w:name w:val="ListLabel 2"/>
    <w:rPr>
      <w:rFonts w:cs="Courier New"/>
    </w:rPr>
  </w:style>
  <w:style w:type="character" w:customStyle="1" w:styleId="ListLabel3">
    <w:name w:val="ListLabel 3"/>
  </w:style>
  <w:style w:type="character" w:customStyle="1" w:styleId="ListLabel4">
    <w:name w:val="ListLabel 4"/>
  </w:style>
  <w:style w:type="character" w:customStyle="1" w:styleId="ListLabel5">
    <w:name w:val="ListLabel 5"/>
    <w:rPr>
      <w:rFonts w:cs="Courier New"/>
    </w:rPr>
  </w:style>
  <w:style w:type="character" w:customStyle="1" w:styleId="ListLabel6">
    <w:name w:val="ListLabel 6"/>
  </w:style>
  <w:style w:type="character" w:customStyle="1" w:styleId="ListLabel7">
    <w:name w:val="ListLabel 7"/>
  </w:style>
  <w:style w:type="character" w:customStyle="1" w:styleId="ListLabel8">
    <w:name w:val="ListLabel 8"/>
    <w:rPr>
      <w:rFonts w:cs="Courier New"/>
    </w:rPr>
  </w:style>
  <w:style w:type="character" w:customStyle="1" w:styleId="ListLabel9">
    <w:name w:val="ListLabel 9"/>
  </w:style>
  <w:style w:type="character" w:customStyle="1" w:styleId="ListLabel10">
    <w:name w:val="ListLabel 10"/>
  </w:style>
  <w:style w:type="character" w:customStyle="1" w:styleId="ListLabel11">
    <w:name w:val="ListLabel 11"/>
    <w:rPr>
      <w:rFonts w:cs="Courier New"/>
    </w:rPr>
  </w:style>
  <w:style w:type="character" w:customStyle="1" w:styleId="ListLabel12">
    <w:name w:val="ListLabel 12"/>
  </w:style>
  <w:style w:type="character" w:customStyle="1" w:styleId="ListLabel13">
    <w:name w:val="ListLabel 13"/>
  </w:style>
  <w:style w:type="character" w:customStyle="1" w:styleId="ListLabel14">
    <w:name w:val="ListLabel 14"/>
    <w:rPr>
      <w:rFonts w:cs="Courier New"/>
    </w:rPr>
  </w:style>
  <w:style w:type="character" w:customStyle="1" w:styleId="ListLabel15">
    <w:name w:val="ListLabel 15"/>
  </w:style>
  <w:style w:type="character" w:customStyle="1" w:styleId="ListLabel16">
    <w:name w:val="ListLabel 16"/>
  </w:style>
  <w:style w:type="character" w:customStyle="1" w:styleId="ListLabel17">
    <w:name w:val="ListLabel 17"/>
    <w:rPr>
      <w:rFonts w:cs="Courier New"/>
    </w:rPr>
  </w:style>
  <w:style w:type="character" w:customStyle="1" w:styleId="ListLabel18">
    <w:name w:val="ListLabel 18"/>
  </w:style>
  <w:style w:type="character" w:customStyle="1" w:styleId="ListLabel19">
    <w:name w:val="ListLabel 19"/>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ListLabel28">
    <w:name w:val="ListLabel 28"/>
    <w:rPr>
      <w:rFonts w:ascii="Calibri" w:eastAsia="Calibri" w:hAnsi="Calibri" w:cs="F"/>
      <w:color w:val="auto"/>
    </w:rPr>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rPr>
      <w:rFonts w:ascii="Times New Roman" w:eastAsia="Times New Roman" w:hAnsi="Times New Roman" w:cs="Times New Roman"/>
      <w:sz w:val="24"/>
    </w:rPr>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46">
    <w:name w:val="ListLabel 46"/>
    <w:rPr>
      <w:color w:val="auto"/>
    </w:rPr>
  </w:style>
  <w:style w:type="character" w:customStyle="1" w:styleId="ListLabel47">
    <w:name w:val="ListLabel 47"/>
    <w:rPr>
      <w:rFonts w:cs="Courier New"/>
    </w:rPr>
  </w:style>
  <w:style w:type="character" w:customStyle="1" w:styleId="ListLabel48">
    <w:name w:val="ListLabel 48"/>
  </w:style>
  <w:style w:type="character" w:customStyle="1" w:styleId="ListLabel49">
    <w:name w:val="ListLabel 49"/>
  </w:style>
  <w:style w:type="character" w:customStyle="1" w:styleId="ListLabel50">
    <w:name w:val="ListLabel 50"/>
    <w:rPr>
      <w:rFonts w:cs="Courier New"/>
    </w:rPr>
  </w:style>
  <w:style w:type="character" w:customStyle="1" w:styleId="ListLabel51">
    <w:name w:val="ListLabel 51"/>
  </w:style>
  <w:style w:type="character" w:customStyle="1" w:styleId="ListLabel52">
    <w:name w:val="ListLabel 52"/>
  </w:style>
  <w:style w:type="character" w:customStyle="1" w:styleId="ListLabel53">
    <w:name w:val="ListLabel 53"/>
    <w:rPr>
      <w:rFonts w:cs="Courier New"/>
    </w:rPr>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73">
    <w:name w:val="ListLabel 73"/>
    <w:rPr>
      <w:b w:val="0"/>
    </w:rPr>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rPr>
      <w:color w:val="auto"/>
    </w:rPr>
  </w:style>
  <w:style w:type="character" w:customStyle="1" w:styleId="ListLabel164">
    <w:name w:val="ListLabel 164"/>
    <w:rPr>
      <w:rFonts w:cs="Courier New"/>
    </w:rPr>
  </w:style>
  <w:style w:type="character" w:customStyle="1" w:styleId="ListLabel165">
    <w:name w:val="ListLabel 165"/>
  </w:style>
  <w:style w:type="character" w:customStyle="1" w:styleId="ListLabel166">
    <w:name w:val="ListLabel 166"/>
  </w:style>
  <w:style w:type="character" w:customStyle="1" w:styleId="ListLabel167">
    <w:name w:val="ListLabel 167"/>
    <w:rPr>
      <w:rFonts w:cs="Courier New"/>
    </w:rPr>
  </w:style>
  <w:style w:type="character" w:customStyle="1" w:styleId="ListLabel168">
    <w:name w:val="ListLabel 168"/>
  </w:style>
  <w:style w:type="character" w:customStyle="1" w:styleId="ListLabel169">
    <w:name w:val="ListLabel 169"/>
  </w:style>
  <w:style w:type="character" w:customStyle="1" w:styleId="ListLabel170">
    <w:name w:val="ListLabel 170"/>
    <w:rPr>
      <w:rFonts w:cs="Courier New"/>
    </w:rPr>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rPr>
      <w:color w:val="auto"/>
    </w:rPr>
  </w:style>
  <w:style w:type="character" w:customStyle="1" w:styleId="ListLabel182">
    <w:name w:val="ListLabel 182"/>
    <w:rPr>
      <w:rFonts w:cs="Courier New"/>
    </w:rPr>
  </w:style>
  <w:style w:type="character" w:customStyle="1" w:styleId="ListLabel183">
    <w:name w:val="ListLabel 183"/>
  </w:style>
  <w:style w:type="character" w:customStyle="1" w:styleId="ListLabel184">
    <w:name w:val="ListLabel 184"/>
  </w:style>
  <w:style w:type="character" w:customStyle="1" w:styleId="ListLabel185">
    <w:name w:val="ListLabel 185"/>
    <w:rPr>
      <w:rFonts w:cs="Courier New"/>
    </w:rPr>
  </w:style>
  <w:style w:type="character" w:customStyle="1" w:styleId="ListLabel186">
    <w:name w:val="ListLabel 186"/>
  </w:style>
  <w:style w:type="character" w:customStyle="1" w:styleId="ListLabel187">
    <w:name w:val="ListLabel 187"/>
  </w:style>
  <w:style w:type="character" w:customStyle="1" w:styleId="ListLabel188">
    <w:name w:val="ListLabel 188"/>
    <w:rPr>
      <w:rFonts w:cs="Courier New"/>
    </w:rPr>
  </w:style>
  <w:style w:type="character" w:customStyle="1" w:styleId="ListLabel189">
    <w:name w:val="ListLabel 189"/>
  </w:style>
  <w:style w:type="character" w:customStyle="1" w:styleId="ListLabel190">
    <w:name w:val="ListLabel 190"/>
  </w:style>
  <w:style w:type="character" w:customStyle="1" w:styleId="ListLabel191">
    <w:name w:val="ListLabel 191"/>
    <w:rPr>
      <w:rFonts w:cs="Courier New"/>
    </w:rPr>
  </w:style>
  <w:style w:type="character" w:customStyle="1" w:styleId="ListLabel192">
    <w:name w:val="ListLabel 192"/>
  </w:style>
  <w:style w:type="character" w:customStyle="1" w:styleId="ListLabel193">
    <w:name w:val="ListLabel 193"/>
  </w:style>
  <w:style w:type="character" w:customStyle="1" w:styleId="ListLabel194">
    <w:name w:val="ListLabel 194"/>
    <w:rPr>
      <w:rFonts w:cs="Courier New"/>
    </w:rPr>
  </w:style>
  <w:style w:type="character" w:customStyle="1" w:styleId="ListLabel195">
    <w:name w:val="ListLabel 195"/>
  </w:style>
  <w:style w:type="character" w:customStyle="1" w:styleId="ListLabel196">
    <w:name w:val="ListLabel 196"/>
  </w:style>
  <w:style w:type="character" w:customStyle="1" w:styleId="ListLabel197">
    <w:name w:val="ListLabel 197"/>
    <w:rPr>
      <w:rFonts w:cs="Courier New"/>
    </w:rPr>
  </w:style>
  <w:style w:type="character" w:customStyle="1" w:styleId="ListLabel198">
    <w:name w:val="ListLabel 198"/>
  </w:style>
  <w:style w:type="character" w:customStyle="1" w:styleId="ListLabel199">
    <w:name w:val="ListLabel 199"/>
  </w:style>
  <w:style w:type="character" w:customStyle="1" w:styleId="ListLabel200">
    <w:name w:val="ListLabel 200"/>
  </w:style>
  <w:style w:type="character" w:customStyle="1" w:styleId="ListLabel201">
    <w:name w:val="ListLabel 201"/>
  </w:style>
  <w:style w:type="character" w:customStyle="1" w:styleId="ListLabel202">
    <w:name w:val="ListLabel 202"/>
  </w:style>
  <w:style w:type="character" w:customStyle="1" w:styleId="ListLabel203">
    <w:name w:val="ListLabel 203"/>
  </w:style>
  <w:style w:type="character" w:customStyle="1" w:styleId="ListLabel204">
    <w:name w:val="ListLabel 204"/>
  </w:style>
  <w:style w:type="character" w:customStyle="1" w:styleId="ListLabel205">
    <w:name w:val="ListLabel 205"/>
  </w:style>
  <w:style w:type="character" w:customStyle="1" w:styleId="ListLabel206">
    <w:name w:val="ListLabel 206"/>
  </w:style>
  <w:style w:type="character" w:customStyle="1" w:styleId="ListLabel207">
    <w:name w:val="ListLabel 207"/>
  </w:style>
  <w:style w:type="character" w:customStyle="1" w:styleId="ListLabel208">
    <w:name w:val="ListLabel 208"/>
  </w:style>
  <w:style w:type="character" w:customStyle="1" w:styleId="ListLabel209">
    <w:name w:val="ListLabel 209"/>
    <w:rPr>
      <w:rFonts w:cs="Courier New"/>
    </w:rPr>
  </w:style>
  <w:style w:type="character" w:customStyle="1" w:styleId="ListLabel210">
    <w:name w:val="ListLabel 210"/>
  </w:style>
  <w:style w:type="character" w:customStyle="1" w:styleId="ListLabel211">
    <w:name w:val="ListLabel 211"/>
  </w:style>
  <w:style w:type="character" w:customStyle="1" w:styleId="ListLabel212">
    <w:name w:val="ListLabel 212"/>
    <w:rPr>
      <w:rFonts w:cs="Courier New"/>
    </w:rPr>
  </w:style>
  <w:style w:type="character" w:customStyle="1" w:styleId="ListLabel213">
    <w:name w:val="ListLabel 213"/>
  </w:style>
  <w:style w:type="character" w:customStyle="1" w:styleId="ListLabel214">
    <w:name w:val="ListLabel 214"/>
  </w:style>
  <w:style w:type="character" w:customStyle="1" w:styleId="ListLabel215">
    <w:name w:val="ListLabel 215"/>
    <w:rPr>
      <w:rFonts w:cs="Courier New"/>
    </w:rPr>
  </w:style>
  <w:style w:type="character" w:customStyle="1" w:styleId="ListLabel216">
    <w:name w:val="ListLabel 216"/>
  </w:style>
  <w:style w:type="character" w:customStyle="1" w:styleId="ListLabel217">
    <w:name w:val="ListLabel 217"/>
  </w:style>
  <w:style w:type="character" w:customStyle="1" w:styleId="ListLabel218">
    <w:name w:val="ListLabel 218"/>
  </w:style>
  <w:style w:type="character" w:customStyle="1" w:styleId="ListLabel219">
    <w:name w:val="ListLabel 219"/>
  </w:style>
  <w:style w:type="character" w:customStyle="1" w:styleId="ListLabel220">
    <w:name w:val="ListLabel 220"/>
  </w:style>
  <w:style w:type="character" w:customStyle="1" w:styleId="ListLabel221">
    <w:name w:val="ListLabel 221"/>
  </w:style>
  <w:style w:type="character" w:customStyle="1" w:styleId="ListLabel222">
    <w:name w:val="ListLabel 222"/>
  </w:style>
  <w:style w:type="character" w:customStyle="1" w:styleId="ListLabel223">
    <w:name w:val="ListLabel 223"/>
  </w:style>
  <w:style w:type="character" w:customStyle="1" w:styleId="ListLabel224">
    <w:name w:val="ListLabel 224"/>
  </w:style>
  <w:style w:type="character" w:customStyle="1" w:styleId="ListLabel225">
    <w:name w:val="ListLabel 225"/>
  </w:style>
  <w:style w:type="character" w:customStyle="1" w:styleId="ListLabel226">
    <w:name w:val="ListLabel 226"/>
  </w:style>
  <w:style w:type="character" w:customStyle="1" w:styleId="ListLabel227">
    <w:name w:val="ListLabel 227"/>
  </w:style>
  <w:style w:type="character" w:customStyle="1" w:styleId="ListLabel228">
    <w:name w:val="ListLabel 228"/>
  </w:style>
  <w:style w:type="character" w:customStyle="1" w:styleId="ListLabel229">
    <w:name w:val="ListLabel 229"/>
  </w:style>
  <w:style w:type="character" w:customStyle="1" w:styleId="ListLabel230">
    <w:name w:val="ListLabel 230"/>
  </w:style>
  <w:style w:type="character" w:customStyle="1" w:styleId="ListLabel231">
    <w:name w:val="ListLabel 231"/>
  </w:style>
  <w:style w:type="character" w:customStyle="1" w:styleId="ListLabel232">
    <w:name w:val="ListLabel 232"/>
  </w:style>
  <w:style w:type="character" w:customStyle="1" w:styleId="ListLabel233">
    <w:name w:val="ListLabel 233"/>
  </w:style>
  <w:style w:type="character" w:customStyle="1" w:styleId="ListLabel234">
    <w:name w:val="ListLabel 234"/>
  </w:style>
  <w:style w:type="character" w:customStyle="1" w:styleId="ListLabel235">
    <w:name w:val="ListLabel 235"/>
  </w:style>
  <w:style w:type="character" w:customStyle="1" w:styleId="ListLabel236">
    <w:name w:val="ListLabel 236"/>
    <w:rPr>
      <w:rFonts w:cs="Courier New"/>
    </w:rPr>
  </w:style>
  <w:style w:type="character" w:customStyle="1" w:styleId="ListLabel237">
    <w:name w:val="ListLabel 237"/>
  </w:style>
  <w:style w:type="character" w:customStyle="1" w:styleId="ListLabel238">
    <w:name w:val="ListLabel 238"/>
  </w:style>
  <w:style w:type="character" w:customStyle="1" w:styleId="ListLabel239">
    <w:name w:val="ListLabel 239"/>
    <w:rPr>
      <w:rFonts w:cs="Courier New"/>
    </w:rPr>
  </w:style>
  <w:style w:type="character" w:customStyle="1" w:styleId="ListLabel240">
    <w:name w:val="ListLabel 240"/>
  </w:style>
  <w:style w:type="character" w:customStyle="1" w:styleId="ListLabel241">
    <w:name w:val="ListLabel 241"/>
  </w:style>
  <w:style w:type="character" w:customStyle="1" w:styleId="ListLabel242">
    <w:name w:val="ListLabel 242"/>
    <w:rPr>
      <w:rFonts w:cs="Courier New"/>
    </w:rPr>
  </w:style>
  <w:style w:type="character" w:customStyle="1" w:styleId="ListLabel243">
    <w:name w:val="ListLabel 243"/>
  </w:style>
  <w:style w:type="character" w:customStyle="1" w:styleId="ListLabel244">
    <w:name w:val="ListLabel 244"/>
  </w:style>
  <w:style w:type="character" w:customStyle="1" w:styleId="ListLabel245">
    <w:name w:val="ListLabel 245"/>
    <w:rPr>
      <w:rFonts w:cs="Courier New"/>
    </w:rPr>
  </w:style>
  <w:style w:type="character" w:customStyle="1" w:styleId="ListLabel246">
    <w:name w:val="ListLabel 246"/>
  </w:style>
  <w:style w:type="character" w:customStyle="1" w:styleId="ListLabel247">
    <w:name w:val="ListLabel 247"/>
  </w:style>
  <w:style w:type="character" w:customStyle="1" w:styleId="ListLabel248">
    <w:name w:val="ListLabel 248"/>
    <w:rPr>
      <w:rFonts w:cs="Courier New"/>
    </w:rPr>
  </w:style>
  <w:style w:type="character" w:customStyle="1" w:styleId="ListLabel249">
    <w:name w:val="ListLabel 249"/>
  </w:style>
  <w:style w:type="character" w:customStyle="1" w:styleId="ListLabel250">
    <w:name w:val="ListLabel 250"/>
  </w:style>
  <w:style w:type="character" w:customStyle="1" w:styleId="ListLabel251">
    <w:name w:val="ListLabel 251"/>
    <w:rPr>
      <w:rFonts w:cs="Courier New"/>
    </w:rPr>
  </w:style>
  <w:style w:type="character" w:customStyle="1" w:styleId="ListLabel252">
    <w:name w:val="ListLabel 252"/>
  </w:style>
  <w:style w:type="character" w:customStyle="1" w:styleId="ListLabel253">
    <w:name w:val="ListLabel 253"/>
  </w:style>
  <w:style w:type="character" w:customStyle="1" w:styleId="ListLabel254">
    <w:name w:val="ListLabel 254"/>
    <w:rPr>
      <w:rFonts w:cs="Courier New"/>
    </w:rPr>
  </w:style>
  <w:style w:type="character" w:customStyle="1" w:styleId="ListLabel255">
    <w:name w:val="ListLabel 255"/>
  </w:style>
  <w:style w:type="character" w:customStyle="1" w:styleId="ListLabel256">
    <w:name w:val="ListLabel 256"/>
  </w:style>
  <w:style w:type="character" w:customStyle="1" w:styleId="ListLabel257">
    <w:name w:val="ListLabel 257"/>
    <w:rPr>
      <w:rFonts w:cs="Courier New"/>
    </w:rPr>
  </w:style>
  <w:style w:type="character" w:customStyle="1" w:styleId="ListLabel258">
    <w:name w:val="ListLabel 258"/>
  </w:style>
  <w:style w:type="character" w:customStyle="1" w:styleId="ListLabel259">
    <w:name w:val="ListLabel 259"/>
  </w:style>
  <w:style w:type="character" w:customStyle="1" w:styleId="ListLabel260">
    <w:name w:val="ListLabel 260"/>
    <w:rPr>
      <w:rFonts w:cs="Courier New"/>
    </w:rPr>
  </w:style>
  <w:style w:type="character" w:customStyle="1" w:styleId="ListLabel261">
    <w:name w:val="ListLabel 261"/>
  </w:style>
  <w:style w:type="character" w:customStyle="1" w:styleId="ListLabel262">
    <w:name w:val="ListLabel 262"/>
  </w:style>
  <w:style w:type="character" w:customStyle="1" w:styleId="ListLabel263">
    <w:name w:val="ListLabel 263"/>
    <w:rPr>
      <w:rFonts w:cs="Courier New"/>
    </w:rPr>
  </w:style>
  <w:style w:type="character" w:customStyle="1" w:styleId="ListLabel264">
    <w:name w:val="ListLabel 264"/>
  </w:style>
  <w:style w:type="character" w:customStyle="1" w:styleId="ListLabel265">
    <w:name w:val="ListLabel 265"/>
  </w:style>
  <w:style w:type="character" w:customStyle="1" w:styleId="ListLabel266">
    <w:name w:val="ListLabel 266"/>
    <w:rPr>
      <w:rFonts w:cs="Courier New"/>
    </w:rPr>
  </w:style>
  <w:style w:type="character" w:customStyle="1" w:styleId="ListLabel267">
    <w:name w:val="ListLabel 267"/>
  </w:style>
  <w:style w:type="character" w:customStyle="1" w:styleId="ListLabel268">
    <w:name w:val="ListLabel 268"/>
  </w:style>
  <w:style w:type="character" w:customStyle="1" w:styleId="ListLabel269">
    <w:name w:val="ListLabel 269"/>
    <w:rPr>
      <w:rFonts w:cs="Courier New"/>
    </w:rPr>
  </w:style>
  <w:style w:type="character" w:customStyle="1" w:styleId="ListLabel270">
    <w:name w:val="ListLabel 270"/>
  </w:style>
  <w:style w:type="character" w:customStyle="1" w:styleId="ListLabel271">
    <w:name w:val="ListLabel 271"/>
  </w:style>
  <w:style w:type="character" w:customStyle="1" w:styleId="ListLabel272">
    <w:name w:val="ListLabel 272"/>
  </w:style>
  <w:style w:type="character" w:customStyle="1" w:styleId="ListLabel273">
    <w:name w:val="ListLabel 273"/>
  </w:style>
  <w:style w:type="character" w:customStyle="1" w:styleId="ListLabel274">
    <w:name w:val="ListLabel 274"/>
  </w:style>
  <w:style w:type="character" w:customStyle="1" w:styleId="ListLabel275">
    <w:name w:val="ListLabel 275"/>
  </w:style>
  <w:style w:type="character" w:customStyle="1" w:styleId="ListLabel276">
    <w:name w:val="ListLabel 276"/>
  </w:style>
  <w:style w:type="character" w:customStyle="1" w:styleId="ListLabel277">
    <w:name w:val="ListLabel 277"/>
  </w:style>
  <w:style w:type="character" w:customStyle="1" w:styleId="ListLabel278">
    <w:name w:val="ListLabel 278"/>
  </w:style>
  <w:style w:type="character" w:customStyle="1" w:styleId="ListLabel279">
    <w:name w:val="ListLabel 279"/>
  </w:style>
  <w:style w:type="character" w:customStyle="1" w:styleId="ListLabel280">
    <w:name w:val="ListLabel 280"/>
  </w:style>
  <w:style w:type="character" w:customStyle="1" w:styleId="ListLabel281">
    <w:name w:val="ListLabel 281"/>
    <w:rPr>
      <w:rFonts w:cs="Courier New"/>
    </w:rPr>
  </w:style>
  <w:style w:type="character" w:customStyle="1" w:styleId="ListLabel282">
    <w:name w:val="ListLabel 282"/>
  </w:style>
  <w:style w:type="character" w:customStyle="1" w:styleId="ListLabel283">
    <w:name w:val="ListLabel 283"/>
  </w:style>
  <w:style w:type="character" w:customStyle="1" w:styleId="ListLabel284">
    <w:name w:val="ListLabel 284"/>
    <w:rPr>
      <w:rFonts w:cs="Courier New"/>
    </w:rPr>
  </w:style>
  <w:style w:type="character" w:customStyle="1" w:styleId="ListLabel285">
    <w:name w:val="ListLabel 285"/>
  </w:style>
  <w:style w:type="character" w:customStyle="1" w:styleId="ListLabel286">
    <w:name w:val="ListLabel 286"/>
  </w:style>
  <w:style w:type="character" w:customStyle="1" w:styleId="ListLabel287">
    <w:name w:val="ListLabel 287"/>
    <w:rPr>
      <w:rFonts w:cs="Courier New"/>
    </w:rPr>
  </w:style>
  <w:style w:type="character" w:customStyle="1" w:styleId="ListLabel288">
    <w:name w:val="ListLabel 288"/>
  </w:style>
  <w:style w:type="character" w:styleId="Strong">
    <w:name w:val="Strong"/>
    <w:basedOn w:val="DefaultParagraphFont"/>
    <w:rPr>
      <w:b/>
      <w:bCs/>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numbering" w:customStyle="1" w:styleId="WWNum2">
    <w:name w:val="WWNum2"/>
    <w:basedOn w:val="NoList"/>
    <w:pPr>
      <w:numPr>
        <w:numId w:val="3"/>
      </w:numPr>
    </w:pPr>
  </w:style>
  <w:style w:type="numbering" w:customStyle="1" w:styleId="WWNum3">
    <w:name w:val="WWNum3"/>
    <w:basedOn w:val="NoList"/>
    <w:pPr>
      <w:numPr>
        <w:numId w:val="4"/>
      </w:numPr>
    </w:pPr>
  </w:style>
  <w:style w:type="numbering" w:customStyle="1" w:styleId="WWNum4">
    <w:name w:val="WWNum4"/>
    <w:basedOn w:val="NoList"/>
    <w:pPr>
      <w:numPr>
        <w:numId w:val="5"/>
      </w:numPr>
    </w:pPr>
  </w:style>
  <w:style w:type="numbering" w:customStyle="1" w:styleId="WWNum5">
    <w:name w:val="WWNum5"/>
    <w:basedOn w:val="NoList"/>
    <w:pPr>
      <w:numPr>
        <w:numId w:val="6"/>
      </w:numPr>
    </w:pPr>
  </w:style>
  <w:style w:type="numbering" w:customStyle="1" w:styleId="WWNum6">
    <w:name w:val="WWNum6"/>
    <w:basedOn w:val="NoList"/>
    <w:pPr>
      <w:numPr>
        <w:numId w:val="7"/>
      </w:numPr>
    </w:pPr>
  </w:style>
  <w:style w:type="numbering" w:customStyle="1" w:styleId="WWNum7">
    <w:name w:val="WWNum7"/>
    <w:basedOn w:val="NoList"/>
    <w:pPr>
      <w:numPr>
        <w:numId w:val="8"/>
      </w:numPr>
    </w:pPr>
  </w:style>
  <w:style w:type="numbering" w:customStyle="1" w:styleId="WWNum8">
    <w:name w:val="WWNum8"/>
    <w:basedOn w:val="NoList"/>
    <w:pPr>
      <w:numPr>
        <w:numId w:val="9"/>
      </w:numPr>
    </w:pPr>
  </w:style>
  <w:style w:type="numbering" w:customStyle="1" w:styleId="WWNum9">
    <w:name w:val="WWNum9"/>
    <w:basedOn w:val="NoList"/>
    <w:pPr>
      <w:numPr>
        <w:numId w:val="10"/>
      </w:numPr>
    </w:pPr>
  </w:style>
  <w:style w:type="numbering" w:customStyle="1" w:styleId="WWNum10">
    <w:name w:val="WWNum10"/>
    <w:basedOn w:val="NoList"/>
    <w:pPr>
      <w:numPr>
        <w:numId w:val="11"/>
      </w:numPr>
    </w:pPr>
  </w:style>
  <w:style w:type="numbering" w:customStyle="1" w:styleId="WWNum11">
    <w:name w:val="WWNum11"/>
    <w:basedOn w:val="NoList"/>
    <w:pPr>
      <w:numPr>
        <w:numId w:val="12"/>
      </w:numPr>
    </w:pPr>
  </w:style>
  <w:style w:type="numbering" w:customStyle="1" w:styleId="WWNum12">
    <w:name w:val="WWNum12"/>
    <w:basedOn w:val="NoList"/>
    <w:pPr>
      <w:numPr>
        <w:numId w:val="13"/>
      </w:numPr>
    </w:pPr>
  </w:style>
  <w:style w:type="numbering" w:customStyle="1" w:styleId="WWNum13">
    <w:name w:val="WWNum13"/>
    <w:basedOn w:val="NoList"/>
    <w:pPr>
      <w:numPr>
        <w:numId w:val="14"/>
      </w:numPr>
    </w:pPr>
  </w:style>
  <w:style w:type="numbering" w:customStyle="1" w:styleId="WWNum14">
    <w:name w:val="WWNum14"/>
    <w:basedOn w:val="NoList"/>
    <w:pPr>
      <w:numPr>
        <w:numId w:val="15"/>
      </w:numPr>
    </w:pPr>
  </w:style>
  <w:style w:type="numbering" w:customStyle="1" w:styleId="WWNum15">
    <w:name w:val="WWNum15"/>
    <w:basedOn w:val="NoList"/>
    <w:pPr>
      <w:numPr>
        <w:numId w:val="16"/>
      </w:numPr>
    </w:pPr>
  </w:style>
  <w:style w:type="numbering" w:customStyle="1" w:styleId="WWNum16">
    <w:name w:val="WWNum16"/>
    <w:basedOn w:val="NoList"/>
    <w:pPr>
      <w:numPr>
        <w:numId w:val="17"/>
      </w:numPr>
    </w:pPr>
  </w:style>
  <w:style w:type="numbering" w:customStyle="1" w:styleId="WWNum17">
    <w:name w:val="WWNum17"/>
    <w:basedOn w:val="NoList"/>
    <w:pPr>
      <w:numPr>
        <w:numId w:val="18"/>
      </w:numPr>
    </w:pPr>
  </w:style>
  <w:style w:type="numbering" w:customStyle="1" w:styleId="WWNum18">
    <w:name w:val="WWNum18"/>
    <w:basedOn w:val="NoList"/>
    <w:pPr>
      <w:numPr>
        <w:numId w:val="19"/>
      </w:numPr>
    </w:pPr>
  </w:style>
  <w:style w:type="numbering" w:customStyle="1" w:styleId="WWNum19">
    <w:name w:val="WWNum19"/>
    <w:basedOn w:val="NoList"/>
    <w:pPr>
      <w:numPr>
        <w:numId w:val="20"/>
      </w:numPr>
    </w:pPr>
  </w:style>
  <w:style w:type="numbering" w:customStyle="1" w:styleId="WWNum20">
    <w:name w:val="WWNum20"/>
    <w:basedOn w:val="NoList"/>
    <w:pPr>
      <w:numPr>
        <w:numId w:val="21"/>
      </w:numPr>
    </w:pPr>
  </w:style>
  <w:style w:type="numbering" w:customStyle="1" w:styleId="WWNum21">
    <w:name w:val="WWNum21"/>
    <w:basedOn w:val="NoList"/>
    <w:pPr>
      <w:numPr>
        <w:numId w:val="22"/>
      </w:numPr>
    </w:pPr>
  </w:style>
  <w:style w:type="numbering" w:customStyle="1" w:styleId="WWNum22">
    <w:name w:val="WWNum22"/>
    <w:basedOn w:val="NoList"/>
    <w:pPr>
      <w:numPr>
        <w:numId w:val="23"/>
      </w:numPr>
    </w:pPr>
  </w:style>
  <w:style w:type="numbering" w:customStyle="1" w:styleId="WWNum23">
    <w:name w:val="WWNum23"/>
    <w:basedOn w:val="NoList"/>
    <w:pPr>
      <w:numPr>
        <w:numId w:val="24"/>
      </w:numPr>
    </w:pPr>
  </w:style>
  <w:style w:type="numbering" w:customStyle="1" w:styleId="WWNum24">
    <w:name w:val="WWNum24"/>
    <w:basedOn w:val="NoList"/>
    <w:pPr>
      <w:numPr>
        <w:numId w:val="25"/>
      </w:numPr>
    </w:pPr>
  </w:style>
  <w:style w:type="numbering" w:customStyle="1" w:styleId="WWNum25">
    <w:name w:val="WWNum25"/>
    <w:basedOn w:val="NoList"/>
    <w:pPr>
      <w:numPr>
        <w:numId w:val="26"/>
      </w:numPr>
    </w:pPr>
  </w:style>
  <w:style w:type="numbering" w:customStyle="1" w:styleId="WWNum26">
    <w:name w:val="WWNum26"/>
    <w:basedOn w:val="NoList"/>
    <w:pPr>
      <w:numPr>
        <w:numId w:val="27"/>
      </w:numPr>
    </w:pPr>
  </w:style>
  <w:style w:type="numbering" w:customStyle="1" w:styleId="WWNum27">
    <w:name w:val="WWNum27"/>
    <w:basedOn w:val="NoList"/>
    <w:pPr>
      <w:numPr>
        <w:numId w:val="28"/>
      </w:numPr>
    </w:pPr>
  </w:style>
  <w:style w:type="numbering" w:customStyle="1" w:styleId="WWNum28">
    <w:name w:val="WWNum28"/>
    <w:basedOn w:val="NoList"/>
    <w:pPr>
      <w:numPr>
        <w:numId w:val="29"/>
      </w:numPr>
    </w:pPr>
  </w:style>
  <w:style w:type="numbering" w:customStyle="1" w:styleId="WWNum29">
    <w:name w:val="WWNum29"/>
    <w:basedOn w:val="NoList"/>
    <w:pPr>
      <w:numPr>
        <w:numId w:val="30"/>
      </w:numPr>
    </w:pPr>
  </w:style>
  <w:style w:type="numbering" w:customStyle="1" w:styleId="WWNum30">
    <w:name w:val="WWNum30"/>
    <w:basedOn w:val="NoList"/>
    <w:pPr>
      <w:numPr>
        <w:numId w:val="31"/>
      </w:numPr>
    </w:pPr>
  </w:style>
  <w:style w:type="numbering" w:customStyle="1" w:styleId="WWNum31">
    <w:name w:val="WWNum31"/>
    <w:basedOn w:val="NoList"/>
    <w:pPr>
      <w:numPr>
        <w:numId w:val="32"/>
      </w:numPr>
    </w:pPr>
  </w:style>
  <w:style w:type="numbering" w:customStyle="1" w:styleId="WWNum32">
    <w:name w:val="WWNum32"/>
    <w:basedOn w:val="NoList"/>
    <w:pPr>
      <w:numPr>
        <w:numId w:val="33"/>
      </w:numPr>
    </w:pPr>
  </w:style>
  <w:style w:type="table" w:styleId="TableGrid">
    <w:name w:val="Table Grid"/>
    <w:basedOn w:val="TableNormal"/>
    <w:uiPriority w:val="39"/>
    <w:rsid w:val="00210A30"/>
    <w:pPr>
      <w:widowControl/>
      <w:autoSpaceDN/>
      <w:textAlignment w:val="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4FA"/>
    <w:rPr>
      <w:color w:val="0000FF"/>
      <w:u w:val="single"/>
    </w:rPr>
  </w:style>
  <w:style w:type="paragraph" w:styleId="Header">
    <w:name w:val="header"/>
    <w:basedOn w:val="Normal"/>
    <w:link w:val="HeaderChar"/>
    <w:uiPriority w:val="99"/>
    <w:unhideWhenUsed/>
    <w:rsid w:val="00E243A1"/>
    <w:pPr>
      <w:tabs>
        <w:tab w:val="center" w:pos="4680"/>
        <w:tab w:val="right" w:pos="9360"/>
      </w:tabs>
    </w:pPr>
  </w:style>
  <w:style w:type="character" w:customStyle="1" w:styleId="HeaderChar">
    <w:name w:val="Header Char"/>
    <w:basedOn w:val="DefaultParagraphFont"/>
    <w:link w:val="Header"/>
    <w:uiPriority w:val="99"/>
    <w:rsid w:val="00E243A1"/>
  </w:style>
  <w:style w:type="paragraph" w:styleId="Footer">
    <w:name w:val="footer"/>
    <w:basedOn w:val="Normal"/>
    <w:link w:val="FooterChar"/>
    <w:uiPriority w:val="99"/>
    <w:unhideWhenUsed/>
    <w:rsid w:val="00E243A1"/>
    <w:pPr>
      <w:tabs>
        <w:tab w:val="center" w:pos="4680"/>
        <w:tab w:val="right" w:pos="9360"/>
      </w:tabs>
    </w:pPr>
  </w:style>
  <w:style w:type="character" w:customStyle="1" w:styleId="FooterChar">
    <w:name w:val="Footer Char"/>
    <w:basedOn w:val="DefaultParagraphFont"/>
    <w:link w:val="Footer"/>
    <w:uiPriority w:val="99"/>
    <w:rsid w:val="00E24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i.org/10.11591/ijece.v15i1" TargetMode="External"/><Relationship Id="rId3" Type="http://schemas.openxmlformats.org/officeDocument/2006/relationships/settings" Target="settings.xml"/><Relationship Id="rId7" Type="http://schemas.openxmlformats.org/officeDocument/2006/relationships/hyperlink" Target="mailto:ramaraj.phdc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i.org/10.11591/ijece.v15i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4426</TotalTime>
  <Pages>10</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 Vishnu</dc:creator>
  <cp:lastModifiedBy>Dr.Ramaraj M Assistant Professor – Computer Science</cp:lastModifiedBy>
  <cp:revision>74</cp:revision>
  <cp:lastPrinted>2026-03-10T08:32:00Z</cp:lastPrinted>
  <dcterms:created xsi:type="dcterms:W3CDTF">2023-11-17T09:18:00Z</dcterms:created>
  <dcterms:modified xsi:type="dcterms:W3CDTF">2026-03-24T09:35:00Z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HP</vt:lpwstr>
  </property>
  <property fmtid="{D5CDD505-2E9C-101B-9397-08002B2CF9AE}" pid="4" name="GrammarlyDocumentId">
    <vt:lpwstr>6edb63021f51fb69c196a99c42628174f8319dc727d82fccfc03253c6ec5aa5c</vt:lpwstr>
  </property>
</Properties>
</file>