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F55D4" w14:textId="41585672" w:rsidR="006A2306" w:rsidRPr="00026F7C" w:rsidRDefault="006A2306" w:rsidP="006A2306">
      <w:pPr>
        <w:pStyle w:val="Name"/>
        <w:spacing w:line="240" w:lineRule="auto"/>
        <w:rPr>
          <w:sz w:val="52"/>
        </w:rPr>
      </w:pPr>
      <w:r w:rsidRPr="00026F7C">
        <w:rPr>
          <w:noProof/>
          <w:sz w:val="52"/>
        </w:rPr>
        <mc:AlternateContent>
          <mc:Choice Requires="wps">
            <w:drawing>
              <wp:anchor distT="0" distB="0" distL="114300" distR="114300" simplePos="0" relativeHeight="251659264" behindDoc="0" locked="0" layoutInCell="1" allowOverlap="1" wp14:anchorId="13E92979" wp14:editId="5F3AF3F8">
                <wp:simplePos x="0" y="0"/>
                <wp:positionH relativeFrom="column">
                  <wp:posOffset>5177155</wp:posOffset>
                </wp:positionH>
                <wp:positionV relativeFrom="paragraph">
                  <wp:posOffset>-175068</wp:posOffset>
                </wp:positionV>
                <wp:extent cx="988392" cy="940904"/>
                <wp:effectExtent l="0" t="0" r="21590" b="1206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392" cy="940904"/>
                        </a:xfrm>
                        <a:prstGeom prst="rect">
                          <a:avLst/>
                        </a:prstGeom>
                        <a:solidFill>
                          <a:srgbClr val="FFFFFF"/>
                        </a:solidFill>
                        <a:ln w="9525">
                          <a:solidFill>
                            <a:srgbClr val="000000"/>
                          </a:solidFill>
                          <a:miter lim="800000"/>
                          <a:headEnd/>
                          <a:tailEnd/>
                        </a:ln>
                      </wps:spPr>
                      <wps:txbx>
                        <w:txbxContent>
                          <w:p w14:paraId="74D40D9A" w14:textId="7C61CB61" w:rsidR="00AF4F73" w:rsidRPr="00AF4F73" w:rsidRDefault="00AF4F73" w:rsidP="00AF4F73">
                            <w:pPr>
                              <w:jc w:val="center"/>
                              <w:rPr>
                                <w:lang w:val="en-PK"/>
                              </w:rPr>
                            </w:pPr>
                            <w:r w:rsidRPr="00AF4F73">
                              <w:rPr>
                                <w:noProof/>
                              </w:rPr>
                              <w:drawing>
                                <wp:inline distT="0" distB="0" distL="0" distR="0" wp14:anchorId="788A8317" wp14:editId="74A3AE08">
                                  <wp:extent cx="826273" cy="853675"/>
                                  <wp:effectExtent l="0" t="0" r="0" b="3810"/>
                                  <wp:docPr id="1670644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9640" cy="857154"/>
                                          </a:xfrm>
                                          <a:prstGeom prst="rect">
                                            <a:avLst/>
                                          </a:prstGeom>
                                          <a:noFill/>
                                          <a:ln>
                                            <a:noFill/>
                                          </a:ln>
                                        </pic:spPr>
                                      </pic:pic>
                                    </a:graphicData>
                                  </a:graphic>
                                </wp:inline>
                              </w:drawing>
                            </w:r>
                          </w:p>
                          <w:p w14:paraId="3C1AD0A9" w14:textId="0CA71F22" w:rsidR="006A2306" w:rsidRDefault="006A2306" w:rsidP="006A2306">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3E92979" id="_x0000_t202" coordsize="21600,21600" o:spt="202" path="m,l,21600r21600,l21600,xe">
                <v:stroke joinstyle="miter"/>
                <v:path gradientshapeok="t" o:connecttype="rect"/>
              </v:shapetype>
              <v:shape id="Text Box 5" o:spid="_x0000_s1026" type="#_x0000_t202" style="position:absolute;margin-left:407.65pt;margin-top:-13.8pt;width:77.85pt;height:7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">
                <v:textbox>
                  <w:txbxContent>
                    <w:p w14:paraId="74D40D9A" w14:textId="7C61CB61" w:rsidR="00AF4F73" w:rsidRPr="00AF4F73" w:rsidRDefault="00AF4F73" w:rsidP="00AF4F73">
                      <w:pPr>
                        <w:jc w:val="center"/>
                        <w:rPr>
                          <w:lang w:val="en-PK"/>
                        </w:rPr>
                      </w:pPr>
                      <w:r w:rsidRPr="00AF4F73">
                        <w:rPr>
                          <w:noProof/>
                          <w:lang w:val="en-PK"/>
                        </w:rPr>
                        <w:drawing>
                          <wp:inline distT="0" distB="0" distL="0" distR="0" wp14:anchorId="788A8317" wp14:editId="74A3AE08">
                            <wp:extent cx="826273" cy="853675"/>
                            <wp:effectExtent l="0" t="0" r="0" b="3810"/>
                            <wp:docPr id="1670644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9640" cy="857154"/>
                                    </a:xfrm>
                                    <a:prstGeom prst="rect">
                                      <a:avLst/>
                                    </a:prstGeom>
                                    <a:noFill/>
                                    <a:ln>
                                      <a:noFill/>
                                    </a:ln>
                                  </pic:spPr>
                                </pic:pic>
                              </a:graphicData>
                            </a:graphic>
                          </wp:inline>
                        </w:drawing>
                      </w:r>
                    </w:p>
                    <w:p w14:paraId="3C1AD0A9" w14:textId="0CA71F22" w:rsidR="006A2306" w:rsidRDefault="006A2306" w:rsidP="006A2306">
                      <w:pPr>
                        <w:jc w:val="center"/>
                      </w:pPr>
                    </w:p>
                  </w:txbxContent>
                </v:textbox>
              </v:shape>
            </w:pict>
          </mc:Fallback>
        </mc:AlternateContent>
      </w:r>
      <w:r w:rsidRPr="00026F7C">
        <w:rPr>
          <w:sz w:val="52"/>
        </w:rPr>
        <w:t xml:space="preserve">Dr. Numan Majeed </w:t>
      </w:r>
      <w:r w:rsidRPr="00026F7C">
        <w:rPr>
          <w:sz w:val="32"/>
          <w:szCs w:val="2"/>
        </w:rPr>
        <w:t>MBBS</w:t>
      </w:r>
      <w:r>
        <w:rPr>
          <w:sz w:val="32"/>
          <w:szCs w:val="2"/>
        </w:rPr>
        <w:t>, M. Phil</w:t>
      </w:r>
      <w:r w:rsidR="000F574B">
        <w:rPr>
          <w:sz w:val="32"/>
          <w:szCs w:val="2"/>
        </w:rPr>
        <w:t>,</w:t>
      </w:r>
      <w:r w:rsidR="007F318D">
        <w:rPr>
          <w:sz w:val="32"/>
          <w:szCs w:val="2"/>
        </w:rPr>
        <w:t xml:space="preserve"> MIBMS,</w:t>
      </w:r>
      <w:r w:rsidR="000F574B">
        <w:rPr>
          <w:sz w:val="32"/>
          <w:szCs w:val="2"/>
        </w:rPr>
        <w:t xml:space="preserve"> (FCPS)</w:t>
      </w:r>
    </w:p>
    <w:p w14:paraId="730C69E6" w14:textId="70E3B295" w:rsidR="006A2306" w:rsidRPr="008C27C8" w:rsidRDefault="006A2306" w:rsidP="006A2306">
      <w:pPr>
        <w:rPr>
          <w:rFonts w:asciiTheme="majorBidi" w:hAnsiTheme="majorBidi" w:cstheme="majorBidi"/>
          <w:sz w:val="24"/>
          <w:szCs w:val="24"/>
        </w:rPr>
      </w:pPr>
      <w:r w:rsidRPr="008C27C8">
        <w:rPr>
          <w:rFonts w:asciiTheme="majorBidi" w:hAnsiTheme="majorBidi" w:cstheme="majorBidi"/>
          <w:b/>
          <w:bCs/>
          <w:sz w:val="24"/>
          <w:szCs w:val="24"/>
        </w:rPr>
        <w:t xml:space="preserve">Contact: </w:t>
      </w:r>
      <w:r w:rsidR="00E3157B" w:rsidRPr="00E3157B">
        <w:rPr>
          <w:rFonts w:asciiTheme="majorBidi" w:hAnsiTheme="majorBidi" w:cstheme="majorBidi"/>
          <w:sz w:val="24"/>
          <w:szCs w:val="24"/>
        </w:rPr>
        <w:t>+9665</w:t>
      </w:r>
      <w:r w:rsidR="002771D5">
        <w:rPr>
          <w:rFonts w:asciiTheme="majorBidi" w:hAnsiTheme="majorBidi" w:cstheme="majorBidi"/>
          <w:sz w:val="24"/>
          <w:szCs w:val="24"/>
        </w:rPr>
        <w:t>75057415</w:t>
      </w:r>
    </w:p>
    <w:p w14:paraId="3E478C20" w14:textId="27B9F4B9" w:rsidR="006A2306" w:rsidRPr="008C27C8" w:rsidRDefault="006A2306" w:rsidP="006A2306">
      <w:pPr>
        <w:rPr>
          <w:rFonts w:asciiTheme="majorBidi" w:hAnsiTheme="majorBidi" w:cstheme="majorBidi"/>
          <w:sz w:val="24"/>
          <w:szCs w:val="24"/>
        </w:rPr>
      </w:pPr>
      <w:r w:rsidRPr="008C27C8">
        <w:rPr>
          <w:rFonts w:asciiTheme="majorBidi" w:hAnsiTheme="majorBidi" w:cstheme="majorBidi"/>
          <w:b/>
          <w:sz w:val="24"/>
          <w:szCs w:val="24"/>
        </w:rPr>
        <w:t>Email:</w:t>
      </w:r>
      <w:r w:rsidRPr="008C27C8">
        <w:rPr>
          <w:rStyle w:val="Hyperlink"/>
          <w:rFonts w:asciiTheme="majorBidi" w:hAnsiTheme="majorBidi" w:cstheme="majorBidi"/>
          <w:color w:val="auto"/>
          <w:sz w:val="24"/>
          <w:szCs w:val="24"/>
          <w:u w:val="none"/>
        </w:rPr>
        <w:t xml:space="preserve"> </w:t>
      </w:r>
      <w:proofErr w:type="spellStart"/>
      <w:r w:rsidR="002771D5" w:rsidRPr="002771D5">
        <w:rPr>
          <w:rStyle w:val="Hyperlink"/>
          <w:rFonts w:asciiTheme="majorBidi" w:hAnsiTheme="majorBidi" w:cstheme="majorBidi"/>
          <w:color w:val="auto"/>
          <w:sz w:val="24"/>
          <w:szCs w:val="24"/>
          <w:u w:val="none"/>
        </w:rPr>
        <w:t>numan.mjd@gmail.com</w:t>
      </w:r>
      <w:proofErr w:type="spellEnd"/>
    </w:p>
    <w:p w14:paraId="264A9A7E" w14:textId="146BB61F" w:rsidR="008E5FBB" w:rsidRPr="009419AD" w:rsidRDefault="008E5FBB" w:rsidP="008E5FBB">
      <w:pPr>
        <w:pStyle w:val="SectionTitle"/>
      </w:pPr>
      <w:r>
        <w:t>Achievements</w:t>
      </w:r>
    </w:p>
    <w:p w14:paraId="1BB8E411" w14:textId="48771E72" w:rsidR="008E5FBB" w:rsidRPr="008C27C8" w:rsidRDefault="008E5FBB" w:rsidP="008E5FBB">
      <w:pPr>
        <w:rPr>
          <w:rFonts w:asciiTheme="majorBidi" w:hAnsiTheme="majorBidi" w:cstheme="majorBidi"/>
          <w:sz w:val="24"/>
          <w:szCs w:val="24"/>
        </w:rPr>
      </w:pPr>
      <w:r w:rsidRPr="008C27C8">
        <w:rPr>
          <w:rFonts w:asciiTheme="majorBidi" w:hAnsiTheme="majorBidi" w:cstheme="majorBidi"/>
          <w:sz w:val="24"/>
          <w:szCs w:val="24"/>
        </w:rPr>
        <w:t>Publication 5</w:t>
      </w:r>
      <w:r w:rsidR="00385D9C">
        <w:rPr>
          <w:rFonts w:asciiTheme="majorBidi" w:hAnsiTheme="majorBidi" w:cstheme="majorBidi"/>
          <w:sz w:val="24"/>
          <w:szCs w:val="24"/>
        </w:rPr>
        <w:t>7</w:t>
      </w:r>
      <w:bookmarkStart w:id="0" w:name="_GoBack"/>
      <w:bookmarkEnd w:id="0"/>
      <w:r w:rsidRPr="008C27C8">
        <w:rPr>
          <w:rFonts w:asciiTheme="majorBidi" w:hAnsiTheme="majorBidi" w:cstheme="majorBidi"/>
          <w:sz w:val="24"/>
          <w:szCs w:val="24"/>
        </w:rPr>
        <w:t xml:space="preserve"> (1</w:t>
      </w:r>
      <w:r w:rsidR="006C304E" w:rsidRPr="008C27C8">
        <w:rPr>
          <w:rFonts w:asciiTheme="majorBidi" w:hAnsiTheme="majorBidi" w:cstheme="majorBidi"/>
          <w:sz w:val="24"/>
          <w:szCs w:val="24"/>
        </w:rPr>
        <w:t>1</w:t>
      </w:r>
      <w:r w:rsidRPr="008C27C8">
        <w:rPr>
          <w:rFonts w:asciiTheme="majorBidi" w:hAnsiTheme="majorBidi" w:cstheme="majorBidi"/>
          <w:sz w:val="24"/>
          <w:szCs w:val="24"/>
        </w:rPr>
        <w:t xml:space="preserve"> Impact Factor), Citations 1</w:t>
      </w:r>
      <w:r w:rsidR="00D26ADD">
        <w:rPr>
          <w:rFonts w:asciiTheme="majorBidi" w:hAnsiTheme="majorBidi" w:cstheme="majorBidi"/>
          <w:sz w:val="24"/>
          <w:szCs w:val="24"/>
        </w:rPr>
        <w:t>9</w:t>
      </w:r>
      <w:r w:rsidR="00C873E9">
        <w:rPr>
          <w:rFonts w:asciiTheme="majorBidi" w:hAnsiTheme="majorBidi" w:cstheme="majorBidi"/>
          <w:sz w:val="24"/>
          <w:szCs w:val="24"/>
        </w:rPr>
        <w:t>2</w:t>
      </w:r>
      <w:r w:rsidRPr="008C27C8">
        <w:rPr>
          <w:rFonts w:asciiTheme="majorBidi" w:hAnsiTheme="majorBidi" w:cstheme="majorBidi"/>
          <w:sz w:val="24"/>
          <w:szCs w:val="24"/>
        </w:rPr>
        <w:t xml:space="preserve">, H-Index: 8, </w:t>
      </w:r>
      <w:proofErr w:type="spellStart"/>
      <w:r w:rsidRPr="008C27C8">
        <w:rPr>
          <w:rFonts w:asciiTheme="majorBidi" w:hAnsiTheme="majorBidi" w:cstheme="majorBidi"/>
          <w:sz w:val="24"/>
          <w:szCs w:val="24"/>
        </w:rPr>
        <w:t>i</w:t>
      </w:r>
      <w:proofErr w:type="spellEnd"/>
      <w:r w:rsidRPr="008C27C8">
        <w:rPr>
          <w:rFonts w:asciiTheme="majorBidi" w:hAnsiTheme="majorBidi" w:cstheme="majorBidi"/>
          <w:sz w:val="24"/>
          <w:szCs w:val="24"/>
        </w:rPr>
        <w:t>-10: index: 6 (Google Scholar)</w:t>
      </w:r>
    </w:p>
    <w:p w14:paraId="41D215CA" w14:textId="3E05B2C8" w:rsidR="00097D27" w:rsidRDefault="00097D27" w:rsidP="006A2306">
      <w:pPr>
        <w:rPr>
          <w:rFonts w:asciiTheme="majorBidi" w:eastAsia="Calibri" w:hAnsiTheme="majorBidi" w:cstheme="majorBidi"/>
          <w:color w:val="000000"/>
          <w:sz w:val="24"/>
          <w:szCs w:val="24"/>
        </w:rPr>
      </w:pPr>
      <w:r>
        <w:rPr>
          <w:rFonts w:asciiTheme="majorBidi" w:eastAsia="Calibri" w:hAnsiTheme="majorBidi" w:cstheme="majorBidi"/>
          <w:color w:val="000000"/>
          <w:sz w:val="24"/>
          <w:szCs w:val="24"/>
        </w:rPr>
        <w:t>Elected Member Sigma Xi</w:t>
      </w:r>
      <w:r w:rsidR="001A13C5">
        <w:rPr>
          <w:rFonts w:asciiTheme="majorBidi" w:eastAsia="Calibri" w:hAnsiTheme="majorBidi" w:cstheme="majorBidi"/>
          <w:color w:val="000000"/>
          <w:sz w:val="24"/>
          <w:szCs w:val="24"/>
        </w:rPr>
        <w:t xml:space="preserve">, </w:t>
      </w:r>
      <w:r w:rsidR="001A13C5" w:rsidRPr="001A13C5">
        <w:rPr>
          <w:rFonts w:asciiTheme="majorBidi" w:eastAsia="Calibri" w:hAnsiTheme="majorBidi" w:cstheme="majorBidi"/>
          <w:color w:val="000000"/>
          <w:sz w:val="24"/>
          <w:szCs w:val="24"/>
        </w:rPr>
        <w:t>The Scientific Research Honor Society</w:t>
      </w:r>
    </w:p>
    <w:p w14:paraId="130A4509" w14:textId="795B622B" w:rsidR="008E5FBB" w:rsidRPr="008C27C8" w:rsidRDefault="008E5FBB" w:rsidP="006A2306">
      <w:pPr>
        <w:rPr>
          <w:rFonts w:asciiTheme="majorBidi" w:eastAsia="Calibri" w:hAnsiTheme="majorBidi" w:cstheme="majorBidi"/>
          <w:color w:val="000000"/>
          <w:sz w:val="24"/>
          <w:szCs w:val="24"/>
        </w:rPr>
      </w:pPr>
      <w:r w:rsidRPr="008C27C8">
        <w:rPr>
          <w:rFonts w:asciiTheme="majorBidi" w:eastAsia="Calibri" w:hAnsiTheme="majorBidi" w:cstheme="majorBidi"/>
          <w:color w:val="000000"/>
          <w:sz w:val="24"/>
          <w:szCs w:val="24"/>
        </w:rPr>
        <w:t>Founder Journal Asian Medical Students Association International (J-AMSA)</w:t>
      </w:r>
    </w:p>
    <w:p w14:paraId="7087F856" w14:textId="0ABCA8C3" w:rsidR="008E5FBB" w:rsidRPr="008C27C8" w:rsidRDefault="008E5FBB" w:rsidP="006A2306">
      <w:pPr>
        <w:rPr>
          <w:rFonts w:asciiTheme="majorBidi" w:hAnsiTheme="majorBidi" w:cstheme="majorBidi"/>
          <w:sz w:val="24"/>
          <w:szCs w:val="24"/>
        </w:rPr>
      </w:pPr>
      <w:r w:rsidRPr="008C27C8">
        <w:rPr>
          <w:rFonts w:asciiTheme="majorBidi" w:hAnsiTheme="majorBidi" w:cstheme="majorBidi"/>
          <w:sz w:val="24"/>
          <w:szCs w:val="24"/>
        </w:rPr>
        <w:t>Founder Student’s Research Society Muhammad Medical College</w:t>
      </w:r>
    </w:p>
    <w:p w14:paraId="3ED74C5E" w14:textId="041A4D84" w:rsidR="008E5FBB" w:rsidRDefault="008E5FBB" w:rsidP="006A2306">
      <w:pPr>
        <w:rPr>
          <w:rFonts w:asciiTheme="majorBidi" w:hAnsiTheme="majorBidi" w:cstheme="majorBidi"/>
          <w:sz w:val="24"/>
          <w:szCs w:val="24"/>
        </w:rPr>
      </w:pPr>
      <w:r w:rsidRPr="008C27C8">
        <w:rPr>
          <w:rFonts w:asciiTheme="majorBidi" w:hAnsiTheme="majorBidi" w:cstheme="majorBidi"/>
          <w:sz w:val="24"/>
          <w:szCs w:val="24"/>
        </w:rPr>
        <w:t>Founder Member Journal Muhammad Medical College</w:t>
      </w:r>
    </w:p>
    <w:p w14:paraId="7BC47910" w14:textId="77777777" w:rsidR="008C27C8" w:rsidRPr="008C27C8" w:rsidRDefault="008C27C8" w:rsidP="006A2306">
      <w:pPr>
        <w:rPr>
          <w:rFonts w:asciiTheme="majorBidi" w:hAnsiTheme="majorBidi" w:cstheme="majorBidi"/>
          <w:sz w:val="10"/>
          <w:szCs w:val="10"/>
        </w:rPr>
      </w:pPr>
    </w:p>
    <w:p w14:paraId="59D76CEF" w14:textId="77777777" w:rsidR="006A2306" w:rsidRPr="009419AD" w:rsidRDefault="006A2306" w:rsidP="006A2306">
      <w:pPr>
        <w:pStyle w:val="SectionTitle"/>
      </w:pPr>
      <w:r w:rsidRPr="009419AD">
        <w:t>Key Skills &amp; Areas of Expertise</w:t>
      </w:r>
    </w:p>
    <w:tbl>
      <w:tblPr>
        <w:tblStyle w:val="ListTable6Colorful-Accent11"/>
        <w:tblW w:w="9900" w:type="dxa"/>
        <w:jc w:val="center"/>
        <w:tblLook w:val="04A0" w:firstRow="1" w:lastRow="0" w:firstColumn="1" w:lastColumn="0" w:noHBand="0" w:noVBand="1"/>
      </w:tblPr>
      <w:tblGrid>
        <w:gridCol w:w="2520"/>
        <w:gridCol w:w="7380"/>
      </w:tblGrid>
      <w:tr w:rsidR="006A2306" w:rsidRPr="008C27C8" w14:paraId="35EEE35E" w14:textId="77777777" w:rsidTr="0055706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tcPr>
          <w:p w14:paraId="387AE757" w14:textId="77777777" w:rsidR="006A2306" w:rsidRPr="008C27C8" w:rsidRDefault="006A2306" w:rsidP="00557067">
            <w:pPr>
              <w:ind w:right="-159"/>
              <w:rPr>
                <w:b w:val="0"/>
                <w:bCs w:val="0"/>
                <w:sz w:val="24"/>
                <w:szCs w:val="24"/>
              </w:rPr>
            </w:pPr>
            <w:r w:rsidRPr="008C27C8">
              <w:rPr>
                <w:b w:val="0"/>
                <w:bCs w:val="0"/>
                <w:sz w:val="24"/>
                <w:szCs w:val="24"/>
              </w:rPr>
              <w:t>Skill &amp; Expertise Area</w:t>
            </w:r>
          </w:p>
        </w:tc>
        <w:tc>
          <w:tcPr>
            <w:tcW w:w="7380" w:type="dxa"/>
          </w:tcPr>
          <w:p w14:paraId="5E09B844" w14:textId="77777777" w:rsidR="006A2306" w:rsidRPr="008C27C8" w:rsidRDefault="006A2306" w:rsidP="00557067">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8C27C8">
              <w:rPr>
                <w:b w:val="0"/>
                <w:bCs w:val="0"/>
                <w:sz w:val="24"/>
                <w:szCs w:val="24"/>
              </w:rPr>
              <w:t>Relevant Experience</w:t>
            </w:r>
          </w:p>
        </w:tc>
      </w:tr>
      <w:tr w:rsidR="006A2306" w:rsidRPr="008C27C8" w14:paraId="50F45279" w14:textId="77777777" w:rsidTr="005570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tcPr>
          <w:p w14:paraId="28955EBF" w14:textId="77777777" w:rsidR="006A2306" w:rsidRPr="008C27C8" w:rsidRDefault="006A2306" w:rsidP="00557067">
            <w:pPr>
              <w:rPr>
                <w:b w:val="0"/>
                <w:bCs w:val="0"/>
                <w:sz w:val="22"/>
                <w:szCs w:val="22"/>
              </w:rPr>
            </w:pPr>
            <w:r w:rsidRPr="008C27C8">
              <w:rPr>
                <w:b w:val="0"/>
                <w:bCs w:val="0"/>
                <w:sz w:val="22"/>
                <w:szCs w:val="22"/>
              </w:rPr>
              <w:t>Laboratory Skills</w:t>
            </w:r>
          </w:p>
        </w:tc>
        <w:tc>
          <w:tcPr>
            <w:tcW w:w="7380" w:type="dxa"/>
          </w:tcPr>
          <w:p w14:paraId="00EBB478" w14:textId="77777777" w:rsidR="008C2764" w:rsidRPr="008C27C8" w:rsidRDefault="008C2764" w:rsidP="008C2764">
            <w:pPr>
              <w:pStyle w:val="Achievement"/>
              <w:numPr>
                <w:ilvl w:val="0"/>
                <w:numId w:val="4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Chemical pathology and endocrinology lab</w:t>
            </w:r>
          </w:p>
          <w:p w14:paraId="2ECFE882" w14:textId="17A1417E" w:rsidR="00CE27E6" w:rsidRPr="008C27C8" w:rsidRDefault="00CE27E6" w:rsidP="008C2764">
            <w:pPr>
              <w:pStyle w:val="Achievement"/>
              <w:numPr>
                <w:ilvl w:val="0"/>
                <w:numId w:val="31"/>
              </w:numPr>
              <w:ind w:left="77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Reviewing policies and procedures</w:t>
            </w:r>
          </w:p>
          <w:p w14:paraId="1192F9C4" w14:textId="77777777" w:rsidR="00CE27E6" w:rsidRPr="008C27C8" w:rsidRDefault="00CE27E6" w:rsidP="008C2764">
            <w:pPr>
              <w:pStyle w:val="Achievement"/>
              <w:numPr>
                <w:ilvl w:val="0"/>
                <w:numId w:val="31"/>
              </w:numPr>
              <w:ind w:left="77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Planning and development</w:t>
            </w:r>
          </w:p>
          <w:p w14:paraId="7B0C07F6" w14:textId="6D3B28A3" w:rsidR="00A71410" w:rsidRPr="008C27C8" w:rsidRDefault="00A71410" w:rsidP="008C2764">
            <w:pPr>
              <w:pStyle w:val="Achievement"/>
              <w:numPr>
                <w:ilvl w:val="0"/>
                <w:numId w:val="31"/>
              </w:numPr>
              <w:ind w:left="77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 xml:space="preserve">Internal and External (EQAS, RIQAS, CAP) </w:t>
            </w:r>
            <w:r w:rsidR="008C2764" w:rsidRPr="008C27C8">
              <w:rPr>
                <w:rFonts w:ascii="Times New Roman" w:hAnsi="Times New Roman" w:cs="Times New Roman"/>
              </w:rPr>
              <w:t xml:space="preserve">Quality Control (QC) </w:t>
            </w:r>
          </w:p>
          <w:p w14:paraId="6D771D42" w14:textId="79382C65" w:rsidR="008C2764" w:rsidRPr="008C27C8" w:rsidRDefault="008C2764" w:rsidP="008C2764">
            <w:pPr>
              <w:pStyle w:val="Achievement"/>
              <w:numPr>
                <w:ilvl w:val="0"/>
                <w:numId w:val="31"/>
              </w:numPr>
              <w:ind w:left="77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Management of Lab</w:t>
            </w:r>
          </w:p>
          <w:p w14:paraId="0DAA59A1" w14:textId="77777777" w:rsidR="008C2764" w:rsidRPr="008C27C8" w:rsidRDefault="008C2764" w:rsidP="008C2764">
            <w:pPr>
              <w:pStyle w:val="Achievement"/>
              <w:numPr>
                <w:ilvl w:val="0"/>
                <w:numId w:val="31"/>
              </w:numPr>
              <w:ind w:left="77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Interpretation of lab reports</w:t>
            </w:r>
          </w:p>
          <w:p w14:paraId="5B3D1CAD" w14:textId="77777777" w:rsidR="008C2764" w:rsidRPr="008C27C8" w:rsidRDefault="008C2764" w:rsidP="008C2764">
            <w:pPr>
              <w:pStyle w:val="Achievement"/>
              <w:numPr>
                <w:ilvl w:val="0"/>
                <w:numId w:val="31"/>
              </w:numPr>
              <w:ind w:left="77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Instrument/ kit/ method validation/ evaluation</w:t>
            </w:r>
          </w:p>
          <w:p w14:paraId="5281F29C" w14:textId="77777777" w:rsidR="008C2764" w:rsidRPr="008C27C8" w:rsidRDefault="008C2764" w:rsidP="008C2764">
            <w:pPr>
              <w:pStyle w:val="Achievement"/>
              <w:numPr>
                <w:ilvl w:val="0"/>
                <w:numId w:val="31"/>
              </w:numPr>
              <w:ind w:left="77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Patient evaluation and conducting dynamic function tests</w:t>
            </w:r>
          </w:p>
          <w:p w14:paraId="21119F2C" w14:textId="77777777" w:rsidR="008C2764" w:rsidRPr="008C27C8" w:rsidRDefault="008C2764" w:rsidP="008C2764">
            <w:pPr>
              <w:pStyle w:val="Achievement"/>
              <w:numPr>
                <w:ilvl w:val="0"/>
                <w:numId w:val="31"/>
              </w:numPr>
              <w:ind w:left="77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Lab Accreditation processing (ISO, CAP)</w:t>
            </w:r>
          </w:p>
          <w:p w14:paraId="3C1428D6" w14:textId="2127D4A4" w:rsidR="008C2764" w:rsidRPr="008C27C8" w:rsidRDefault="008C2764" w:rsidP="008C2764">
            <w:pPr>
              <w:pStyle w:val="Achievement"/>
              <w:numPr>
                <w:ilvl w:val="0"/>
                <w:numId w:val="31"/>
              </w:numPr>
              <w:ind w:left="77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Teaching and training laboratory technicians</w:t>
            </w:r>
            <w:r w:rsidR="00635D05" w:rsidRPr="008C27C8">
              <w:rPr>
                <w:rFonts w:ascii="Times New Roman" w:hAnsi="Times New Roman" w:cs="Times New Roman"/>
              </w:rPr>
              <w:t xml:space="preserve"> and students</w:t>
            </w:r>
          </w:p>
          <w:p w14:paraId="6C6F6904" w14:textId="77777777" w:rsidR="008C2764" w:rsidRPr="008C27C8" w:rsidRDefault="008C2764" w:rsidP="008C2764">
            <w:pPr>
              <w:pStyle w:val="Achievement"/>
              <w:numPr>
                <w:ilvl w:val="0"/>
                <w:numId w:val="31"/>
              </w:numPr>
              <w:ind w:left="77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Instrument and QC troubleshooting</w:t>
            </w:r>
          </w:p>
          <w:p w14:paraId="091C9F0A" w14:textId="77777777" w:rsidR="008C2764" w:rsidRPr="008C27C8" w:rsidRDefault="008C2764" w:rsidP="008C2764">
            <w:pPr>
              <w:pStyle w:val="Achievement"/>
              <w:numPr>
                <w:ilvl w:val="0"/>
                <w:numId w:val="31"/>
              </w:numPr>
              <w:ind w:left="77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 xml:space="preserve">Total lab automation systems (Abbott </w:t>
            </w:r>
            <w:proofErr w:type="spellStart"/>
            <w:r w:rsidRPr="008C27C8">
              <w:rPr>
                <w:rFonts w:ascii="Times New Roman" w:hAnsi="Times New Roman" w:cs="Times New Roman"/>
              </w:rPr>
              <w:t>Alinity</w:t>
            </w:r>
            <w:proofErr w:type="spellEnd"/>
            <w:r w:rsidRPr="008C27C8">
              <w:rPr>
                <w:rFonts w:ascii="Times New Roman" w:hAnsi="Times New Roman" w:cs="Times New Roman"/>
              </w:rPr>
              <w:t xml:space="preserve"> CI) </w:t>
            </w:r>
          </w:p>
          <w:p w14:paraId="03FF693E" w14:textId="77777777" w:rsidR="008C2764" w:rsidRPr="008C27C8" w:rsidRDefault="008C2764" w:rsidP="008C2764">
            <w:pPr>
              <w:pStyle w:val="Achievement"/>
              <w:numPr>
                <w:ilvl w:val="0"/>
                <w:numId w:val="31"/>
              </w:numPr>
              <w:ind w:left="77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 xml:space="preserve">Therapeutic drug monitoring. </w:t>
            </w:r>
          </w:p>
          <w:p w14:paraId="1A1AB4BF" w14:textId="1C0EEF4F" w:rsidR="008C2764" w:rsidRPr="008C27C8" w:rsidRDefault="008C2764" w:rsidP="008C2764">
            <w:pPr>
              <w:pStyle w:val="Achievement"/>
              <w:numPr>
                <w:ilvl w:val="0"/>
                <w:numId w:val="31"/>
              </w:numPr>
              <w:ind w:left="77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Point of care testing devices (ABG’s, glucose, hemoglobin)</w:t>
            </w:r>
          </w:p>
          <w:p w14:paraId="056097D0" w14:textId="15D150F0" w:rsidR="006A2306" w:rsidRPr="008C27C8" w:rsidRDefault="006A2306" w:rsidP="008C2764">
            <w:pPr>
              <w:pStyle w:val="Achievement"/>
              <w:numPr>
                <w:ilvl w:val="0"/>
                <w:numId w:val="4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Genetics/molecular and cell biology techniques including.</w:t>
            </w:r>
          </w:p>
          <w:p w14:paraId="6B29C11E" w14:textId="29A154B0" w:rsidR="003E1DE1" w:rsidRPr="008C27C8" w:rsidRDefault="003E1DE1" w:rsidP="00535311">
            <w:pPr>
              <w:pStyle w:val="Achievement"/>
              <w:numPr>
                <w:ilvl w:val="0"/>
                <w:numId w:val="2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DNA/RNA extraction</w:t>
            </w:r>
          </w:p>
          <w:p w14:paraId="65ACB28B" w14:textId="4A4243A4" w:rsidR="006A2306" w:rsidRPr="008C27C8" w:rsidRDefault="006A2306" w:rsidP="00535311">
            <w:pPr>
              <w:pStyle w:val="Achievement"/>
              <w:numPr>
                <w:ilvl w:val="0"/>
                <w:numId w:val="2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PRC, RT-PCR</w:t>
            </w:r>
          </w:p>
          <w:p w14:paraId="2D4A703D" w14:textId="77777777" w:rsidR="006A2306" w:rsidRPr="008C27C8" w:rsidRDefault="006A2306" w:rsidP="00535311">
            <w:pPr>
              <w:pStyle w:val="Achievement"/>
              <w:numPr>
                <w:ilvl w:val="0"/>
                <w:numId w:val="2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Wester, southern, northern blotting</w:t>
            </w:r>
          </w:p>
          <w:p w14:paraId="1BC0A3A9" w14:textId="4FB69A40" w:rsidR="006A2306" w:rsidRPr="008C27C8" w:rsidRDefault="006A2306" w:rsidP="00535311">
            <w:pPr>
              <w:pStyle w:val="Achievement"/>
              <w:numPr>
                <w:ilvl w:val="0"/>
                <w:numId w:val="2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Cell culture/cell lines preparation</w:t>
            </w:r>
            <w:r w:rsidR="00983BFD" w:rsidRPr="008C27C8">
              <w:rPr>
                <w:rFonts w:ascii="Times New Roman" w:hAnsi="Times New Roman" w:cs="Times New Roman"/>
              </w:rPr>
              <w:t xml:space="preserve"> and cloning</w:t>
            </w:r>
          </w:p>
          <w:p w14:paraId="409E15F6" w14:textId="7226F5F7" w:rsidR="006A2306" w:rsidRPr="008C27C8" w:rsidRDefault="006A2306" w:rsidP="00535311">
            <w:pPr>
              <w:pStyle w:val="Achievement"/>
              <w:numPr>
                <w:ilvl w:val="0"/>
                <w:numId w:val="2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8C27C8">
              <w:rPr>
                <w:rFonts w:ascii="Times New Roman" w:hAnsi="Times New Roman" w:cs="Times New Roman"/>
              </w:rPr>
              <w:t>Immuno</w:t>
            </w:r>
            <w:proofErr w:type="spellEnd"/>
            <w:r w:rsidRPr="008C27C8">
              <w:rPr>
                <w:rFonts w:ascii="Times New Roman" w:hAnsi="Times New Roman" w:cs="Times New Roman"/>
              </w:rPr>
              <w:t xml:space="preserve"> staining</w:t>
            </w:r>
          </w:p>
          <w:p w14:paraId="1FFD3C05" w14:textId="0B717B92" w:rsidR="003E1DE1" w:rsidRPr="008C27C8" w:rsidRDefault="005C7296" w:rsidP="008C2764">
            <w:pPr>
              <w:pStyle w:val="Achievement"/>
              <w:numPr>
                <w:ilvl w:val="0"/>
                <w:numId w:val="2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 xml:space="preserve">DNA sequencing interpretation and mutation analysis </w:t>
            </w:r>
          </w:p>
        </w:tc>
      </w:tr>
      <w:tr w:rsidR="006A2306" w:rsidRPr="008C27C8" w14:paraId="41D14E1C" w14:textId="77777777" w:rsidTr="00557067">
        <w:trPr>
          <w:jc w:val="center"/>
        </w:trPr>
        <w:tc>
          <w:tcPr>
            <w:cnfStyle w:val="001000000000" w:firstRow="0" w:lastRow="0" w:firstColumn="1" w:lastColumn="0" w:oddVBand="0" w:evenVBand="0" w:oddHBand="0" w:evenHBand="0" w:firstRowFirstColumn="0" w:firstRowLastColumn="0" w:lastRowFirstColumn="0" w:lastRowLastColumn="0"/>
            <w:tcW w:w="2520" w:type="dxa"/>
          </w:tcPr>
          <w:p w14:paraId="480CD0CF" w14:textId="77777777" w:rsidR="006A2306" w:rsidRPr="008C27C8" w:rsidRDefault="006A2306" w:rsidP="00557067">
            <w:pPr>
              <w:rPr>
                <w:b w:val="0"/>
                <w:bCs w:val="0"/>
                <w:sz w:val="22"/>
                <w:szCs w:val="22"/>
              </w:rPr>
            </w:pPr>
            <w:r w:rsidRPr="008C27C8">
              <w:rPr>
                <w:b w:val="0"/>
                <w:bCs w:val="0"/>
                <w:sz w:val="22"/>
                <w:szCs w:val="22"/>
              </w:rPr>
              <w:t>Academic</w:t>
            </w:r>
          </w:p>
        </w:tc>
        <w:tc>
          <w:tcPr>
            <w:tcW w:w="7380" w:type="dxa"/>
          </w:tcPr>
          <w:p w14:paraId="2EB381C6" w14:textId="6749A823" w:rsidR="006A2306" w:rsidRPr="008C27C8" w:rsidRDefault="006A2306" w:rsidP="00D73B3A">
            <w:pPr>
              <w:pStyle w:val="Achievement"/>
              <w:numPr>
                <w:ilvl w:val="0"/>
                <w:numId w:val="6"/>
              </w:numPr>
              <w:ind w:left="34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 xml:space="preserve">Teaching </w:t>
            </w:r>
            <w:r w:rsidR="008C2764" w:rsidRPr="008C27C8">
              <w:rPr>
                <w:rFonts w:ascii="Times New Roman" w:hAnsi="Times New Roman" w:cs="Times New Roman"/>
              </w:rPr>
              <w:t xml:space="preserve">and training </w:t>
            </w:r>
            <w:r w:rsidRPr="008C27C8">
              <w:rPr>
                <w:rFonts w:ascii="Times New Roman" w:hAnsi="Times New Roman" w:cs="Times New Roman"/>
              </w:rPr>
              <w:t>(</w:t>
            </w:r>
            <w:r w:rsidR="00D73B3A" w:rsidRPr="008C27C8">
              <w:rPr>
                <w:rFonts w:ascii="Times New Roman" w:hAnsi="Times New Roman" w:cs="Times New Roman"/>
              </w:rPr>
              <w:t xml:space="preserve">undergraduate and </w:t>
            </w:r>
            <w:r w:rsidR="006751C9" w:rsidRPr="008C27C8">
              <w:rPr>
                <w:rFonts w:ascii="Times New Roman" w:hAnsi="Times New Roman" w:cs="Times New Roman"/>
              </w:rPr>
              <w:t>postgraduate</w:t>
            </w:r>
            <w:r w:rsidR="00D73B3A" w:rsidRPr="008C27C8">
              <w:rPr>
                <w:rFonts w:ascii="Times New Roman" w:hAnsi="Times New Roman" w:cs="Times New Roman"/>
              </w:rPr>
              <w:t xml:space="preserve"> both</w:t>
            </w:r>
            <w:r w:rsidRPr="008C27C8">
              <w:rPr>
                <w:rFonts w:ascii="Times New Roman" w:hAnsi="Times New Roman" w:cs="Times New Roman"/>
              </w:rPr>
              <w:t>)</w:t>
            </w:r>
          </w:p>
          <w:p w14:paraId="34EA8664" w14:textId="21FC3BBD" w:rsidR="006A2306" w:rsidRPr="008C27C8" w:rsidRDefault="006A2306" w:rsidP="00D73B3A">
            <w:pPr>
              <w:pStyle w:val="Achievement"/>
              <w:numPr>
                <w:ilvl w:val="0"/>
                <w:numId w:val="6"/>
              </w:numPr>
              <w:ind w:left="34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Curriculum designing</w:t>
            </w:r>
            <w:r w:rsidR="00D73B3A" w:rsidRPr="008C27C8">
              <w:rPr>
                <w:rFonts w:ascii="Times New Roman" w:hAnsi="Times New Roman" w:cs="Times New Roman"/>
              </w:rPr>
              <w:t xml:space="preserve"> (including p</w:t>
            </w:r>
            <w:r w:rsidRPr="008C27C8">
              <w:rPr>
                <w:rFonts w:ascii="Times New Roman" w:hAnsi="Times New Roman" w:cs="Times New Roman"/>
              </w:rPr>
              <w:t xml:space="preserve">aper setting </w:t>
            </w:r>
            <w:r w:rsidR="00D73B3A" w:rsidRPr="008C27C8">
              <w:rPr>
                <w:rFonts w:ascii="Times New Roman" w:hAnsi="Times New Roman" w:cs="Times New Roman"/>
              </w:rPr>
              <w:t xml:space="preserve">and </w:t>
            </w:r>
            <w:r w:rsidRPr="008C27C8">
              <w:rPr>
                <w:rFonts w:ascii="Times New Roman" w:hAnsi="Times New Roman" w:cs="Times New Roman"/>
              </w:rPr>
              <w:t>structuring MCQ’s)</w:t>
            </w:r>
          </w:p>
          <w:p w14:paraId="2432897D" w14:textId="1393536D" w:rsidR="00EC1164" w:rsidRPr="008C27C8" w:rsidRDefault="00EC1164" w:rsidP="00D73B3A">
            <w:pPr>
              <w:pStyle w:val="Achievement"/>
              <w:numPr>
                <w:ilvl w:val="0"/>
                <w:numId w:val="6"/>
              </w:numPr>
              <w:ind w:left="34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Supervision of post graduate trainee</w:t>
            </w:r>
          </w:p>
        </w:tc>
      </w:tr>
      <w:tr w:rsidR="006A2306" w:rsidRPr="008C27C8" w14:paraId="32BA1F58" w14:textId="77777777" w:rsidTr="005570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tcPr>
          <w:p w14:paraId="15AE6FE0" w14:textId="77777777" w:rsidR="006A2306" w:rsidRPr="008C27C8" w:rsidRDefault="006A2306" w:rsidP="00557067">
            <w:pPr>
              <w:rPr>
                <w:b w:val="0"/>
                <w:bCs w:val="0"/>
                <w:sz w:val="22"/>
                <w:szCs w:val="22"/>
              </w:rPr>
            </w:pPr>
            <w:r w:rsidRPr="008C27C8">
              <w:rPr>
                <w:b w:val="0"/>
                <w:bCs w:val="0"/>
                <w:sz w:val="22"/>
                <w:szCs w:val="22"/>
              </w:rPr>
              <w:t>Medical Journalism</w:t>
            </w:r>
          </w:p>
        </w:tc>
        <w:tc>
          <w:tcPr>
            <w:tcW w:w="7380" w:type="dxa"/>
          </w:tcPr>
          <w:p w14:paraId="6006A6D6" w14:textId="77777777" w:rsidR="006A2306" w:rsidRPr="008C27C8" w:rsidRDefault="006A2306" w:rsidP="00535311">
            <w:pPr>
              <w:numPr>
                <w:ilvl w:val="0"/>
                <w:numId w:val="32"/>
              </w:numPr>
              <w:ind w:left="347"/>
              <w:contextualSpacing/>
              <w:cnfStyle w:val="000000100000" w:firstRow="0" w:lastRow="0" w:firstColumn="0" w:lastColumn="0" w:oddVBand="0" w:evenVBand="0" w:oddHBand="1" w:evenHBand="0" w:firstRowFirstColumn="0" w:firstRowLastColumn="0" w:lastRowFirstColumn="0" w:lastRowLastColumn="0"/>
              <w:rPr>
                <w:bCs/>
                <w:sz w:val="22"/>
                <w:szCs w:val="22"/>
              </w:rPr>
            </w:pPr>
            <w:r w:rsidRPr="008C27C8">
              <w:rPr>
                <w:bCs/>
                <w:sz w:val="22"/>
                <w:szCs w:val="22"/>
              </w:rPr>
              <w:t>Managing journal</w:t>
            </w:r>
          </w:p>
          <w:p w14:paraId="7A3B3E00" w14:textId="77777777" w:rsidR="006A2306" w:rsidRPr="008C27C8" w:rsidRDefault="006A2306" w:rsidP="00535311">
            <w:pPr>
              <w:numPr>
                <w:ilvl w:val="0"/>
                <w:numId w:val="32"/>
              </w:numPr>
              <w:ind w:left="347" w:right="-202"/>
              <w:contextualSpacing/>
              <w:cnfStyle w:val="000000100000" w:firstRow="0" w:lastRow="0" w:firstColumn="0" w:lastColumn="0" w:oddVBand="0" w:evenVBand="0" w:oddHBand="1" w:evenHBand="0" w:firstRowFirstColumn="0" w:firstRowLastColumn="0" w:lastRowFirstColumn="0" w:lastRowLastColumn="0"/>
              <w:rPr>
                <w:bCs/>
                <w:sz w:val="22"/>
                <w:szCs w:val="22"/>
              </w:rPr>
            </w:pPr>
            <w:r w:rsidRPr="008C27C8">
              <w:rPr>
                <w:bCs/>
                <w:sz w:val="22"/>
                <w:szCs w:val="22"/>
              </w:rPr>
              <w:t xml:space="preserve">Journal website (OJS, Manuscript Central, </w:t>
            </w:r>
            <w:proofErr w:type="spellStart"/>
            <w:r w:rsidRPr="008C27C8">
              <w:rPr>
                <w:sz w:val="22"/>
                <w:szCs w:val="22"/>
              </w:rPr>
              <w:t>Ejmanager</w:t>
            </w:r>
            <w:proofErr w:type="spellEnd"/>
            <w:r w:rsidRPr="008C27C8">
              <w:rPr>
                <w:bCs/>
                <w:sz w:val="22"/>
                <w:szCs w:val="22"/>
              </w:rPr>
              <w:t xml:space="preserve">) management </w:t>
            </w:r>
          </w:p>
          <w:p w14:paraId="4DC6732C" w14:textId="77777777" w:rsidR="006A2306" w:rsidRPr="008C27C8" w:rsidRDefault="006A2306" w:rsidP="00535311">
            <w:pPr>
              <w:numPr>
                <w:ilvl w:val="0"/>
                <w:numId w:val="32"/>
              </w:numPr>
              <w:ind w:left="347"/>
              <w:contextualSpacing/>
              <w:cnfStyle w:val="000000100000" w:firstRow="0" w:lastRow="0" w:firstColumn="0" w:lastColumn="0" w:oddVBand="0" w:evenVBand="0" w:oddHBand="1" w:evenHBand="0" w:firstRowFirstColumn="0" w:firstRowLastColumn="0" w:lastRowFirstColumn="0" w:lastRowLastColumn="0"/>
              <w:rPr>
                <w:sz w:val="22"/>
                <w:szCs w:val="22"/>
              </w:rPr>
            </w:pPr>
            <w:r w:rsidRPr="008C27C8">
              <w:rPr>
                <w:bCs/>
                <w:sz w:val="22"/>
                <w:szCs w:val="22"/>
              </w:rPr>
              <w:t>Editing manuscript</w:t>
            </w:r>
          </w:p>
          <w:p w14:paraId="513D2B7C" w14:textId="5732E5A7" w:rsidR="006A2306" w:rsidRPr="008C27C8" w:rsidRDefault="006A2306" w:rsidP="00535311">
            <w:pPr>
              <w:numPr>
                <w:ilvl w:val="0"/>
                <w:numId w:val="32"/>
              </w:numPr>
              <w:ind w:left="347"/>
              <w:contextualSpacing/>
              <w:cnfStyle w:val="000000100000" w:firstRow="0" w:lastRow="0" w:firstColumn="0" w:lastColumn="0" w:oddVBand="0" w:evenVBand="0" w:oddHBand="1" w:evenHBand="0" w:firstRowFirstColumn="0" w:firstRowLastColumn="0" w:lastRowFirstColumn="0" w:lastRowLastColumn="0"/>
              <w:rPr>
                <w:sz w:val="22"/>
                <w:szCs w:val="22"/>
              </w:rPr>
            </w:pPr>
            <w:r w:rsidRPr="008C27C8">
              <w:rPr>
                <w:bCs/>
                <w:sz w:val="22"/>
                <w:szCs w:val="22"/>
              </w:rPr>
              <w:t>Reviewing</w:t>
            </w:r>
            <w:r w:rsidR="008C2764" w:rsidRPr="008C27C8">
              <w:rPr>
                <w:bCs/>
                <w:sz w:val="22"/>
                <w:szCs w:val="22"/>
              </w:rPr>
              <w:t xml:space="preserve">/evaluating </w:t>
            </w:r>
            <w:r w:rsidRPr="008C27C8">
              <w:rPr>
                <w:bCs/>
                <w:sz w:val="22"/>
                <w:szCs w:val="22"/>
              </w:rPr>
              <w:t>manuscript</w:t>
            </w:r>
          </w:p>
        </w:tc>
      </w:tr>
      <w:tr w:rsidR="006A2306" w:rsidRPr="008C27C8" w14:paraId="6413FEFF" w14:textId="77777777" w:rsidTr="00557067">
        <w:trPr>
          <w:jc w:val="center"/>
        </w:trPr>
        <w:tc>
          <w:tcPr>
            <w:cnfStyle w:val="001000000000" w:firstRow="0" w:lastRow="0" w:firstColumn="1" w:lastColumn="0" w:oddVBand="0" w:evenVBand="0" w:oddHBand="0" w:evenHBand="0" w:firstRowFirstColumn="0" w:firstRowLastColumn="0" w:lastRowFirstColumn="0" w:lastRowLastColumn="0"/>
            <w:tcW w:w="2520" w:type="dxa"/>
          </w:tcPr>
          <w:p w14:paraId="29515101" w14:textId="77777777" w:rsidR="006A2306" w:rsidRPr="008C27C8" w:rsidRDefault="006A2306" w:rsidP="00557067">
            <w:pPr>
              <w:rPr>
                <w:b w:val="0"/>
                <w:bCs w:val="0"/>
                <w:sz w:val="22"/>
                <w:szCs w:val="22"/>
              </w:rPr>
            </w:pPr>
            <w:r w:rsidRPr="008C27C8">
              <w:rPr>
                <w:b w:val="0"/>
                <w:bCs w:val="0"/>
                <w:sz w:val="22"/>
                <w:szCs w:val="22"/>
              </w:rPr>
              <w:t>Organizational Skills</w:t>
            </w:r>
          </w:p>
        </w:tc>
        <w:tc>
          <w:tcPr>
            <w:tcW w:w="7380" w:type="dxa"/>
          </w:tcPr>
          <w:p w14:paraId="2F9D6BA1" w14:textId="77777777" w:rsidR="006A2306" w:rsidRPr="008C27C8" w:rsidRDefault="006A2306" w:rsidP="00535311">
            <w:pPr>
              <w:pStyle w:val="Achievement"/>
              <w:numPr>
                <w:ilvl w:val="0"/>
                <w:numId w:val="26"/>
              </w:numPr>
              <w:ind w:left="34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Managing Journal</w:t>
            </w:r>
          </w:p>
          <w:p w14:paraId="4536D847" w14:textId="21F74BC8" w:rsidR="006A2306" w:rsidRPr="008C27C8" w:rsidRDefault="006A2306" w:rsidP="00535311">
            <w:pPr>
              <w:pStyle w:val="Achievement"/>
              <w:numPr>
                <w:ilvl w:val="0"/>
                <w:numId w:val="26"/>
              </w:numPr>
              <w:ind w:left="34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Running</w:t>
            </w:r>
            <w:r w:rsidR="001E0811" w:rsidRPr="008C27C8">
              <w:rPr>
                <w:rFonts w:ascii="Times New Roman" w:hAnsi="Times New Roman" w:cs="Times New Roman"/>
              </w:rPr>
              <w:t>/heading</w:t>
            </w:r>
            <w:r w:rsidRPr="008C27C8">
              <w:rPr>
                <w:rFonts w:ascii="Times New Roman" w:hAnsi="Times New Roman" w:cs="Times New Roman"/>
              </w:rPr>
              <w:t xml:space="preserve"> student</w:t>
            </w:r>
            <w:r w:rsidR="005C7296" w:rsidRPr="008C27C8">
              <w:rPr>
                <w:rFonts w:ascii="Times New Roman" w:hAnsi="Times New Roman" w:cs="Times New Roman"/>
              </w:rPr>
              <w:t xml:space="preserve"> associations/</w:t>
            </w:r>
            <w:r w:rsidRPr="008C27C8">
              <w:rPr>
                <w:rFonts w:ascii="Times New Roman" w:hAnsi="Times New Roman" w:cs="Times New Roman"/>
              </w:rPr>
              <w:t xml:space="preserve"> research societies</w:t>
            </w:r>
          </w:p>
        </w:tc>
      </w:tr>
      <w:tr w:rsidR="006A2306" w:rsidRPr="008C27C8" w14:paraId="3295C01A" w14:textId="77777777" w:rsidTr="005570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tcPr>
          <w:p w14:paraId="6E2A695B" w14:textId="77777777" w:rsidR="006A2306" w:rsidRPr="008C27C8" w:rsidRDefault="006A2306" w:rsidP="00557067">
            <w:pPr>
              <w:rPr>
                <w:b w:val="0"/>
                <w:bCs w:val="0"/>
                <w:sz w:val="22"/>
                <w:szCs w:val="22"/>
              </w:rPr>
            </w:pPr>
            <w:r w:rsidRPr="008C27C8">
              <w:rPr>
                <w:b w:val="0"/>
                <w:bCs w:val="0"/>
                <w:sz w:val="22"/>
                <w:szCs w:val="22"/>
              </w:rPr>
              <w:t>Research, Monitoring &amp; Evaluation, Accountability</w:t>
            </w:r>
          </w:p>
        </w:tc>
        <w:tc>
          <w:tcPr>
            <w:tcW w:w="7380" w:type="dxa"/>
          </w:tcPr>
          <w:p w14:paraId="6C18B766" w14:textId="77777777" w:rsidR="006A2306" w:rsidRPr="008C27C8" w:rsidRDefault="006A2306" w:rsidP="00535311">
            <w:pPr>
              <w:pStyle w:val="Achievement"/>
              <w:numPr>
                <w:ilvl w:val="0"/>
                <w:numId w:val="38"/>
              </w:numPr>
              <w:ind w:left="34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 xml:space="preserve">Research proposal writing, including research methodology. </w:t>
            </w:r>
          </w:p>
          <w:p w14:paraId="0B40C143" w14:textId="77777777" w:rsidR="006A2306" w:rsidRPr="008C27C8" w:rsidRDefault="006A2306" w:rsidP="00535311">
            <w:pPr>
              <w:pStyle w:val="Achievement"/>
              <w:numPr>
                <w:ilvl w:val="0"/>
                <w:numId w:val="38"/>
              </w:numPr>
              <w:ind w:left="34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 xml:space="preserve">Data analysis </w:t>
            </w:r>
          </w:p>
          <w:p w14:paraId="4E42EEE5" w14:textId="1FF1C66C" w:rsidR="006A2306" w:rsidRPr="008C27C8" w:rsidRDefault="006A2306" w:rsidP="00535311">
            <w:pPr>
              <w:pStyle w:val="Achievement"/>
              <w:numPr>
                <w:ilvl w:val="0"/>
                <w:numId w:val="38"/>
              </w:numPr>
              <w:ind w:left="34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 xml:space="preserve">Report writing </w:t>
            </w:r>
          </w:p>
          <w:p w14:paraId="1955E4F2" w14:textId="7859F7DC" w:rsidR="003F487D" w:rsidRPr="008C27C8" w:rsidRDefault="003F487D" w:rsidP="00535311">
            <w:pPr>
              <w:pStyle w:val="Achievement"/>
              <w:numPr>
                <w:ilvl w:val="0"/>
                <w:numId w:val="38"/>
              </w:numPr>
              <w:ind w:left="34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 xml:space="preserve">Manuscript writing/ reviewing, thesis/dissertation writing/editing </w:t>
            </w:r>
          </w:p>
          <w:p w14:paraId="78D3B2EF" w14:textId="77777777" w:rsidR="006A2306" w:rsidRPr="008C27C8" w:rsidRDefault="006A2306" w:rsidP="00535311">
            <w:pPr>
              <w:pStyle w:val="Achievement"/>
              <w:numPr>
                <w:ilvl w:val="0"/>
                <w:numId w:val="38"/>
              </w:numPr>
              <w:ind w:left="34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 xml:space="preserve">Development of Monitoring &amp; Evaluation tools based on relevant indicators. </w:t>
            </w:r>
          </w:p>
          <w:p w14:paraId="6C8482AB" w14:textId="77777777" w:rsidR="006A2306" w:rsidRPr="008C27C8" w:rsidRDefault="006A2306" w:rsidP="00535311">
            <w:pPr>
              <w:pStyle w:val="Achievement"/>
              <w:numPr>
                <w:ilvl w:val="0"/>
                <w:numId w:val="38"/>
              </w:numPr>
              <w:ind w:left="34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 xml:space="preserve">Third party evaluations </w:t>
            </w:r>
          </w:p>
        </w:tc>
      </w:tr>
      <w:tr w:rsidR="006A2306" w:rsidRPr="008C27C8" w14:paraId="66C8CE96" w14:textId="77777777" w:rsidTr="00557067">
        <w:trPr>
          <w:jc w:val="center"/>
        </w:trPr>
        <w:tc>
          <w:tcPr>
            <w:cnfStyle w:val="001000000000" w:firstRow="0" w:lastRow="0" w:firstColumn="1" w:lastColumn="0" w:oddVBand="0" w:evenVBand="0" w:oddHBand="0" w:evenHBand="0" w:firstRowFirstColumn="0" w:firstRowLastColumn="0" w:lastRowFirstColumn="0" w:lastRowLastColumn="0"/>
            <w:tcW w:w="2520" w:type="dxa"/>
          </w:tcPr>
          <w:p w14:paraId="35F7612A" w14:textId="77777777" w:rsidR="006A2306" w:rsidRPr="008C27C8" w:rsidRDefault="006A2306" w:rsidP="00557067">
            <w:pPr>
              <w:rPr>
                <w:b w:val="0"/>
                <w:bCs w:val="0"/>
                <w:sz w:val="22"/>
                <w:szCs w:val="22"/>
              </w:rPr>
            </w:pPr>
            <w:r w:rsidRPr="008C27C8">
              <w:rPr>
                <w:b w:val="0"/>
                <w:bCs w:val="0"/>
                <w:sz w:val="22"/>
                <w:szCs w:val="22"/>
              </w:rPr>
              <w:t>Education, Training &amp; Capacity Building</w:t>
            </w:r>
          </w:p>
        </w:tc>
        <w:tc>
          <w:tcPr>
            <w:tcW w:w="7380" w:type="dxa"/>
          </w:tcPr>
          <w:p w14:paraId="6E57592E" w14:textId="77777777" w:rsidR="006A2306" w:rsidRPr="008C27C8" w:rsidRDefault="006A2306" w:rsidP="00535311">
            <w:pPr>
              <w:pStyle w:val="Achievement"/>
              <w:numPr>
                <w:ilvl w:val="0"/>
                <w:numId w:val="39"/>
              </w:numPr>
              <w:ind w:left="34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Conduct of training sessions and workshops</w:t>
            </w:r>
          </w:p>
          <w:p w14:paraId="28051A25" w14:textId="77777777" w:rsidR="006A2306" w:rsidRPr="008C27C8" w:rsidRDefault="006A2306" w:rsidP="00535311">
            <w:pPr>
              <w:pStyle w:val="Achievement"/>
              <w:numPr>
                <w:ilvl w:val="0"/>
                <w:numId w:val="39"/>
              </w:numPr>
              <w:ind w:left="34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C27C8">
              <w:rPr>
                <w:rFonts w:ascii="Times New Roman" w:hAnsi="Times New Roman" w:cs="Times New Roman"/>
              </w:rPr>
              <w:t>Medical education and curriculum development</w:t>
            </w:r>
          </w:p>
        </w:tc>
      </w:tr>
      <w:tr w:rsidR="006A2306" w:rsidRPr="008C27C8" w14:paraId="120D587D" w14:textId="77777777" w:rsidTr="005570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tcPr>
          <w:p w14:paraId="40AA45D5" w14:textId="77777777" w:rsidR="006A2306" w:rsidRPr="008C27C8" w:rsidRDefault="006A2306" w:rsidP="00557067">
            <w:pPr>
              <w:ind w:right="-140"/>
              <w:rPr>
                <w:b w:val="0"/>
                <w:bCs w:val="0"/>
                <w:sz w:val="22"/>
                <w:szCs w:val="22"/>
              </w:rPr>
            </w:pPr>
            <w:r w:rsidRPr="008C27C8">
              <w:rPr>
                <w:b w:val="0"/>
                <w:bCs w:val="0"/>
                <w:sz w:val="22"/>
                <w:szCs w:val="22"/>
              </w:rPr>
              <w:t>Information Technology</w:t>
            </w:r>
          </w:p>
        </w:tc>
        <w:tc>
          <w:tcPr>
            <w:tcW w:w="7380" w:type="dxa"/>
          </w:tcPr>
          <w:p w14:paraId="05383FC6" w14:textId="7B193203" w:rsidR="006A2306" w:rsidRPr="008C27C8" w:rsidRDefault="006A2306" w:rsidP="005C7296">
            <w:pPr>
              <w:pStyle w:val="ListParagraph"/>
              <w:numPr>
                <w:ilvl w:val="0"/>
                <w:numId w:val="42"/>
              </w:numPr>
              <w:ind w:left="349"/>
              <w:cnfStyle w:val="000000100000" w:firstRow="0" w:lastRow="0" w:firstColumn="0" w:lastColumn="0" w:oddVBand="0" w:evenVBand="0" w:oddHBand="1" w:evenHBand="0" w:firstRowFirstColumn="0" w:firstRowLastColumn="0" w:lastRowFirstColumn="0" w:lastRowLastColumn="0"/>
              <w:rPr>
                <w:sz w:val="22"/>
                <w:szCs w:val="22"/>
              </w:rPr>
            </w:pPr>
            <w:r w:rsidRPr="008C27C8">
              <w:rPr>
                <w:sz w:val="22"/>
                <w:szCs w:val="22"/>
              </w:rPr>
              <w:t xml:space="preserve">Understanding of background processes in IT equipment and software </w:t>
            </w:r>
          </w:p>
          <w:p w14:paraId="5F45C116" w14:textId="293EC35D" w:rsidR="005C7296" w:rsidRPr="008C27C8" w:rsidRDefault="005C7296" w:rsidP="005C7296">
            <w:pPr>
              <w:pStyle w:val="ListParagraph"/>
              <w:numPr>
                <w:ilvl w:val="0"/>
                <w:numId w:val="42"/>
              </w:numPr>
              <w:ind w:left="349"/>
              <w:cnfStyle w:val="000000100000" w:firstRow="0" w:lastRow="0" w:firstColumn="0" w:lastColumn="0" w:oddVBand="0" w:evenVBand="0" w:oddHBand="1" w:evenHBand="0" w:firstRowFirstColumn="0" w:firstRowLastColumn="0" w:lastRowFirstColumn="0" w:lastRowLastColumn="0"/>
              <w:rPr>
                <w:sz w:val="22"/>
                <w:szCs w:val="22"/>
              </w:rPr>
            </w:pPr>
            <w:r w:rsidRPr="008C27C8">
              <w:rPr>
                <w:sz w:val="22"/>
                <w:szCs w:val="22"/>
              </w:rPr>
              <w:t xml:space="preserve">Software operations: SPSS, </w:t>
            </w:r>
            <w:r w:rsidR="003F487D" w:rsidRPr="008C27C8">
              <w:rPr>
                <w:sz w:val="22"/>
                <w:szCs w:val="22"/>
              </w:rPr>
              <w:t xml:space="preserve">STATA, </w:t>
            </w:r>
            <w:r w:rsidRPr="008C27C8">
              <w:rPr>
                <w:sz w:val="22"/>
                <w:szCs w:val="22"/>
              </w:rPr>
              <w:t xml:space="preserve">EP Evaluator, Endnote, MS Office </w:t>
            </w:r>
          </w:p>
        </w:tc>
      </w:tr>
    </w:tbl>
    <w:p w14:paraId="250871AD" w14:textId="0FB5922D" w:rsidR="006A2306" w:rsidRPr="00F13EBF" w:rsidRDefault="006A2306" w:rsidP="00455102">
      <w:pPr>
        <w:pStyle w:val="SectionTitle"/>
        <w:pBdr>
          <w:right w:val="single" w:sz="6" w:space="2" w:color="FFFFFF"/>
        </w:pBdr>
      </w:pPr>
      <w:r w:rsidRPr="00F13EBF">
        <w:lastRenderedPageBreak/>
        <w:t>Summary of Qualifications</w:t>
      </w:r>
    </w:p>
    <w:tbl>
      <w:tblPr>
        <w:tblStyle w:val="ListTable6Colorful-Accent11"/>
        <w:tblW w:w="9809" w:type="dxa"/>
        <w:jc w:val="center"/>
        <w:tblLayout w:type="fixed"/>
        <w:tblLook w:val="04A0" w:firstRow="1" w:lastRow="0" w:firstColumn="1" w:lastColumn="0" w:noHBand="0" w:noVBand="1"/>
      </w:tblPr>
      <w:tblGrid>
        <w:gridCol w:w="1560"/>
        <w:gridCol w:w="4110"/>
        <w:gridCol w:w="993"/>
        <w:gridCol w:w="3146"/>
      </w:tblGrid>
      <w:tr w:rsidR="006A2306" w:rsidRPr="00F13EBF" w14:paraId="1C818BC3" w14:textId="77777777" w:rsidTr="00557067">
        <w:trPr>
          <w:cnfStyle w:val="100000000000" w:firstRow="1" w:lastRow="0" w:firstColumn="0" w:lastColumn="0" w:oddVBand="0" w:evenVBand="0" w:oddHBand="0"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560" w:type="dxa"/>
          </w:tcPr>
          <w:p w14:paraId="4FFDD183" w14:textId="77777777" w:rsidR="006A2306" w:rsidRPr="00F13EBF" w:rsidRDefault="006A2306" w:rsidP="00535311">
            <w:pPr>
              <w:pStyle w:val="Achievement"/>
            </w:pPr>
            <w:r w:rsidRPr="00F13EBF">
              <w:t>Qualification</w:t>
            </w:r>
          </w:p>
        </w:tc>
        <w:tc>
          <w:tcPr>
            <w:tcW w:w="4110" w:type="dxa"/>
          </w:tcPr>
          <w:p w14:paraId="575B7C5C" w14:textId="77777777" w:rsidR="006A2306" w:rsidRPr="00F13EBF" w:rsidRDefault="006A2306" w:rsidP="00535311">
            <w:pPr>
              <w:pStyle w:val="Achievement"/>
              <w:cnfStyle w:val="100000000000" w:firstRow="1" w:lastRow="0" w:firstColumn="0" w:lastColumn="0" w:oddVBand="0" w:evenVBand="0" w:oddHBand="0" w:evenHBand="0" w:firstRowFirstColumn="0" w:firstRowLastColumn="0" w:lastRowFirstColumn="0" w:lastRowLastColumn="0"/>
            </w:pPr>
            <w:r w:rsidRPr="00F13EBF">
              <w:t>Institute</w:t>
            </w:r>
          </w:p>
        </w:tc>
        <w:tc>
          <w:tcPr>
            <w:tcW w:w="993" w:type="dxa"/>
          </w:tcPr>
          <w:p w14:paraId="6BBEB33B" w14:textId="77777777" w:rsidR="006A2306" w:rsidRPr="00F13EBF" w:rsidRDefault="006A2306" w:rsidP="00535311">
            <w:pPr>
              <w:pStyle w:val="Achievement"/>
              <w:cnfStyle w:val="100000000000" w:firstRow="1" w:lastRow="0" w:firstColumn="0" w:lastColumn="0" w:oddVBand="0" w:evenVBand="0" w:oddHBand="0" w:evenHBand="0" w:firstRowFirstColumn="0" w:firstRowLastColumn="0" w:lastRowFirstColumn="0" w:lastRowLastColumn="0"/>
            </w:pPr>
            <w:r w:rsidRPr="00F13EBF">
              <w:t>Year</w:t>
            </w:r>
          </w:p>
        </w:tc>
        <w:tc>
          <w:tcPr>
            <w:tcW w:w="3146" w:type="dxa"/>
          </w:tcPr>
          <w:p w14:paraId="0DEEC829" w14:textId="77777777" w:rsidR="006A2306" w:rsidRPr="00F13EBF" w:rsidRDefault="006A2306" w:rsidP="00535311">
            <w:pPr>
              <w:pStyle w:val="Achievement"/>
              <w:cnfStyle w:val="100000000000" w:firstRow="1" w:lastRow="0" w:firstColumn="0" w:lastColumn="0" w:oddVBand="0" w:evenVBand="0" w:oddHBand="0" w:evenHBand="0" w:firstRowFirstColumn="0" w:firstRowLastColumn="0" w:lastRowFirstColumn="0" w:lastRowLastColumn="0"/>
            </w:pPr>
            <w:r w:rsidRPr="00F13EBF">
              <w:t>Accreditation</w:t>
            </w:r>
          </w:p>
        </w:tc>
      </w:tr>
      <w:tr w:rsidR="007E6EB9" w:rsidRPr="00BA66BE" w14:paraId="37CF4ABC" w14:textId="77777777" w:rsidTr="00293719">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560" w:type="dxa"/>
          </w:tcPr>
          <w:p w14:paraId="30DB7A87" w14:textId="77777777" w:rsidR="007E6EB9" w:rsidRPr="00BA66BE" w:rsidRDefault="007E6EB9" w:rsidP="00535311">
            <w:pPr>
              <w:pStyle w:val="Achievement"/>
              <w:rPr>
                <w:b w:val="0"/>
                <w:bCs w:val="0"/>
              </w:rPr>
            </w:pPr>
            <w:r w:rsidRPr="00BA66BE">
              <w:rPr>
                <w:b w:val="0"/>
                <w:bCs w:val="0"/>
              </w:rPr>
              <w:t>FCPS</w:t>
            </w:r>
          </w:p>
        </w:tc>
        <w:tc>
          <w:tcPr>
            <w:tcW w:w="4110" w:type="dxa"/>
          </w:tcPr>
          <w:p w14:paraId="6EF859D8" w14:textId="77777777" w:rsidR="007E6EB9" w:rsidRPr="00BA66BE" w:rsidRDefault="007E6EB9" w:rsidP="00535311">
            <w:pPr>
              <w:pStyle w:val="Achievement"/>
              <w:cnfStyle w:val="000000100000" w:firstRow="0" w:lastRow="0" w:firstColumn="0" w:lastColumn="0" w:oddVBand="0" w:evenVBand="0" w:oddHBand="1" w:evenHBand="0" w:firstRowFirstColumn="0" w:firstRowLastColumn="0" w:lastRowFirstColumn="0" w:lastRowLastColumn="0"/>
            </w:pPr>
            <w:r w:rsidRPr="00BA66BE">
              <w:t>College of physicians and Surgeon Pakistan</w:t>
            </w:r>
          </w:p>
        </w:tc>
        <w:tc>
          <w:tcPr>
            <w:tcW w:w="4139" w:type="dxa"/>
            <w:gridSpan w:val="2"/>
          </w:tcPr>
          <w:p w14:paraId="13943559" w14:textId="61E9F0AF" w:rsidR="007E6EB9" w:rsidRPr="00BA66BE" w:rsidRDefault="007E6EB9" w:rsidP="00535311">
            <w:pPr>
              <w:pStyle w:val="Achievement"/>
              <w:cnfStyle w:val="000000100000" w:firstRow="0" w:lastRow="0" w:firstColumn="0" w:lastColumn="0" w:oddVBand="0" w:evenVBand="0" w:oddHBand="1" w:evenHBand="0" w:firstRowFirstColumn="0" w:firstRowLastColumn="0" w:lastRowFirstColumn="0" w:lastRowLastColumn="0"/>
            </w:pPr>
            <w:r w:rsidRPr="00BA66BE">
              <w:t>Training completed in 202</w:t>
            </w:r>
            <w:r w:rsidR="00207A33" w:rsidRPr="00BA66BE">
              <w:t>3</w:t>
            </w:r>
          </w:p>
        </w:tc>
      </w:tr>
      <w:tr w:rsidR="00D9286D" w:rsidRPr="00BA66BE" w14:paraId="627FF7BC" w14:textId="77777777" w:rsidTr="009D1E04">
        <w:trPr>
          <w:trHeight w:val="70"/>
          <w:jc w:val="center"/>
        </w:trPr>
        <w:tc>
          <w:tcPr>
            <w:cnfStyle w:val="001000000000" w:firstRow="0" w:lastRow="0" w:firstColumn="1" w:lastColumn="0" w:oddVBand="0" w:evenVBand="0" w:oddHBand="0" w:evenHBand="0" w:firstRowFirstColumn="0" w:firstRowLastColumn="0" w:lastRowFirstColumn="0" w:lastRowLastColumn="0"/>
            <w:tcW w:w="1560" w:type="dxa"/>
          </w:tcPr>
          <w:p w14:paraId="2672D901" w14:textId="77777777" w:rsidR="00D9286D" w:rsidRPr="00BA66BE" w:rsidRDefault="00D9286D" w:rsidP="00535311">
            <w:pPr>
              <w:pStyle w:val="Achievement"/>
              <w:rPr>
                <w:b w:val="0"/>
                <w:bCs w:val="0"/>
              </w:rPr>
            </w:pPr>
            <w:r w:rsidRPr="00BA66BE">
              <w:rPr>
                <w:b w:val="0"/>
                <w:bCs w:val="0"/>
              </w:rPr>
              <w:t>Membership</w:t>
            </w:r>
          </w:p>
        </w:tc>
        <w:tc>
          <w:tcPr>
            <w:tcW w:w="4110" w:type="dxa"/>
          </w:tcPr>
          <w:p w14:paraId="1EFBB283" w14:textId="77777777" w:rsidR="00D9286D" w:rsidRPr="00BA66BE" w:rsidRDefault="00D9286D" w:rsidP="00535311">
            <w:pPr>
              <w:pStyle w:val="Achievement"/>
              <w:cnfStyle w:val="000000000000" w:firstRow="0" w:lastRow="0" w:firstColumn="0" w:lastColumn="0" w:oddVBand="0" w:evenVBand="0" w:oddHBand="0" w:evenHBand="0" w:firstRowFirstColumn="0" w:firstRowLastColumn="0" w:lastRowFirstColumn="0" w:lastRowLastColumn="0"/>
            </w:pPr>
            <w:r w:rsidRPr="00BA66BE">
              <w:t>Institute of Biomedical Sciences (UK)</w:t>
            </w:r>
          </w:p>
        </w:tc>
        <w:tc>
          <w:tcPr>
            <w:tcW w:w="4139" w:type="dxa"/>
            <w:gridSpan w:val="2"/>
          </w:tcPr>
          <w:p w14:paraId="3A68D353" w14:textId="58EB5101" w:rsidR="00D9286D" w:rsidRPr="00BA66BE" w:rsidRDefault="00D9286D" w:rsidP="00535311">
            <w:pPr>
              <w:pStyle w:val="Achievement"/>
              <w:cnfStyle w:val="000000000000" w:firstRow="0" w:lastRow="0" w:firstColumn="0" w:lastColumn="0" w:oddVBand="0" w:evenVBand="0" w:oddHBand="0" w:evenHBand="0" w:firstRowFirstColumn="0" w:firstRowLastColumn="0" w:lastRowFirstColumn="0" w:lastRowLastColumn="0"/>
            </w:pPr>
            <w:r w:rsidRPr="00BA66BE">
              <w:t>2020 (Renewed 2023)</w:t>
            </w:r>
          </w:p>
        </w:tc>
      </w:tr>
      <w:tr w:rsidR="006A2306" w:rsidRPr="00BA66BE" w14:paraId="41601DBC" w14:textId="77777777" w:rsidTr="00557067">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624FC64E" w14:textId="77777777" w:rsidR="006A2306" w:rsidRPr="00BA66BE" w:rsidRDefault="006A2306" w:rsidP="00535311">
            <w:pPr>
              <w:pStyle w:val="Achievement"/>
              <w:rPr>
                <w:b w:val="0"/>
                <w:bCs w:val="0"/>
              </w:rPr>
            </w:pPr>
            <w:r w:rsidRPr="00BA66BE">
              <w:rPr>
                <w:b w:val="0"/>
                <w:bCs w:val="0"/>
              </w:rPr>
              <w:t>M. Phil</w:t>
            </w:r>
          </w:p>
        </w:tc>
        <w:tc>
          <w:tcPr>
            <w:tcW w:w="4110" w:type="dxa"/>
            <w:vAlign w:val="center"/>
          </w:tcPr>
          <w:p w14:paraId="29778477" w14:textId="77777777" w:rsidR="006A2306" w:rsidRPr="00BA66BE" w:rsidRDefault="006A2306" w:rsidP="00535311">
            <w:pPr>
              <w:pStyle w:val="Achievement"/>
              <w:cnfStyle w:val="000000100000" w:firstRow="0" w:lastRow="0" w:firstColumn="0" w:lastColumn="0" w:oddVBand="0" w:evenVBand="0" w:oddHBand="1" w:evenHBand="0" w:firstRowFirstColumn="0" w:firstRowLastColumn="0" w:lastRowFirstColumn="0" w:lastRowLastColumn="0"/>
            </w:pPr>
            <w:r w:rsidRPr="00BA66BE">
              <w:t>Army Medical College (NUMS)</w:t>
            </w:r>
          </w:p>
        </w:tc>
        <w:tc>
          <w:tcPr>
            <w:tcW w:w="993" w:type="dxa"/>
            <w:vAlign w:val="center"/>
          </w:tcPr>
          <w:p w14:paraId="692192CF" w14:textId="77777777" w:rsidR="006A2306" w:rsidRPr="00BA66BE" w:rsidRDefault="006A2306" w:rsidP="00535311">
            <w:pPr>
              <w:pStyle w:val="Achievement"/>
              <w:cnfStyle w:val="000000100000" w:firstRow="0" w:lastRow="0" w:firstColumn="0" w:lastColumn="0" w:oddVBand="0" w:evenVBand="0" w:oddHBand="1" w:evenHBand="0" w:firstRowFirstColumn="0" w:firstRowLastColumn="0" w:lastRowFirstColumn="0" w:lastRowLastColumn="0"/>
            </w:pPr>
            <w:r w:rsidRPr="00BA66BE">
              <w:t>2019</w:t>
            </w:r>
          </w:p>
        </w:tc>
        <w:tc>
          <w:tcPr>
            <w:tcW w:w="3146" w:type="dxa"/>
            <w:vAlign w:val="center"/>
          </w:tcPr>
          <w:p w14:paraId="4809F746" w14:textId="77777777" w:rsidR="006A2306" w:rsidRPr="00BA66BE" w:rsidRDefault="006A2306" w:rsidP="00535311">
            <w:pPr>
              <w:pStyle w:val="Achievement"/>
              <w:cnfStyle w:val="000000100000" w:firstRow="0" w:lastRow="0" w:firstColumn="0" w:lastColumn="0" w:oddVBand="0" w:evenVBand="0" w:oddHBand="1" w:evenHBand="0" w:firstRowFirstColumn="0" w:firstRowLastColumn="0" w:lastRowFirstColumn="0" w:lastRowLastColumn="0"/>
            </w:pPr>
            <w:r w:rsidRPr="00BA66BE">
              <w:t>Recognized by PMDC and HEC</w:t>
            </w:r>
          </w:p>
        </w:tc>
      </w:tr>
      <w:tr w:rsidR="006A2306" w:rsidRPr="00BA66BE" w14:paraId="25BE6784" w14:textId="77777777" w:rsidTr="00557067">
        <w:trPr>
          <w:trHeight w:val="80"/>
          <w:jc w:val="center"/>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1F617EF4" w14:textId="77777777" w:rsidR="006A2306" w:rsidRPr="00BA66BE" w:rsidRDefault="006A2306" w:rsidP="00535311">
            <w:pPr>
              <w:pStyle w:val="Achievement"/>
              <w:rPr>
                <w:b w:val="0"/>
                <w:bCs w:val="0"/>
              </w:rPr>
            </w:pPr>
            <w:r w:rsidRPr="00BA66BE">
              <w:rPr>
                <w:b w:val="0"/>
                <w:bCs w:val="0"/>
              </w:rPr>
              <w:t>MBBS</w:t>
            </w:r>
          </w:p>
        </w:tc>
        <w:tc>
          <w:tcPr>
            <w:tcW w:w="4110" w:type="dxa"/>
            <w:vAlign w:val="center"/>
          </w:tcPr>
          <w:p w14:paraId="7A501F51" w14:textId="77777777" w:rsidR="006A2306" w:rsidRPr="00BA66BE" w:rsidRDefault="006A2306" w:rsidP="00535311">
            <w:pPr>
              <w:pStyle w:val="Achievement"/>
              <w:cnfStyle w:val="000000000000" w:firstRow="0" w:lastRow="0" w:firstColumn="0" w:lastColumn="0" w:oddVBand="0" w:evenVBand="0" w:oddHBand="0" w:evenHBand="0" w:firstRowFirstColumn="0" w:firstRowLastColumn="0" w:lastRowFirstColumn="0" w:lastRowLastColumn="0"/>
            </w:pPr>
            <w:r w:rsidRPr="00BA66BE">
              <w:t>Muhammad Medical College</w:t>
            </w:r>
          </w:p>
        </w:tc>
        <w:tc>
          <w:tcPr>
            <w:tcW w:w="993" w:type="dxa"/>
            <w:vAlign w:val="center"/>
          </w:tcPr>
          <w:p w14:paraId="6ECE6DF8" w14:textId="77777777" w:rsidR="006A2306" w:rsidRPr="00BA66BE" w:rsidRDefault="006A2306" w:rsidP="00535311">
            <w:pPr>
              <w:pStyle w:val="Achievement"/>
              <w:cnfStyle w:val="000000000000" w:firstRow="0" w:lastRow="0" w:firstColumn="0" w:lastColumn="0" w:oddVBand="0" w:evenVBand="0" w:oddHBand="0" w:evenHBand="0" w:firstRowFirstColumn="0" w:firstRowLastColumn="0" w:lastRowFirstColumn="0" w:lastRowLastColumn="0"/>
            </w:pPr>
            <w:r w:rsidRPr="00BA66BE">
              <w:t>2012</w:t>
            </w:r>
          </w:p>
        </w:tc>
        <w:tc>
          <w:tcPr>
            <w:tcW w:w="3146" w:type="dxa"/>
            <w:vAlign w:val="center"/>
          </w:tcPr>
          <w:p w14:paraId="005DB391" w14:textId="77777777" w:rsidR="006A2306" w:rsidRPr="00BA66BE" w:rsidRDefault="006A2306" w:rsidP="00535311">
            <w:pPr>
              <w:pStyle w:val="Achievement"/>
              <w:cnfStyle w:val="000000000000" w:firstRow="0" w:lastRow="0" w:firstColumn="0" w:lastColumn="0" w:oddVBand="0" w:evenVBand="0" w:oddHBand="0" w:evenHBand="0" w:firstRowFirstColumn="0" w:firstRowLastColumn="0" w:lastRowFirstColumn="0" w:lastRowLastColumn="0"/>
            </w:pPr>
            <w:r w:rsidRPr="00BA66BE">
              <w:t>Recognized by PMDC and HEC</w:t>
            </w:r>
          </w:p>
        </w:tc>
      </w:tr>
    </w:tbl>
    <w:p w14:paraId="14960262" w14:textId="77777777" w:rsidR="006A2306" w:rsidRPr="00983701" w:rsidRDefault="006A2306" w:rsidP="00D71DF7">
      <w:pPr>
        <w:pStyle w:val="SectionTitle"/>
        <w:pBdr>
          <w:right w:val="single" w:sz="6" w:space="1" w:color="FFFFFF"/>
        </w:pBdr>
      </w:pPr>
      <w:r w:rsidRPr="00983701">
        <w:t>Courses/ Certifications</w:t>
      </w:r>
    </w:p>
    <w:tbl>
      <w:tblPr>
        <w:tblStyle w:val="ListTable6Colorful-Accent11"/>
        <w:tblW w:w="9921" w:type="dxa"/>
        <w:jc w:val="center"/>
        <w:tblLook w:val="04A0" w:firstRow="1" w:lastRow="0" w:firstColumn="1" w:lastColumn="0" w:noHBand="0" w:noVBand="1"/>
      </w:tblPr>
      <w:tblGrid>
        <w:gridCol w:w="9921"/>
      </w:tblGrid>
      <w:tr w:rsidR="006A2306" w:rsidRPr="00983701" w14:paraId="70CAF263" w14:textId="77777777" w:rsidTr="0055706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21" w:type="dxa"/>
          </w:tcPr>
          <w:p w14:paraId="59E619C7" w14:textId="77777777" w:rsidR="006A2306" w:rsidRPr="00983701" w:rsidRDefault="006A2306" w:rsidP="00557067">
            <w:pPr>
              <w:rPr>
                <w:rFonts w:asciiTheme="majorBidi" w:hAnsiTheme="majorBidi" w:cstheme="majorBidi"/>
                <w:b w:val="0"/>
                <w:sz w:val="24"/>
                <w:szCs w:val="24"/>
              </w:rPr>
            </w:pPr>
            <w:r w:rsidRPr="00983701">
              <w:rPr>
                <w:rFonts w:asciiTheme="majorBidi" w:hAnsiTheme="majorBidi" w:cstheme="majorBidi"/>
                <w:b w:val="0"/>
                <w:sz w:val="24"/>
                <w:szCs w:val="24"/>
              </w:rPr>
              <w:t>Certification in Health Professional Education (6 months)</w:t>
            </w:r>
          </w:p>
          <w:p w14:paraId="6B77DFA0" w14:textId="77777777" w:rsidR="006A2306" w:rsidRPr="00983701" w:rsidRDefault="006A2306" w:rsidP="00557067">
            <w:pPr>
              <w:rPr>
                <w:rFonts w:asciiTheme="majorBidi" w:hAnsiTheme="majorBidi" w:cstheme="majorBidi"/>
                <w:bCs w:val="0"/>
                <w:sz w:val="24"/>
                <w:szCs w:val="24"/>
              </w:rPr>
            </w:pPr>
            <w:r w:rsidRPr="00983701">
              <w:rPr>
                <w:rFonts w:asciiTheme="majorBidi" w:hAnsiTheme="majorBidi" w:cstheme="majorBidi"/>
                <w:b w:val="0"/>
                <w:sz w:val="24"/>
                <w:szCs w:val="24"/>
              </w:rPr>
              <w:t>National University of Medical Sciences, Rawalpindi</w:t>
            </w:r>
          </w:p>
        </w:tc>
      </w:tr>
      <w:tr w:rsidR="006A2306" w:rsidRPr="00983701" w14:paraId="690D5A65" w14:textId="77777777" w:rsidTr="005570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21" w:type="dxa"/>
          </w:tcPr>
          <w:p w14:paraId="34C1A425" w14:textId="77777777" w:rsidR="006A2306" w:rsidRPr="00983701" w:rsidRDefault="006A2306" w:rsidP="00557067">
            <w:pPr>
              <w:rPr>
                <w:rFonts w:asciiTheme="majorBidi" w:hAnsiTheme="majorBidi" w:cstheme="majorBidi"/>
                <w:b w:val="0"/>
                <w:sz w:val="24"/>
                <w:szCs w:val="24"/>
              </w:rPr>
            </w:pPr>
            <w:r w:rsidRPr="00983701">
              <w:rPr>
                <w:rFonts w:asciiTheme="majorBidi" w:hAnsiTheme="majorBidi" w:cstheme="majorBidi"/>
                <w:b w:val="0"/>
                <w:sz w:val="24"/>
                <w:szCs w:val="24"/>
              </w:rPr>
              <w:t>Research Methodologies (3 weeks)</w:t>
            </w:r>
          </w:p>
          <w:p w14:paraId="03C2F3BD" w14:textId="77777777" w:rsidR="006A2306" w:rsidRPr="00983701" w:rsidRDefault="006A2306" w:rsidP="00557067">
            <w:pPr>
              <w:rPr>
                <w:rFonts w:asciiTheme="majorBidi" w:hAnsiTheme="majorBidi" w:cstheme="majorBidi"/>
                <w:sz w:val="24"/>
                <w:szCs w:val="24"/>
              </w:rPr>
            </w:pPr>
            <w:r w:rsidRPr="00983701">
              <w:rPr>
                <w:rFonts w:asciiTheme="majorBidi" w:hAnsiTheme="majorBidi" w:cstheme="majorBidi"/>
                <w:b w:val="0"/>
                <w:sz w:val="24"/>
                <w:szCs w:val="24"/>
              </w:rPr>
              <w:t>National University of Medical Sciences</w:t>
            </w:r>
          </w:p>
        </w:tc>
      </w:tr>
      <w:tr w:rsidR="006A2306" w:rsidRPr="009419AD" w14:paraId="474F892C" w14:textId="77777777" w:rsidTr="00557067">
        <w:trPr>
          <w:jc w:val="center"/>
        </w:trPr>
        <w:tc>
          <w:tcPr>
            <w:cnfStyle w:val="001000000000" w:firstRow="0" w:lastRow="0" w:firstColumn="1" w:lastColumn="0" w:oddVBand="0" w:evenVBand="0" w:oddHBand="0" w:evenHBand="0" w:firstRowFirstColumn="0" w:firstRowLastColumn="0" w:lastRowFirstColumn="0" w:lastRowLastColumn="0"/>
            <w:tcW w:w="9921" w:type="dxa"/>
          </w:tcPr>
          <w:p w14:paraId="4051D27F" w14:textId="77777777" w:rsidR="006A2306" w:rsidRPr="009419AD" w:rsidRDefault="006A2306" w:rsidP="00557067">
            <w:pPr>
              <w:rPr>
                <w:rFonts w:asciiTheme="majorBidi" w:hAnsiTheme="majorBidi" w:cstheme="majorBidi"/>
                <w:b w:val="0"/>
                <w:sz w:val="24"/>
                <w:szCs w:val="24"/>
              </w:rPr>
            </w:pPr>
            <w:r w:rsidRPr="009419AD">
              <w:rPr>
                <w:rFonts w:asciiTheme="majorBidi" w:hAnsiTheme="majorBidi" w:cstheme="majorBidi"/>
                <w:b w:val="0"/>
                <w:sz w:val="24"/>
                <w:szCs w:val="24"/>
              </w:rPr>
              <w:t xml:space="preserve"> Inferential Biostatics (5 days)</w:t>
            </w:r>
          </w:p>
          <w:p w14:paraId="1E052B01" w14:textId="77777777" w:rsidR="006A2306" w:rsidRPr="009419AD" w:rsidRDefault="006A2306" w:rsidP="00557067">
            <w:pPr>
              <w:rPr>
                <w:rFonts w:asciiTheme="majorBidi" w:hAnsiTheme="majorBidi" w:cstheme="majorBidi"/>
                <w:b w:val="0"/>
                <w:sz w:val="24"/>
                <w:szCs w:val="24"/>
              </w:rPr>
            </w:pPr>
            <w:r w:rsidRPr="009419AD">
              <w:rPr>
                <w:rFonts w:asciiTheme="majorBidi" w:hAnsiTheme="majorBidi" w:cstheme="majorBidi"/>
                <w:b w:val="0"/>
                <w:sz w:val="24"/>
                <w:szCs w:val="24"/>
              </w:rPr>
              <w:t xml:space="preserve">Department of Community Health Sciences, </w:t>
            </w:r>
            <w:proofErr w:type="spellStart"/>
            <w:r w:rsidRPr="009419AD">
              <w:rPr>
                <w:rFonts w:asciiTheme="majorBidi" w:hAnsiTheme="majorBidi" w:cstheme="majorBidi"/>
                <w:b w:val="0"/>
                <w:sz w:val="24"/>
                <w:szCs w:val="24"/>
              </w:rPr>
              <w:t>Ziauddin</w:t>
            </w:r>
            <w:proofErr w:type="spellEnd"/>
            <w:r w:rsidRPr="009419AD">
              <w:rPr>
                <w:rFonts w:asciiTheme="majorBidi" w:hAnsiTheme="majorBidi" w:cstheme="majorBidi"/>
                <w:b w:val="0"/>
                <w:sz w:val="24"/>
                <w:szCs w:val="24"/>
              </w:rPr>
              <w:t xml:space="preserve"> University, Karachi, Pakistan</w:t>
            </w:r>
          </w:p>
        </w:tc>
      </w:tr>
      <w:tr w:rsidR="006A2306" w:rsidRPr="009419AD" w14:paraId="4D53DC00" w14:textId="77777777" w:rsidTr="005570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21" w:type="dxa"/>
          </w:tcPr>
          <w:p w14:paraId="514E4595" w14:textId="77777777" w:rsidR="006A2306" w:rsidRPr="009419AD" w:rsidRDefault="006A2306" w:rsidP="00557067">
            <w:pPr>
              <w:rPr>
                <w:rFonts w:asciiTheme="majorBidi" w:hAnsiTheme="majorBidi" w:cstheme="majorBidi"/>
                <w:b w:val="0"/>
                <w:sz w:val="24"/>
                <w:szCs w:val="24"/>
              </w:rPr>
            </w:pPr>
            <w:r w:rsidRPr="009419AD">
              <w:rPr>
                <w:rFonts w:asciiTheme="majorBidi" w:hAnsiTheme="majorBidi" w:cstheme="majorBidi"/>
                <w:b w:val="0"/>
                <w:sz w:val="24"/>
                <w:szCs w:val="24"/>
              </w:rPr>
              <w:t>Basic Biostatics (5 days)</w:t>
            </w:r>
          </w:p>
          <w:p w14:paraId="42D054D9" w14:textId="77777777" w:rsidR="006A2306" w:rsidRPr="009419AD" w:rsidRDefault="006A2306" w:rsidP="00557067">
            <w:pPr>
              <w:rPr>
                <w:rFonts w:asciiTheme="majorBidi" w:hAnsiTheme="majorBidi" w:cstheme="majorBidi"/>
                <w:b w:val="0"/>
                <w:sz w:val="24"/>
                <w:szCs w:val="24"/>
              </w:rPr>
            </w:pPr>
            <w:r w:rsidRPr="009419AD">
              <w:rPr>
                <w:rFonts w:asciiTheme="majorBidi" w:hAnsiTheme="majorBidi" w:cstheme="majorBidi"/>
                <w:b w:val="0"/>
                <w:sz w:val="24"/>
                <w:szCs w:val="24"/>
              </w:rPr>
              <w:t xml:space="preserve">Department of Community Health Sciences, </w:t>
            </w:r>
            <w:proofErr w:type="spellStart"/>
            <w:r w:rsidRPr="009419AD">
              <w:rPr>
                <w:rFonts w:asciiTheme="majorBidi" w:hAnsiTheme="majorBidi" w:cstheme="majorBidi"/>
                <w:b w:val="0"/>
                <w:sz w:val="24"/>
                <w:szCs w:val="24"/>
              </w:rPr>
              <w:t>Ziauddin</w:t>
            </w:r>
            <w:proofErr w:type="spellEnd"/>
            <w:r w:rsidRPr="009419AD">
              <w:rPr>
                <w:rFonts w:asciiTheme="majorBidi" w:hAnsiTheme="majorBidi" w:cstheme="majorBidi"/>
                <w:b w:val="0"/>
                <w:sz w:val="24"/>
                <w:szCs w:val="24"/>
              </w:rPr>
              <w:t xml:space="preserve"> University, Karachi, Pakistan</w:t>
            </w:r>
          </w:p>
        </w:tc>
      </w:tr>
      <w:tr w:rsidR="006A2306" w:rsidRPr="009419AD" w14:paraId="202326EA" w14:textId="77777777" w:rsidTr="00557067">
        <w:trPr>
          <w:jc w:val="center"/>
        </w:trPr>
        <w:tc>
          <w:tcPr>
            <w:cnfStyle w:val="001000000000" w:firstRow="0" w:lastRow="0" w:firstColumn="1" w:lastColumn="0" w:oddVBand="0" w:evenVBand="0" w:oddHBand="0" w:evenHBand="0" w:firstRowFirstColumn="0" w:firstRowLastColumn="0" w:lastRowFirstColumn="0" w:lastRowLastColumn="0"/>
            <w:tcW w:w="9921" w:type="dxa"/>
          </w:tcPr>
          <w:p w14:paraId="252BDDAB" w14:textId="77777777" w:rsidR="006A2306" w:rsidRPr="009419AD" w:rsidRDefault="006A2306" w:rsidP="00557067">
            <w:pPr>
              <w:rPr>
                <w:rFonts w:asciiTheme="majorBidi" w:hAnsiTheme="majorBidi" w:cstheme="majorBidi"/>
                <w:b w:val="0"/>
                <w:sz w:val="24"/>
                <w:szCs w:val="24"/>
              </w:rPr>
            </w:pPr>
            <w:r w:rsidRPr="009419AD">
              <w:rPr>
                <w:rFonts w:asciiTheme="majorBidi" w:hAnsiTheme="majorBidi" w:cstheme="majorBidi"/>
                <w:b w:val="0"/>
                <w:sz w:val="24"/>
                <w:szCs w:val="24"/>
              </w:rPr>
              <w:t>Research Methodology (5 days)</w:t>
            </w:r>
          </w:p>
          <w:p w14:paraId="1EE3B1A7" w14:textId="77777777" w:rsidR="006A2306" w:rsidRPr="009419AD" w:rsidRDefault="006A2306" w:rsidP="00557067">
            <w:pPr>
              <w:rPr>
                <w:rFonts w:asciiTheme="majorBidi" w:hAnsiTheme="majorBidi" w:cstheme="majorBidi"/>
                <w:b w:val="0"/>
                <w:sz w:val="24"/>
                <w:szCs w:val="24"/>
              </w:rPr>
            </w:pPr>
            <w:r w:rsidRPr="009419AD">
              <w:rPr>
                <w:rFonts w:asciiTheme="majorBidi" w:hAnsiTheme="majorBidi" w:cstheme="majorBidi"/>
                <w:b w:val="0"/>
                <w:sz w:val="24"/>
                <w:szCs w:val="24"/>
              </w:rPr>
              <w:t xml:space="preserve">Department of Community Health Sciences, </w:t>
            </w:r>
            <w:proofErr w:type="spellStart"/>
            <w:r w:rsidRPr="009419AD">
              <w:rPr>
                <w:rFonts w:asciiTheme="majorBidi" w:hAnsiTheme="majorBidi" w:cstheme="majorBidi"/>
                <w:b w:val="0"/>
                <w:sz w:val="24"/>
                <w:szCs w:val="24"/>
              </w:rPr>
              <w:t>Ziauddin</w:t>
            </w:r>
            <w:proofErr w:type="spellEnd"/>
            <w:r w:rsidRPr="009419AD">
              <w:rPr>
                <w:rFonts w:asciiTheme="majorBidi" w:hAnsiTheme="majorBidi" w:cstheme="majorBidi"/>
                <w:b w:val="0"/>
                <w:sz w:val="24"/>
                <w:szCs w:val="24"/>
              </w:rPr>
              <w:t xml:space="preserve"> University, Karachi, Pakistan</w:t>
            </w:r>
          </w:p>
        </w:tc>
      </w:tr>
      <w:tr w:rsidR="006A2306" w:rsidRPr="009419AD" w14:paraId="6A551D5E" w14:textId="77777777" w:rsidTr="005570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21" w:type="dxa"/>
          </w:tcPr>
          <w:p w14:paraId="7F98B147" w14:textId="77777777" w:rsidR="006A2306" w:rsidRPr="009419AD" w:rsidRDefault="006A2306" w:rsidP="00557067">
            <w:pPr>
              <w:rPr>
                <w:rFonts w:asciiTheme="majorBidi" w:hAnsiTheme="majorBidi" w:cstheme="majorBidi"/>
                <w:b w:val="0"/>
                <w:sz w:val="24"/>
                <w:szCs w:val="24"/>
              </w:rPr>
            </w:pPr>
            <w:r w:rsidRPr="009419AD">
              <w:rPr>
                <w:rFonts w:asciiTheme="majorBidi" w:hAnsiTheme="majorBidi" w:cstheme="majorBidi"/>
                <w:b w:val="0"/>
                <w:sz w:val="24"/>
                <w:szCs w:val="24"/>
              </w:rPr>
              <w:t>Fundamentals of Health Professional Education (5 days)</w:t>
            </w:r>
          </w:p>
          <w:p w14:paraId="1FD5DB91" w14:textId="77777777" w:rsidR="006A2306" w:rsidRPr="009419AD" w:rsidRDefault="006A2306" w:rsidP="00557067">
            <w:pPr>
              <w:rPr>
                <w:rFonts w:asciiTheme="majorBidi" w:hAnsiTheme="majorBidi" w:cstheme="majorBidi"/>
                <w:b w:val="0"/>
                <w:sz w:val="24"/>
                <w:szCs w:val="24"/>
              </w:rPr>
            </w:pPr>
            <w:r w:rsidRPr="009419AD">
              <w:rPr>
                <w:rFonts w:asciiTheme="majorBidi" w:hAnsiTheme="majorBidi" w:cstheme="majorBidi"/>
                <w:b w:val="0"/>
                <w:sz w:val="24"/>
                <w:szCs w:val="24"/>
              </w:rPr>
              <w:t xml:space="preserve">Department of Medical Education, </w:t>
            </w:r>
            <w:proofErr w:type="spellStart"/>
            <w:r w:rsidRPr="009419AD">
              <w:rPr>
                <w:rFonts w:asciiTheme="majorBidi" w:hAnsiTheme="majorBidi" w:cstheme="majorBidi"/>
                <w:b w:val="0"/>
                <w:sz w:val="24"/>
                <w:szCs w:val="24"/>
              </w:rPr>
              <w:t>Ziauddin</w:t>
            </w:r>
            <w:proofErr w:type="spellEnd"/>
            <w:r w:rsidRPr="009419AD">
              <w:rPr>
                <w:rFonts w:asciiTheme="majorBidi" w:hAnsiTheme="majorBidi" w:cstheme="majorBidi"/>
                <w:b w:val="0"/>
                <w:sz w:val="24"/>
                <w:szCs w:val="24"/>
              </w:rPr>
              <w:t xml:space="preserve"> University, Karachi, Pakistan</w:t>
            </w:r>
          </w:p>
        </w:tc>
      </w:tr>
    </w:tbl>
    <w:p w14:paraId="0AFC0FD8" w14:textId="77777777" w:rsidR="00A8700A" w:rsidRPr="009419AD" w:rsidRDefault="00A8700A" w:rsidP="00A8700A">
      <w:pPr>
        <w:pStyle w:val="SectionTitle"/>
      </w:pPr>
      <w:r w:rsidRPr="00CC055F">
        <w:t>Collaborative Institutional Training Initiative</w:t>
      </w:r>
      <w:r>
        <w:t xml:space="preserve"> (CITI) Research Certifications</w:t>
      </w:r>
    </w:p>
    <w:tbl>
      <w:tblPr>
        <w:tblStyle w:val="TableGrid"/>
        <w:tblW w:w="9994" w:type="dxa"/>
        <w:tblInd w:w="-147" w:type="dxa"/>
        <w:tblLook w:val="04A0" w:firstRow="1" w:lastRow="0" w:firstColumn="1" w:lastColumn="0" w:noHBand="0" w:noVBand="1"/>
      </w:tblPr>
      <w:tblGrid>
        <w:gridCol w:w="8617"/>
        <w:gridCol w:w="1377"/>
      </w:tblGrid>
      <w:tr w:rsidR="00BA3764" w:rsidRPr="00587A97" w14:paraId="24F2C6FF" w14:textId="77777777" w:rsidTr="00BA3764">
        <w:tc>
          <w:tcPr>
            <w:tcW w:w="8617" w:type="dxa"/>
          </w:tcPr>
          <w:p w14:paraId="02F885D9" w14:textId="77777777" w:rsidR="00BA3764" w:rsidRPr="00587A97" w:rsidRDefault="00BA3764" w:rsidP="00C569DE">
            <w:pPr>
              <w:jc w:val="both"/>
              <w:rPr>
                <w:rFonts w:asciiTheme="majorBidi" w:eastAsia="Calibri" w:hAnsiTheme="majorBidi" w:cstheme="majorBidi"/>
                <w:bCs/>
                <w:color w:val="000000"/>
                <w:sz w:val="22"/>
                <w:szCs w:val="22"/>
              </w:rPr>
            </w:pPr>
            <w:r w:rsidRPr="00587A97">
              <w:rPr>
                <w:rFonts w:asciiTheme="majorBidi" w:eastAsia="Calibri" w:hAnsiTheme="majorBidi" w:cstheme="majorBidi"/>
                <w:bCs/>
                <w:color w:val="000000"/>
                <w:sz w:val="22"/>
                <w:szCs w:val="22"/>
              </w:rPr>
              <w:t xml:space="preserve">Certification </w:t>
            </w:r>
          </w:p>
        </w:tc>
        <w:tc>
          <w:tcPr>
            <w:tcW w:w="1377" w:type="dxa"/>
          </w:tcPr>
          <w:p w14:paraId="13338809" w14:textId="77777777" w:rsidR="00BA3764" w:rsidRPr="00587A97" w:rsidRDefault="00BA3764" w:rsidP="00C569DE">
            <w:pPr>
              <w:ind w:right="-151"/>
              <w:jc w:val="both"/>
              <w:rPr>
                <w:rFonts w:asciiTheme="majorBidi" w:eastAsia="Calibri" w:hAnsiTheme="majorBidi" w:cstheme="majorBidi"/>
                <w:bCs/>
                <w:color w:val="000000"/>
                <w:sz w:val="22"/>
                <w:szCs w:val="22"/>
              </w:rPr>
            </w:pPr>
            <w:r w:rsidRPr="00587A97">
              <w:rPr>
                <w:rFonts w:asciiTheme="majorBidi" w:eastAsia="Calibri" w:hAnsiTheme="majorBidi" w:cstheme="majorBidi"/>
                <w:bCs/>
                <w:color w:val="000000"/>
                <w:sz w:val="22"/>
                <w:szCs w:val="22"/>
              </w:rPr>
              <w:t>Certificate #</w:t>
            </w:r>
          </w:p>
        </w:tc>
      </w:tr>
      <w:tr w:rsidR="00BA3764" w:rsidRPr="00587A97" w14:paraId="467CF41D" w14:textId="77777777" w:rsidTr="00BA3764">
        <w:tc>
          <w:tcPr>
            <w:tcW w:w="8617" w:type="dxa"/>
          </w:tcPr>
          <w:p w14:paraId="10C8E05C" w14:textId="7F8CCC70" w:rsidR="00BA3764" w:rsidRPr="00BA3764" w:rsidRDefault="00BA3764" w:rsidP="00BA3764">
            <w:pPr>
              <w:jc w:val="both"/>
              <w:rPr>
                <w:rFonts w:asciiTheme="majorBidi" w:eastAsia="Calibri" w:hAnsiTheme="majorBidi" w:cstheme="majorBidi"/>
                <w:bCs/>
                <w:color w:val="000000"/>
                <w:sz w:val="22"/>
                <w:szCs w:val="22"/>
              </w:rPr>
            </w:pPr>
            <w:r w:rsidRPr="00587A97">
              <w:rPr>
                <w:rFonts w:asciiTheme="majorBidi" w:eastAsia="Calibri" w:hAnsiTheme="majorBidi" w:cstheme="majorBidi"/>
                <w:bCs/>
                <w:color w:val="000000"/>
                <w:sz w:val="22"/>
                <w:szCs w:val="22"/>
              </w:rPr>
              <w:t>Biomedical Research</w:t>
            </w:r>
            <w:r>
              <w:rPr>
                <w:rFonts w:asciiTheme="majorBidi" w:eastAsia="Calibri" w:hAnsiTheme="majorBidi" w:cstheme="majorBidi"/>
                <w:bCs/>
                <w:color w:val="000000"/>
                <w:sz w:val="22"/>
                <w:szCs w:val="22"/>
              </w:rPr>
              <w:t xml:space="preserve"> (Stage 1)</w:t>
            </w:r>
          </w:p>
        </w:tc>
        <w:tc>
          <w:tcPr>
            <w:tcW w:w="1377" w:type="dxa"/>
          </w:tcPr>
          <w:p w14:paraId="0553D3FC" w14:textId="77777777" w:rsidR="00BA3764" w:rsidRPr="00587A97" w:rsidRDefault="00BA3764" w:rsidP="00C569DE">
            <w:pPr>
              <w:jc w:val="both"/>
              <w:rPr>
                <w:rFonts w:ascii="Open Sans" w:hAnsi="Open Sans" w:cs="Open Sans"/>
                <w:b/>
                <w:bCs/>
                <w:color w:val="4B4B4B"/>
                <w:sz w:val="22"/>
                <w:szCs w:val="22"/>
              </w:rPr>
            </w:pPr>
            <w:r w:rsidRPr="00587A97">
              <w:rPr>
                <w:rFonts w:asciiTheme="majorBidi" w:eastAsia="Calibri" w:hAnsiTheme="majorBidi" w:cstheme="majorBidi"/>
                <w:bCs/>
                <w:color w:val="000000"/>
                <w:sz w:val="22"/>
                <w:szCs w:val="22"/>
              </w:rPr>
              <w:t>‍40539208</w:t>
            </w:r>
          </w:p>
        </w:tc>
      </w:tr>
      <w:tr w:rsidR="00BA3764" w:rsidRPr="00587A97" w14:paraId="622FF897" w14:textId="77777777" w:rsidTr="00BA3764">
        <w:tc>
          <w:tcPr>
            <w:tcW w:w="8617" w:type="dxa"/>
          </w:tcPr>
          <w:p w14:paraId="1EDCDBB0" w14:textId="328AB56E" w:rsidR="00BA3764" w:rsidRPr="00BA3764" w:rsidRDefault="00BA3764" w:rsidP="00BA3764">
            <w:pPr>
              <w:jc w:val="both"/>
              <w:rPr>
                <w:rFonts w:asciiTheme="majorBidi" w:eastAsia="Calibri" w:hAnsiTheme="majorBidi" w:cstheme="majorBidi"/>
                <w:bCs/>
                <w:color w:val="000000"/>
                <w:sz w:val="22"/>
                <w:szCs w:val="22"/>
              </w:rPr>
            </w:pPr>
            <w:r w:rsidRPr="00587A97">
              <w:rPr>
                <w:rFonts w:asciiTheme="majorBidi" w:eastAsia="Calibri" w:hAnsiTheme="majorBidi" w:cstheme="majorBidi"/>
                <w:bCs/>
                <w:color w:val="000000"/>
                <w:sz w:val="22"/>
                <w:szCs w:val="22"/>
              </w:rPr>
              <w:t>Biomedical Research</w:t>
            </w:r>
            <w:r>
              <w:rPr>
                <w:rFonts w:asciiTheme="majorBidi" w:eastAsia="Calibri" w:hAnsiTheme="majorBidi" w:cstheme="majorBidi"/>
                <w:bCs/>
                <w:color w:val="000000"/>
                <w:sz w:val="22"/>
                <w:szCs w:val="22"/>
              </w:rPr>
              <w:t xml:space="preserve"> (Stage 2)</w:t>
            </w:r>
          </w:p>
        </w:tc>
        <w:tc>
          <w:tcPr>
            <w:tcW w:w="1377" w:type="dxa"/>
          </w:tcPr>
          <w:p w14:paraId="19E4AE8E" w14:textId="6EE689DC" w:rsidR="00BA3764" w:rsidRPr="00587A97" w:rsidRDefault="00BA3764" w:rsidP="00C569DE">
            <w:pPr>
              <w:jc w:val="both"/>
              <w:rPr>
                <w:rFonts w:asciiTheme="majorBidi" w:eastAsia="Calibri" w:hAnsiTheme="majorBidi" w:cstheme="majorBidi"/>
                <w:bCs/>
                <w:color w:val="000000"/>
                <w:sz w:val="22"/>
                <w:szCs w:val="22"/>
              </w:rPr>
            </w:pPr>
            <w:r w:rsidRPr="004C1BE3">
              <w:rPr>
                <w:rFonts w:asciiTheme="majorBidi" w:eastAsia="Calibri" w:hAnsiTheme="majorBidi" w:cstheme="majorBidi"/>
                <w:bCs/>
                <w:color w:val="000000"/>
                <w:sz w:val="22"/>
                <w:szCs w:val="22"/>
              </w:rPr>
              <w:t>61843831</w:t>
            </w:r>
          </w:p>
        </w:tc>
      </w:tr>
      <w:tr w:rsidR="00BA3764" w:rsidRPr="00587A97" w14:paraId="59E01842" w14:textId="77777777" w:rsidTr="00BA3764">
        <w:tc>
          <w:tcPr>
            <w:tcW w:w="8617" w:type="dxa"/>
          </w:tcPr>
          <w:p w14:paraId="1AD64315" w14:textId="7F5FC7B1" w:rsidR="00BA3764" w:rsidRPr="00587A97" w:rsidRDefault="00BA3764" w:rsidP="00BA3764">
            <w:pPr>
              <w:jc w:val="both"/>
              <w:rPr>
                <w:rFonts w:asciiTheme="majorBidi" w:eastAsia="Calibri" w:hAnsiTheme="majorBidi" w:cstheme="majorBidi"/>
                <w:bCs/>
                <w:color w:val="000000"/>
                <w:sz w:val="22"/>
                <w:szCs w:val="22"/>
              </w:rPr>
            </w:pPr>
            <w:r w:rsidRPr="00BA3764">
              <w:rPr>
                <w:rFonts w:asciiTheme="majorBidi" w:eastAsia="Calibri" w:hAnsiTheme="majorBidi" w:cstheme="majorBidi"/>
                <w:bCs/>
                <w:color w:val="000000"/>
                <w:sz w:val="22"/>
                <w:szCs w:val="22"/>
              </w:rPr>
              <w:t>Social and Behavioral Research Best Practices for Clinical Research</w:t>
            </w:r>
            <w:r>
              <w:rPr>
                <w:rFonts w:asciiTheme="majorBidi" w:eastAsia="Calibri" w:hAnsiTheme="majorBidi" w:cstheme="majorBidi"/>
                <w:bCs/>
                <w:color w:val="000000"/>
                <w:sz w:val="22"/>
                <w:szCs w:val="22"/>
              </w:rPr>
              <w:t xml:space="preserve"> (Stage 1)</w:t>
            </w:r>
          </w:p>
        </w:tc>
        <w:tc>
          <w:tcPr>
            <w:tcW w:w="1377" w:type="dxa"/>
          </w:tcPr>
          <w:p w14:paraId="28D84AB5" w14:textId="7823939D" w:rsidR="00BA3764" w:rsidRPr="004C1BE3" w:rsidRDefault="00BA3764" w:rsidP="00C569DE">
            <w:pPr>
              <w:jc w:val="both"/>
              <w:rPr>
                <w:rFonts w:asciiTheme="majorBidi" w:eastAsia="Calibri" w:hAnsiTheme="majorBidi" w:cstheme="majorBidi"/>
                <w:bCs/>
                <w:color w:val="000000"/>
                <w:sz w:val="22"/>
                <w:szCs w:val="22"/>
              </w:rPr>
            </w:pPr>
            <w:r w:rsidRPr="00BA3764">
              <w:rPr>
                <w:rFonts w:asciiTheme="majorBidi" w:eastAsia="Calibri" w:hAnsiTheme="majorBidi" w:cstheme="majorBidi"/>
                <w:bCs/>
                <w:color w:val="000000"/>
                <w:sz w:val="22"/>
                <w:szCs w:val="22"/>
              </w:rPr>
              <w:t>61843833</w:t>
            </w:r>
          </w:p>
        </w:tc>
      </w:tr>
      <w:tr w:rsidR="00BA3764" w:rsidRPr="00587A97" w14:paraId="723C0E64" w14:textId="77777777" w:rsidTr="00BA3764">
        <w:tc>
          <w:tcPr>
            <w:tcW w:w="8617" w:type="dxa"/>
          </w:tcPr>
          <w:p w14:paraId="74E67945" w14:textId="56E2DAD5" w:rsidR="00BA3764" w:rsidRPr="00BA66BE" w:rsidRDefault="00BA3764" w:rsidP="00CE27E6">
            <w:pPr>
              <w:jc w:val="both"/>
              <w:rPr>
                <w:rFonts w:asciiTheme="majorBidi" w:eastAsia="Calibri" w:hAnsiTheme="majorBidi" w:cstheme="majorBidi"/>
                <w:bCs/>
                <w:color w:val="000000"/>
                <w:sz w:val="21"/>
                <w:szCs w:val="21"/>
              </w:rPr>
            </w:pPr>
            <w:r w:rsidRPr="00BA66BE">
              <w:rPr>
                <w:rFonts w:asciiTheme="majorBidi" w:eastAsia="Calibri" w:hAnsiTheme="majorBidi" w:cstheme="majorBidi"/>
                <w:bCs/>
                <w:color w:val="000000"/>
                <w:sz w:val="21"/>
                <w:szCs w:val="21"/>
              </w:rPr>
              <w:t>Course for Clinical Trials Involving Investigational Medical Devices</w:t>
            </w:r>
            <w:r w:rsidRPr="00BA66BE">
              <w:rPr>
                <w:sz w:val="21"/>
                <w:szCs w:val="21"/>
              </w:rPr>
              <w:t xml:space="preserve"> </w:t>
            </w:r>
            <w:r w:rsidRPr="00BA66BE">
              <w:rPr>
                <w:rFonts w:asciiTheme="majorBidi" w:eastAsia="Calibri" w:hAnsiTheme="majorBidi" w:cstheme="majorBidi"/>
                <w:bCs/>
                <w:color w:val="000000"/>
                <w:sz w:val="21"/>
                <w:szCs w:val="21"/>
              </w:rPr>
              <w:t>(international focus) (Stage 1)</w:t>
            </w:r>
          </w:p>
        </w:tc>
        <w:tc>
          <w:tcPr>
            <w:tcW w:w="1377" w:type="dxa"/>
          </w:tcPr>
          <w:p w14:paraId="48C73B69" w14:textId="310C7705" w:rsidR="00BA3764" w:rsidRPr="00587A97" w:rsidRDefault="00BA3764" w:rsidP="004C1BE3">
            <w:pPr>
              <w:jc w:val="both"/>
              <w:rPr>
                <w:rFonts w:asciiTheme="majorBidi" w:eastAsia="Calibri" w:hAnsiTheme="majorBidi" w:cstheme="majorBidi"/>
                <w:bCs/>
                <w:color w:val="000000"/>
                <w:sz w:val="22"/>
                <w:szCs w:val="22"/>
              </w:rPr>
            </w:pPr>
            <w:r w:rsidRPr="00587A97">
              <w:rPr>
                <w:rFonts w:asciiTheme="majorBidi" w:eastAsia="Calibri" w:hAnsiTheme="majorBidi" w:cstheme="majorBidi"/>
                <w:bCs/>
                <w:color w:val="000000"/>
                <w:sz w:val="22"/>
                <w:szCs w:val="22"/>
              </w:rPr>
              <w:t>42849952</w:t>
            </w:r>
          </w:p>
        </w:tc>
      </w:tr>
      <w:tr w:rsidR="00BA3764" w:rsidRPr="00587A97" w14:paraId="20A94512" w14:textId="77777777" w:rsidTr="00BA3764">
        <w:tc>
          <w:tcPr>
            <w:tcW w:w="8617" w:type="dxa"/>
          </w:tcPr>
          <w:p w14:paraId="26715D61" w14:textId="7582508C" w:rsidR="00BA3764" w:rsidRPr="00BA3764" w:rsidRDefault="00BA3764" w:rsidP="00BA3764">
            <w:pPr>
              <w:jc w:val="both"/>
              <w:rPr>
                <w:rFonts w:asciiTheme="majorBidi" w:eastAsia="Calibri" w:hAnsiTheme="majorBidi" w:cstheme="majorBidi"/>
                <w:bCs/>
                <w:color w:val="000000"/>
                <w:sz w:val="22"/>
                <w:szCs w:val="22"/>
              </w:rPr>
            </w:pPr>
            <w:r>
              <w:rPr>
                <w:rFonts w:asciiTheme="majorBidi" w:eastAsia="Calibri" w:hAnsiTheme="majorBidi" w:cstheme="majorBidi"/>
                <w:bCs/>
                <w:color w:val="000000"/>
                <w:sz w:val="22"/>
                <w:szCs w:val="22"/>
              </w:rPr>
              <w:t>Re</w:t>
            </w:r>
            <w:r w:rsidRPr="00587A97">
              <w:rPr>
                <w:rFonts w:asciiTheme="majorBidi" w:eastAsia="Calibri" w:hAnsiTheme="majorBidi" w:cstheme="majorBidi"/>
                <w:bCs/>
                <w:color w:val="000000"/>
                <w:sz w:val="22"/>
                <w:szCs w:val="22"/>
              </w:rPr>
              <w:t>search Associates, Interns, Key Study Personnel, PGME Trainees</w:t>
            </w:r>
            <w:r>
              <w:rPr>
                <w:rFonts w:asciiTheme="majorBidi" w:eastAsia="Calibri" w:hAnsiTheme="majorBidi" w:cstheme="majorBidi"/>
                <w:bCs/>
                <w:color w:val="000000"/>
                <w:sz w:val="22"/>
                <w:szCs w:val="22"/>
              </w:rPr>
              <w:t xml:space="preserve"> (Stage 1)</w:t>
            </w:r>
          </w:p>
        </w:tc>
        <w:tc>
          <w:tcPr>
            <w:tcW w:w="1377" w:type="dxa"/>
          </w:tcPr>
          <w:p w14:paraId="66181B4B" w14:textId="3E9EBD1F" w:rsidR="00BA3764" w:rsidRPr="00587A97" w:rsidRDefault="00BA3764" w:rsidP="004C1BE3">
            <w:pPr>
              <w:rPr>
                <w:rFonts w:asciiTheme="majorBidi" w:eastAsia="Calibri" w:hAnsiTheme="majorBidi" w:cstheme="majorBidi"/>
                <w:bCs/>
                <w:color w:val="000000"/>
                <w:sz w:val="22"/>
                <w:szCs w:val="22"/>
              </w:rPr>
            </w:pPr>
            <w:r w:rsidRPr="00587A97">
              <w:rPr>
                <w:rFonts w:asciiTheme="majorBidi" w:eastAsia="Calibri" w:hAnsiTheme="majorBidi" w:cstheme="majorBidi"/>
                <w:bCs/>
                <w:color w:val="000000"/>
                <w:sz w:val="22"/>
                <w:szCs w:val="22"/>
              </w:rPr>
              <w:t>‍42849951</w:t>
            </w:r>
          </w:p>
        </w:tc>
      </w:tr>
      <w:tr w:rsidR="00BA3764" w:rsidRPr="00587A97" w14:paraId="76D054A6" w14:textId="77777777" w:rsidTr="00BA3764">
        <w:tc>
          <w:tcPr>
            <w:tcW w:w="8617" w:type="dxa"/>
          </w:tcPr>
          <w:p w14:paraId="6D9497BF" w14:textId="5CC4C84F" w:rsidR="00BA3764" w:rsidRPr="00BA3764" w:rsidRDefault="00BA3764" w:rsidP="00BA3764">
            <w:pPr>
              <w:jc w:val="both"/>
              <w:rPr>
                <w:rFonts w:asciiTheme="majorBidi" w:eastAsia="Calibri" w:hAnsiTheme="majorBidi" w:cstheme="majorBidi"/>
                <w:bCs/>
                <w:color w:val="000000"/>
                <w:sz w:val="22"/>
                <w:szCs w:val="22"/>
              </w:rPr>
            </w:pPr>
            <w:r>
              <w:rPr>
                <w:rFonts w:asciiTheme="majorBidi" w:eastAsia="Calibri" w:hAnsiTheme="majorBidi" w:cstheme="majorBidi"/>
                <w:bCs/>
                <w:color w:val="000000"/>
                <w:sz w:val="22"/>
                <w:szCs w:val="22"/>
              </w:rPr>
              <w:t>Re</w:t>
            </w:r>
            <w:r w:rsidRPr="00587A97">
              <w:rPr>
                <w:rFonts w:asciiTheme="majorBidi" w:eastAsia="Calibri" w:hAnsiTheme="majorBidi" w:cstheme="majorBidi"/>
                <w:bCs/>
                <w:color w:val="000000"/>
                <w:sz w:val="22"/>
                <w:szCs w:val="22"/>
              </w:rPr>
              <w:t>search Associates, Interns, Key Study Personnel, PGME Trainees</w:t>
            </w:r>
            <w:r>
              <w:rPr>
                <w:rFonts w:asciiTheme="majorBidi" w:eastAsia="Calibri" w:hAnsiTheme="majorBidi" w:cstheme="majorBidi"/>
                <w:bCs/>
                <w:color w:val="000000"/>
                <w:sz w:val="22"/>
                <w:szCs w:val="22"/>
              </w:rPr>
              <w:t xml:space="preserve"> (Stage 2)</w:t>
            </w:r>
          </w:p>
        </w:tc>
        <w:tc>
          <w:tcPr>
            <w:tcW w:w="1377" w:type="dxa"/>
          </w:tcPr>
          <w:p w14:paraId="788E69F4" w14:textId="6DD50939" w:rsidR="00BA3764" w:rsidRPr="004C1BE3" w:rsidRDefault="00BA3764" w:rsidP="004C1BE3">
            <w:pPr>
              <w:rPr>
                <w:rFonts w:asciiTheme="majorBidi" w:eastAsia="Calibri" w:hAnsiTheme="majorBidi" w:cstheme="majorBidi"/>
                <w:bCs/>
                <w:color w:val="000000"/>
                <w:sz w:val="22"/>
                <w:szCs w:val="22"/>
              </w:rPr>
            </w:pPr>
            <w:r w:rsidRPr="004C1BE3">
              <w:rPr>
                <w:rFonts w:asciiTheme="majorBidi" w:eastAsia="Calibri" w:hAnsiTheme="majorBidi" w:cstheme="majorBidi"/>
                <w:bCs/>
                <w:color w:val="000000"/>
                <w:sz w:val="22"/>
                <w:szCs w:val="22"/>
              </w:rPr>
              <w:t>61843832</w:t>
            </w:r>
          </w:p>
        </w:tc>
      </w:tr>
    </w:tbl>
    <w:p w14:paraId="37F18DC2" w14:textId="0B4A738B" w:rsidR="006A2306" w:rsidRPr="00974429" w:rsidRDefault="006A2306" w:rsidP="006A2306">
      <w:pPr>
        <w:pStyle w:val="SectionTitle"/>
        <w:rPr>
          <w:rFonts w:asciiTheme="majorBidi" w:hAnsiTheme="majorBidi" w:cstheme="majorBidi"/>
          <w:sz w:val="24"/>
          <w:szCs w:val="24"/>
        </w:rPr>
      </w:pPr>
      <w:r w:rsidRPr="00974429">
        <w:rPr>
          <w:rFonts w:asciiTheme="majorBidi" w:hAnsiTheme="majorBidi" w:cstheme="majorBidi"/>
          <w:sz w:val="24"/>
          <w:szCs w:val="24"/>
        </w:rPr>
        <w:t>Professional Experience</w:t>
      </w:r>
    </w:p>
    <w:p w14:paraId="68474509" w14:textId="1E55CD3E" w:rsidR="00E3157B" w:rsidRPr="00E3157B" w:rsidRDefault="00E3157B" w:rsidP="00344F95">
      <w:pPr>
        <w:pStyle w:val="ListParagraph"/>
        <w:numPr>
          <w:ilvl w:val="0"/>
          <w:numId w:val="8"/>
        </w:numPr>
        <w:ind w:left="360" w:right="-424"/>
        <w:rPr>
          <w:rFonts w:asciiTheme="majorBidi" w:hAnsiTheme="majorBidi" w:cstheme="majorBidi"/>
          <w:sz w:val="24"/>
          <w:szCs w:val="24"/>
        </w:rPr>
      </w:pPr>
      <w:r w:rsidRPr="00F47761">
        <w:rPr>
          <w:rFonts w:asciiTheme="majorBidi" w:hAnsiTheme="majorBidi" w:cstheme="majorBidi"/>
          <w:b/>
          <w:bCs/>
          <w:sz w:val="24"/>
          <w:szCs w:val="24"/>
        </w:rPr>
        <w:t>Registrar</w:t>
      </w:r>
      <w:r w:rsidR="00344F95">
        <w:rPr>
          <w:rFonts w:asciiTheme="majorBidi" w:hAnsiTheme="majorBidi" w:cstheme="majorBidi"/>
          <w:b/>
          <w:bCs/>
          <w:sz w:val="24"/>
          <w:szCs w:val="24"/>
        </w:rPr>
        <w:t xml:space="preserve"> and Section Head</w:t>
      </w:r>
      <w:r w:rsidRPr="00F47761">
        <w:rPr>
          <w:rFonts w:asciiTheme="majorBidi" w:hAnsiTheme="majorBidi" w:cstheme="majorBidi"/>
          <w:b/>
          <w:bCs/>
          <w:sz w:val="24"/>
          <w:szCs w:val="24"/>
        </w:rPr>
        <w:t xml:space="preserve"> Chemical Pathology/Clinical Biochemistry</w:t>
      </w:r>
      <w:r w:rsidR="00F47761">
        <w:rPr>
          <w:rFonts w:asciiTheme="majorBidi" w:hAnsiTheme="majorBidi" w:cstheme="majorBidi"/>
          <w:b/>
          <w:bCs/>
          <w:sz w:val="24"/>
          <w:szCs w:val="24"/>
        </w:rPr>
        <w:t>:</w:t>
      </w:r>
      <w:r w:rsidR="002C509C">
        <w:rPr>
          <w:rFonts w:asciiTheme="majorBidi" w:hAnsiTheme="majorBidi" w:cstheme="majorBidi"/>
          <w:sz w:val="24"/>
          <w:szCs w:val="24"/>
        </w:rPr>
        <w:t xml:space="preserve"> </w:t>
      </w:r>
      <w:r w:rsidR="00F47761">
        <w:rPr>
          <w:rFonts w:asciiTheme="majorBidi" w:hAnsiTheme="majorBidi" w:cstheme="majorBidi"/>
          <w:sz w:val="24"/>
          <w:szCs w:val="24"/>
        </w:rPr>
        <w:t>(December 4</w:t>
      </w:r>
      <w:r w:rsidR="00F47761" w:rsidRPr="00F47761">
        <w:rPr>
          <w:rFonts w:asciiTheme="majorBidi" w:hAnsiTheme="majorBidi" w:cstheme="majorBidi"/>
          <w:sz w:val="24"/>
          <w:szCs w:val="24"/>
          <w:vertAlign w:val="superscript"/>
        </w:rPr>
        <w:t>th</w:t>
      </w:r>
      <w:r w:rsidR="00F47761">
        <w:rPr>
          <w:rFonts w:asciiTheme="majorBidi" w:hAnsiTheme="majorBidi" w:cstheme="majorBidi"/>
          <w:sz w:val="24"/>
          <w:szCs w:val="24"/>
        </w:rPr>
        <w:t xml:space="preserve"> 2024 to date) </w:t>
      </w:r>
      <w:r w:rsidR="0053128B" w:rsidRPr="0053128B">
        <w:rPr>
          <w:rFonts w:asciiTheme="majorBidi" w:hAnsiTheme="majorBidi" w:cstheme="majorBidi"/>
          <w:sz w:val="24"/>
          <w:szCs w:val="24"/>
        </w:rPr>
        <w:t>Prince Mohammed Bin Fahd Hospital for Blood Diseases</w:t>
      </w:r>
      <w:r w:rsidR="0053128B">
        <w:rPr>
          <w:rFonts w:asciiTheme="majorBidi" w:hAnsiTheme="majorBidi" w:cstheme="majorBidi"/>
          <w:sz w:val="24"/>
          <w:szCs w:val="24"/>
        </w:rPr>
        <w:t xml:space="preserve">/ </w:t>
      </w:r>
      <w:proofErr w:type="spellStart"/>
      <w:r w:rsidR="0053128B">
        <w:rPr>
          <w:rFonts w:asciiTheme="majorBidi" w:hAnsiTheme="majorBidi" w:cstheme="majorBidi"/>
          <w:sz w:val="24"/>
          <w:szCs w:val="24"/>
        </w:rPr>
        <w:t>Qatif</w:t>
      </w:r>
      <w:proofErr w:type="spellEnd"/>
      <w:r w:rsidR="0053128B">
        <w:rPr>
          <w:rFonts w:asciiTheme="majorBidi" w:hAnsiTheme="majorBidi" w:cstheme="majorBidi"/>
          <w:sz w:val="24"/>
          <w:szCs w:val="24"/>
        </w:rPr>
        <w:t xml:space="preserve"> Central Hospital, </w:t>
      </w:r>
      <w:proofErr w:type="spellStart"/>
      <w:r w:rsidR="0053128B">
        <w:rPr>
          <w:rFonts w:asciiTheme="majorBidi" w:hAnsiTheme="majorBidi" w:cstheme="majorBidi"/>
          <w:sz w:val="24"/>
          <w:szCs w:val="24"/>
        </w:rPr>
        <w:t>Qatif</w:t>
      </w:r>
      <w:proofErr w:type="spellEnd"/>
      <w:r w:rsidR="0053128B">
        <w:rPr>
          <w:rFonts w:asciiTheme="majorBidi" w:hAnsiTheme="majorBidi" w:cstheme="majorBidi"/>
          <w:sz w:val="24"/>
          <w:szCs w:val="24"/>
        </w:rPr>
        <w:t>, Saudi Arabia</w:t>
      </w:r>
    </w:p>
    <w:p w14:paraId="19ACF746" w14:textId="2CBE9823" w:rsidR="007C2004" w:rsidRDefault="00542CD9" w:rsidP="00344F95">
      <w:pPr>
        <w:pStyle w:val="ListParagraph"/>
        <w:numPr>
          <w:ilvl w:val="0"/>
          <w:numId w:val="8"/>
        </w:numPr>
        <w:ind w:left="360" w:right="-424"/>
        <w:rPr>
          <w:rFonts w:asciiTheme="majorBidi" w:hAnsiTheme="majorBidi" w:cstheme="majorBidi"/>
          <w:sz w:val="24"/>
          <w:szCs w:val="24"/>
        </w:rPr>
      </w:pPr>
      <w:r w:rsidRPr="00542CD9">
        <w:rPr>
          <w:rFonts w:asciiTheme="majorBidi" w:hAnsiTheme="majorBidi" w:cstheme="majorBidi"/>
          <w:b/>
          <w:bCs/>
          <w:sz w:val="24"/>
          <w:szCs w:val="24"/>
        </w:rPr>
        <w:t xml:space="preserve">Chemical Pathologist </w:t>
      </w:r>
      <w:r>
        <w:rPr>
          <w:rFonts w:asciiTheme="majorBidi" w:hAnsiTheme="majorBidi" w:cstheme="majorBidi"/>
          <w:b/>
          <w:bCs/>
          <w:sz w:val="24"/>
          <w:szCs w:val="24"/>
        </w:rPr>
        <w:t>(</w:t>
      </w:r>
      <w:r w:rsidRPr="00542CD9">
        <w:rPr>
          <w:rFonts w:asciiTheme="majorBidi" w:hAnsiTheme="majorBidi" w:cstheme="majorBidi"/>
          <w:b/>
          <w:bCs/>
          <w:sz w:val="24"/>
          <w:szCs w:val="24"/>
        </w:rPr>
        <w:t>Part-time) / Section Head</w:t>
      </w:r>
      <w:r w:rsidR="007C2004">
        <w:rPr>
          <w:rFonts w:asciiTheme="majorBidi" w:hAnsiTheme="majorBidi" w:cstheme="majorBidi"/>
          <w:sz w:val="24"/>
          <w:szCs w:val="24"/>
        </w:rPr>
        <w:t xml:space="preserve"> (29</w:t>
      </w:r>
      <w:r w:rsidR="007C2004" w:rsidRPr="007C2004">
        <w:rPr>
          <w:rFonts w:asciiTheme="majorBidi" w:hAnsiTheme="majorBidi" w:cstheme="majorBidi"/>
          <w:sz w:val="24"/>
          <w:szCs w:val="24"/>
          <w:vertAlign w:val="superscript"/>
        </w:rPr>
        <w:t>th</w:t>
      </w:r>
      <w:r w:rsidR="007C2004">
        <w:rPr>
          <w:rFonts w:asciiTheme="majorBidi" w:hAnsiTheme="majorBidi" w:cstheme="majorBidi"/>
          <w:sz w:val="24"/>
          <w:szCs w:val="24"/>
        </w:rPr>
        <w:t xml:space="preserve"> May 2024</w:t>
      </w:r>
      <w:r w:rsidR="00237F3D">
        <w:rPr>
          <w:rFonts w:asciiTheme="majorBidi" w:hAnsiTheme="majorBidi" w:cstheme="majorBidi"/>
          <w:sz w:val="24"/>
          <w:szCs w:val="24"/>
        </w:rPr>
        <w:t xml:space="preserve"> </w:t>
      </w:r>
      <w:r>
        <w:rPr>
          <w:rFonts w:asciiTheme="majorBidi" w:hAnsiTheme="majorBidi" w:cstheme="majorBidi"/>
          <w:sz w:val="24"/>
          <w:szCs w:val="24"/>
        </w:rPr>
        <w:t>2</w:t>
      </w:r>
      <w:r w:rsidRPr="00542CD9">
        <w:rPr>
          <w:rFonts w:asciiTheme="majorBidi" w:hAnsiTheme="majorBidi" w:cstheme="majorBidi"/>
          <w:sz w:val="24"/>
          <w:szCs w:val="24"/>
          <w:vertAlign w:val="superscript"/>
        </w:rPr>
        <w:t>nd</w:t>
      </w:r>
      <w:r>
        <w:rPr>
          <w:rFonts w:asciiTheme="majorBidi" w:hAnsiTheme="majorBidi" w:cstheme="majorBidi"/>
          <w:sz w:val="24"/>
          <w:szCs w:val="24"/>
        </w:rPr>
        <w:t xml:space="preserve"> </w:t>
      </w:r>
      <w:r w:rsidR="00DD7F8B">
        <w:rPr>
          <w:rFonts w:asciiTheme="majorBidi" w:hAnsiTheme="majorBidi" w:cstheme="majorBidi"/>
          <w:sz w:val="24"/>
          <w:szCs w:val="24"/>
        </w:rPr>
        <w:t>Nov 2024</w:t>
      </w:r>
      <w:r w:rsidR="007C2004">
        <w:rPr>
          <w:rFonts w:asciiTheme="majorBidi" w:hAnsiTheme="majorBidi" w:cstheme="majorBidi"/>
          <w:sz w:val="24"/>
          <w:szCs w:val="24"/>
        </w:rPr>
        <w:t xml:space="preserve">), The Kidney Center </w:t>
      </w:r>
    </w:p>
    <w:p w14:paraId="4C143322" w14:textId="75C4D1E4" w:rsidR="007C2004" w:rsidRPr="007C2004" w:rsidRDefault="007C2004" w:rsidP="00344F95">
      <w:pPr>
        <w:pStyle w:val="ListParagraph"/>
        <w:ind w:right="-424" w:hanging="360"/>
        <w:rPr>
          <w:rFonts w:asciiTheme="majorBidi" w:hAnsiTheme="majorBidi" w:cstheme="majorBidi"/>
          <w:sz w:val="24"/>
          <w:szCs w:val="24"/>
        </w:rPr>
      </w:pPr>
      <w:r>
        <w:rPr>
          <w:rFonts w:asciiTheme="majorBidi" w:hAnsiTheme="majorBidi" w:cstheme="majorBidi"/>
          <w:sz w:val="24"/>
          <w:szCs w:val="24"/>
        </w:rPr>
        <w:t>S</w:t>
      </w:r>
      <w:r w:rsidRPr="00974429">
        <w:rPr>
          <w:rFonts w:asciiTheme="majorBidi" w:hAnsiTheme="majorBidi" w:cstheme="majorBidi"/>
          <w:sz w:val="24"/>
          <w:szCs w:val="24"/>
        </w:rPr>
        <w:t>upervision of</w:t>
      </w:r>
      <w:r>
        <w:rPr>
          <w:rFonts w:asciiTheme="majorBidi" w:hAnsiTheme="majorBidi" w:cstheme="majorBidi"/>
          <w:sz w:val="24"/>
          <w:szCs w:val="24"/>
        </w:rPr>
        <w:t xml:space="preserve"> clinical chemistry </w:t>
      </w:r>
      <w:r w:rsidRPr="00974429">
        <w:rPr>
          <w:rFonts w:asciiTheme="majorBidi" w:hAnsiTheme="majorBidi" w:cstheme="majorBidi"/>
          <w:sz w:val="24"/>
          <w:szCs w:val="24"/>
        </w:rPr>
        <w:t>lab</w:t>
      </w:r>
      <w:r>
        <w:rPr>
          <w:rFonts w:asciiTheme="majorBidi" w:hAnsiTheme="majorBidi" w:cstheme="majorBidi"/>
          <w:sz w:val="24"/>
          <w:szCs w:val="24"/>
        </w:rPr>
        <w:t>, authorization and interpretation of lab reports</w:t>
      </w:r>
    </w:p>
    <w:p w14:paraId="20B649EE" w14:textId="744F0013" w:rsidR="002B5DEE" w:rsidRDefault="002B5DEE" w:rsidP="00344F95">
      <w:pPr>
        <w:pStyle w:val="ListParagraph"/>
        <w:numPr>
          <w:ilvl w:val="0"/>
          <w:numId w:val="8"/>
        </w:numPr>
        <w:ind w:left="360" w:right="-424"/>
        <w:rPr>
          <w:rFonts w:asciiTheme="majorBidi" w:hAnsiTheme="majorBidi" w:cstheme="majorBidi"/>
          <w:sz w:val="24"/>
          <w:szCs w:val="24"/>
        </w:rPr>
      </w:pPr>
      <w:r w:rsidRPr="002B5DEE">
        <w:rPr>
          <w:rFonts w:asciiTheme="majorBidi" w:hAnsiTheme="majorBidi" w:cstheme="majorBidi"/>
          <w:b/>
          <w:bCs/>
          <w:sz w:val="24"/>
          <w:szCs w:val="24"/>
        </w:rPr>
        <w:t xml:space="preserve">Consultant </w:t>
      </w:r>
      <w:r w:rsidRPr="007C2004">
        <w:rPr>
          <w:rFonts w:asciiTheme="majorBidi" w:hAnsiTheme="majorBidi" w:cstheme="majorBidi"/>
          <w:b/>
          <w:bCs/>
          <w:sz w:val="24"/>
          <w:szCs w:val="24"/>
        </w:rPr>
        <w:t>Pathologist</w:t>
      </w:r>
      <w:r w:rsidR="007C2004" w:rsidRPr="007C2004">
        <w:rPr>
          <w:rFonts w:asciiTheme="majorBidi" w:hAnsiTheme="majorBidi" w:cstheme="majorBidi"/>
          <w:b/>
          <w:bCs/>
          <w:sz w:val="24"/>
          <w:szCs w:val="24"/>
        </w:rPr>
        <w:t xml:space="preserve"> (Part time)</w:t>
      </w:r>
      <w:r w:rsidRPr="007C2004">
        <w:rPr>
          <w:rFonts w:asciiTheme="majorBidi" w:hAnsiTheme="majorBidi" w:cstheme="majorBidi"/>
          <w:b/>
          <w:bCs/>
          <w:sz w:val="24"/>
          <w:szCs w:val="24"/>
        </w:rPr>
        <w:t>:</w:t>
      </w:r>
      <w:r>
        <w:rPr>
          <w:rFonts w:asciiTheme="majorBidi" w:hAnsiTheme="majorBidi" w:cstheme="majorBidi"/>
          <w:sz w:val="24"/>
          <w:szCs w:val="24"/>
        </w:rPr>
        <w:t xml:space="preserve"> (August 28</w:t>
      </w:r>
      <w:r w:rsidRPr="002B5DEE">
        <w:rPr>
          <w:rFonts w:asciiTheme="majorBidi" w:hAnsiTheme="majorBidi" w:cstheme="majorBidi"/>
          <w:sz w:val="24"/>
          <w:szCs w:val="24"/>
          <w:vertAlign w:val="superscript"/>
        </w:rPr>
        <w:t>th</w:t>
      </w:r>
      <w:r>
        <w:rPr>
          <w:rFonts w:asciiTheme="majorBidi" w:hAnsiTheme="majorBidi" w:cstheme="majorBidi"/>
          <w:sz w:val="24"/>
          <w:szCs w:val="24"/>
        </w:rPr>
        <w:t xml:space="preserve"> 2023 t</w:t>
      </w:r>
      <w:r w:rsidR="003C5791">
        <w:rPr>
          <w:rFonts w:asciiTheme="majorBidi" w:hAnsiTheme="majorBidi" w:cstheme="majorBidi"/>
          <w:sz w:val="24"/>
          <w:szCs w:val="24"/>
        </w:rPr>
        <w:t>o 31</w:t>
      </w:r>
      <w:r w:rsidR="00344F95" w:rsidRPr="003C5791">
        <w:rPr>
          <w:rFonts w:asciiTheme="majorBidi" w:hAnsiTheme="majorBidi" w:cstheme="majorBidi"/>
          <w:sz w:val="24"/>
          <w:szCs w:val="24"/>
          <w:vertAlign w:val="superscript"/>
        </w:rPr>
        <w:t>st</w:t>
      </w:r>
      <w:r w:rsidR="00344F95">
        <w:rPr>
          <w:rFonts w:asciiTheme="majorBidi" w:hAnsiTheme="majorBidi" w:cstheme="majorBidi"/>
          <w:sz w:val="24"/>
          <w:szCs w:val="24"/>
        </w:rPr>
        <w:t xml:space="preserve"> October</w:t>
      </w:r>
      <w:r w:rsidR="002C509C">
        <w:rPr>
          <w:rFonts w:asciiTheme="majorBidi" w:hAnsiTheme="majorBidi" w:cstheme="majorBidi"/>
          <w:sz w:val="24"/>
          <w:szCs w:val="24"/>
        </w:rPr>
        <w:t xml:space="preserve"> </w:t>
      </w:r>
      <w:r w:rsidR="003C5791">
        <w:rPr>
          <w:rFonts w:asciiTheme="majorBidi" w:hAnsiTheme="majorBidi" w:cstheme="majorBidi"/>
          <w:sz w:val="24"/>
          <w:szCs w:val="24"/>
        </w:rPr>
        <w:t>2024</w:t>
      </w:r>
      <w:r>
        <w:rPr>
          <w:rFonts w:asciiTheme="majorBidi" w:hAnsiTheme="majorBidi" w:cstheme="majorBidi"/>
          <w:sz w:val="24"/>
          <w:szCs w:val="24"/>
        </w:rPr>
        <w:t xml:space="preserve">) </w:t>
      </w:r>
      <w:proofErr w:type="spellStart"/>
      <w:r w:rsidR="00E3157B">
        <w:rPr>
          <w:rFonts w:asciiTheme="majorBidi" w:hAnsiTheme="majorBidi" w:cstheme="majorBidi"/>
          <w:sz w:val="24"/>
          <w:szCs w:val="24"/>
        </w:rPr>
        <w:t>Kamishka</w:t>
      </w:r>
      <w:proofErr w:type="spellEnd"/>
      <w:r>
        <w:rPr>
          <w:rFonts w:asciiTheme="majorBidi" w:hAnsiTheme="majorBidi" w:cstheme="majorBidi"/>
          <w:sz w:val="24"/>
          <w:szCs w:val="24"/>
        </w:rPr>
        <w:t xml:space="preserve"> Medical Center, Karachi</w:t>
      </w:r>
    </w:p>
    <w:p w14:paraId="64A7E160" w14:textId="01E2AB7C" w:rsidR="002B5DEE" w:rsidRPr="002B5DEE" w:rsidRDefault="002B5DEE" w:rsidP="00344F95">
      <w:pPr>
        <w:pStyle w:val="ListParagraph"/>
        <w:ind w:left="360" w:right="-424"/>
        <w:rPr>
          <w:rFonts w:asciiTheme="majorBidi" w:hAnsiTheme="majorBidi" w:cstheme="majorBidi"/>
          <w:sz w:val="24"/>
          <w:szCs w:val="24"/>
        </w:rPr>
      </w:pPr>
      <w:r>
        <w:rPr>
          <w:rFonts w:asciiTheme="majorBidi" w:hAnsiTheme="majorBidi" w:cstheme="majorBidi"/>
          <w:sz w:val="24"/>
          <w:szCs w:val="24"/>
        </w:rPr>
        <w:t>S</w:t>
      </w:r>
      <w:r w:rsidRPr="00974429">
        <w:rPr>
          <w:rFonts w:asciiTheme="majorBidi" w:hAnsiTheme="majorBidi" w:cstheme="majorBidi"/>
          <w:sz w:val="24"/>
          <w:szCs w:val="24"/>
        </w:rPr>
        <w:t>upervision of lab</w:t>
      </w:r>
      <w:r>
        <w:rPr>
          <w:rFonts w:asciiTheme="majorBidi" w:hAnsiTheme="majorBidi" w:cstheme="majorBidi"/>
          <w:sz w:val="24"/>
          <w:szCs w:val="24"/>
        </w:rPr>
        <w:t xml:space="preserve">, authorization and interpretation of lab reports </w:t>
      </w:r>
    </w:p>
    <w:p w14:paraId="245BA002" w14:textId="39DBF7F6" w:rsidR="00607989" w:rsidRDefault="00607989" w:rsidP="00651716">
      <w:pPr>
        <w:pStyle w:val="ListParagraph"/>
        <w:numPr>
          <w:ilvl w:val="0"/>
          <w:numId w:val="8"/>
        </w:numPr>
        <w:ind w:left="360" w:right="-424"/>
        <w:rPr>
          <w:rFonts w:asciiTheme="majorBidi" w:hAnsiTheme="majorBidi" w:cstheme="majorBidi"/>
          <w:sz w:val="24"/>
          <w:szCs w:val="24"/>
        </w:rPr>
      </w:pPr>
      <w:r w:rsidRPr="008E2D97">
        <w:rPr>
          <w:rFonts w:asciiTheme="majorBidi" w:hAnsiTheme="majorBidi" w:cstheme="majorBidi"/>
          <w:b/>
          <w:bCs/>
          <w:sz w:val="24"/>
          <w:szCs w:val="24"/>
        </w:rPr>
        <w:t xml:space="preserve">Assistant Professor Pathology </w:t>
      </w:r>
      <w:r w:rsidR="007E6EB9" w:rsidRPr="008E2D97">
        <w:rPr>
          <w:rFonts w:asciiTheme="majorBidi" w:hAnsiTheme="majorBidi" w:cstheme="majorBidi"/>
          <w:sz w:val="24"/>
          <w:szCs w:val="24"/>
        </w:rPr>
        <w:t>(January 23</w:t>
      </w:r>
      <w:r w:rsidR="007E6EB9" w:rsidRPr="008E2D97">
        <w:rPr>
          <w:rFonts w:asciiTheme="majorBidi" w:hAnsiTheme="majorBidi" w:cstheme="majorBidi"/>
          <w:sz w:val="24"/>
          <w:szCs w:val="24"/>
          <w:vertAlign w:val="superscript"/>
        </w:rPr>
        <w:t>rd</w:t>
      </w:r>
      <w:r w:rsidR="002D1921" w:rsidRPr="008E2D97">
        <w:rPr>
          <w:rFonts w:asciiTheme="majorBidi" w:hAnsiTheme="majorBidi" w:cstheme="majorBidi"/>
          <w:sz w:val="24"/>
          <w:szCs w:val="24"/>
          <w:vertAlign w:val="superscript"/>
        </w:rPr>
        <w:t xml:space="preserve">, </w:t>
      </w:r>
      <w:r w:rsidR="002D1921" w:rsidRPr="008E2D97">
        <w:rPr>
          <w:rFonts w:asciiTheme="majorBidi" w:hAnsiTheme="majorBidi" w:cstheme="majorBidi"/>
          <w:sz w:val="24"/>
          <w:szCs w:val="24"/>
        </w:rPr>
        <w:t xml:space="preserve">2023 </w:t>
      </w:r>
      <w:r w:rsidR="00994D9B">
        <w:rPr>
          <w:rFonts w:asciiTheme="majorBidi" w:hAnsiTheme="majorBidi" w:cstheme="majorBidi"/>
          <w:sz w:val="24"/>
          <w:szCs w:val="24"/>
        </w:rPr>
        <w:t>31</w:t>
      </w:r>
      <w:r w:rsidR="00994D9B" w:rsidRPr="00994D9B">
        <w:rPr>
          <w:rFonts w:asciiTheme="majorBidi" w:hAnsiTheme="majorBidi" w:cstheme="majorBidi"/>
          <w:sz w:val="24"/>
          <w:szCs w:val="24"/>
          <w:vertAlign w:val="superscript"/>
        </w:rPr>
        <w:t>st</w:t>
      </w:r>
      <w:r w:rsidR="00994D9B">
        <w:rPr>
          <w:rFonts w:asciiTheme="majorBidi" w:hAnsiTheme="majorBidi" w:cstheme="majorBidi"/>
          <w:sz w:val="24"/>
          <w:szCs w:val="24"/>
        </w:rPr>
        <w:t xml:space="preserve"> October</w:t>
      </w:r>
      <w:r w:rsidR="003C5791">
        <w:rPr>
          <w:rFonts w:asciiTheme="majorBidi" w:hAnsiTheme="majorBidi" w:cstheme="majorBidi"/>
          <w:sz w:val="24"/>
          <w:szCs w:val="24"/>
        </w:rPr>
        <w:t xml:space="preserve"> 202</w:t>
      </w:r>
      <w:r w:rsidR="00A739F4">
        <w:rPr>
          <w:rFonts w:asciiTheme="majorBidi" w:hAnsiTheme="majorBidi" w:cstheme="majorBidi"/>
          <w:sz w:val="24"/>
          <w:szCs w:val="24"/>
        </w:rPr>
        <w:t>4</w:t>
      </w:r>
      <w:r w:rsidR="007E6EB9" w:rsidRPr="008E2D97">
        <w:rPr>
          <w:rFonts w:asciiTheme="majorBidi" w:hAnsiTheme="majorBidi" w:cstheme="majorBidi"/>
          <w:sz w:val="24"/>
          <w:szCs w:val="24"/>
        </w:rPr>
        <w:t>)</w:t>
      </w:r>
      <w:r w:rsidR="008E2D97" w:rsidRPr="008E2D97">
        <w:rPr>
          <w:rFonts w:asciiTheme="majorBidi" w:hAnsiTheme="majorBidi" w:cstheme="majorBidi"/>
          <w:sz w:val="24"/>
          <w:szCs w:val="24"/>
        </w:rPr>
        <w:t xml:space="preserve">, </w:t>
      </w:r>
      <w:r w:rsidR="007E6EB9" w:rsidRPr="008E2D97">
        <w:rPr>
          <w:rFonts w:asciiTheme="majorBidi" w:hAnsiTheme="majorBidi" w:cstheme="majorBidi"/>
          <w:sz w:val="24"/>
          <w:szCs w:val="24"/>
        </w:rPr>
        <w:t>United Medical and Dental College, Karachi</w:t>
      </w:r>
    </w:p>
    <w:p w14:paraId="367AFD75" w14:textId="29DBCFAC" w:rsidR="008E2D97" w:rsidRPr="008E2D97" w:rsidRDefault="008E2D97" w:rsidP="008E2D97">
      <w:pPr>
        <w:pStyle w:val="ListParagraph"/>
        <w:ind w:left="360" w:right="-424"/>
        <w:rPr>
          <w:rFonts w:asciiTheme="majorBidi" w:hAnsiTheme="majorBidi" w:cstheme="majorBidi"/>
          <w:sz w:val="24"/>
          <w:szCs w:val="24"/>
        </w:rPr>
      </w:pPr>
      <w:r w:rsidRPr="00974429">
        <w:rPr>
          <w:rFonts w:asciiTheme="majorBidi" w:hAnsiTheme="majorBidi" w:cstheme="majorBidi"/>
          <w:sz w:val="24"/>
          <w:szCs w:val="24"/>
        </w:rPr>
        <w:t xml:space="preserve">Conducting Lectures, for MBBS </w:t>
      </w:r>
      <w:r>
        <w:rPr>
          <w:rFonts w:asciiTheme="majorBidi" w:hAnsiTheme="majorBidi" w:cstheme="majorBidi"/>
          <w:sz w:val="24"/>
          <w:szCs w:val="24"/>
        </w:rPr>
        <w:t>students</w:t>
      </w:r>
      <w:r w:rsidRPr="00974429">
        <w:rPr>
          <w:rFonts w:asciiTheme="majorBidi" w:hAnsiTheme="majorBidi" w:cstheme="majorBidi"/>
          <w:sz w:val="24"/>
          <w:szCs w:val="24"/>
        </w:rPr>
        <w:t>, structuring MCQ’s, OSCE</w:t>
      </w:r>
      <w:r>
        <w:rPr>
          <w:rFonts w:asciiTheme="majorBidi" w:hAnsiTheme="majorBidi" w:cstheme="majorBidi"/>
          <w:sz w:val="24"/>
          <w:szCs w:val="24"/>
        </w:rPr>
        <w:t xml:space="preserve"> and taking examinations</w:t>
      </w:r>
    </w:p>
    <w:p w14:paraId="245C25C9" w14:textId="39E10385" w:rsidR="006A2306" w:rsidRDefault="006A2306" w:rsidP="00F83798">
      <w:pPr>
        <w:pStyle w:val="ListParagraph"/>
        <w:numPr>
          <w:ilvl w:val="0"/>
          <w:numId w:val="8"/>
        </w:numPr>
        <w:ind w:left="360" w:right="-424"/>
        <w:rPr>
          <w:rFonts w:asciiTheme="majorBidi" w:hAnsiTheme="majorBidi" w:cstheme="majorBidi"/>
          <w:sz w:val="24"/>
          <w:szCs w:val="24"/>
        </w:rPr>
      </w:pPr>
      <w:r w:rsidRPr="00607989">
        <w:rPr>
          <w:rFonts w:asciiTheme="majorBidi" w:hAnsiTheme="majorBidi" w:cstheme="majorBidi"/>
          <w:b/>
          <w:bCs/>
          <w:sz w:val="24"/>
          <w:szCs w:val="24"/>
        </w:rPr>
        <w:t xml:space="preserve">Resident FCPS </w:t>
      </w:r>
      <w:r w:rsidRPr="00607989">
        <w:rPr>
          <w:rFonts w:asciiTheme="majorBidi" w:hAnsiTheme="majorBidi" w:cstheme="majorBidi"/>
          <w:sz w:val="24"/>
          <w:szCs w:val="24"/>
        </w:rPr>
        <w:t>(January 11</w:t>
      </w:r>
      <w:r w:rsidRPr="00607989">
        <w:rPr>
          <w:rFonts w:asciiTheme="majorBidi" w:hAnsiTheme="majorBidi" w:cstheme="majorBidi"/>
          <w:sz w:val="24"/>
          <w:szCs w:val="24"/>
          <w:vertAlign w:val="superscript"/>
        </w:rPr>
        <w:t>th</w:t>
      </w:r>
      <w:r w:rsidRPr="00607989">
        <w:rPr>
          <w:rFonts w:asciiTheme="majorBidi" w:hAnsiTheme="majorBidi" w:cstheme="majorBidi"/>
          <w:sz w:val="24"/>
          <w:szCs w:val="24"/>
        </w:rPr>
        <w:t xml:space="preserve">, 2021, </w:t>
      </w:r>
      <w:r w:rsidR="00607989" w:rsidRPr="00607989">
        <w:rPr>
          <w:rFonts w:asciiTheme="majorBidi" w:hAnsiTheme="majorBidi" w:cstheme="majorBidi"/>
          <w:sz w:val="24"/>
          <w:szCs w:val="24"/>
        </w:rPr>
        <w:t>January 18</w:t>
      </w:r>
      <w:r w:rsidR="00607989" w:rsidRPr="00607989">
        <w:rPr>
          <w:rFonts w:asciiTheme="majorBidi" w:hAnsiTheme="majorBidi" w:cstheme="majorBidi"/>
          <w:sz w:val="24"/>
          <w:szCs w:val="24"/>
          <w:vertAlign w:val="superscript"/>
        </w:rPr>
        <w:t>th</w:t>
      </w:r>
      <w:r w:rsidR="00607989" w:rsidRPr="00607989">
        <w:rPr>
          <w:rFonts w:asciiTheme="majorBidi" w:hAnsiTheme="majorBidi" w:cstheme="majorBidi"/>
          <w:sz w:val="24"/>
          <w:szCs w:val="24"/>
        </w:rPr>
        <w:t xml:space="preserve"> 2023</w:t>
      </w:r>
      <w:r w:rsidRPr="00607989">
        <w:rPr>
          <w:rFonts w:asciiTheme="majorBidi" w:hAnsiTheme="majorBidi" w:cstheme="majorBidi"/>
          <w:sz w:val="24"/>
          <w:szCs w:val="24"/>
        </w:rPr>
        <w:t>)</w:t>
      </w:r>
      <w:r w:rsidR="002B5DEE">
        <w:rPr>
          <w:rFonts w:asciiTheme="majorBidi" w:hAnsiTheme="majorBidi" w:cstheme="majorBidi"/>
          <w:sz w:val="24"/>
          <w:szCs w:val="24"/>
        </w:rPr>
        <w:t xml:space="preserve"> </w:t>
      </w:r>
      <w:r w:rsidRPr="00607989">
        <w:rPr>
          <w:rFonts w:asciiTheme="majorBidi" w:hAnsiTheme="majorBidi" w:cstheme="majorBidi"/>
          <w:sz w:val="24"/>
          <w:szCs w:val="24"/>
        </w:rPr>
        <w:t>The Indus Hospital, Karachi</w:t>
      </w:r>
    </w:p>
    <w:p w14:paraId="45B51D97" w14:textId="06E7B6B5" w:rsidR="008E2D97" w:rsidRPr="008E2D97" w:rsidRDefault="008E2D97" w:rsidP="008E2D97">
      <w:pPr>
        <w:pStyle w:val="ListParagraph"/>
        <w:ind w:left="360" w:right="-424"/>
        <w:rPr>
          <w:rFonts w:asciiTheme="majorBidi" w:hAnsiTheme="majorBidi" w:cstheme="majorBidi"/>
          <w:sz w:val="24"/>
          <w:szCs w:val="24"/>
        </w:rPr>
      </w:pPr>
      <w:r>
        <w:rPr>
          <w:rFonts w:asciiTheme="majorBidi" w:hAnsiTheme="majorBidi" w:cstheme="majorBidi"/>
          <w:sz w:val="24"/>
          <w:szCs w:val="24"/>
        </w:rPr>
        <w:t xml:space="preserve">FCPS </w:t>
      </w:r>
      <w:r w:rsidRPr="008E2D97">
        <w:rPr>
          <w:rFonts w:asciiTheme="majorBidi" w:hAnsiTheme="majorBidi" w:cstheme="majorBidi"/>
          <w:sz w:val="24"/>
          <w:szCs w:val="24"/>
        </w:rPr>
        <w:t xml:space="preserve">Training </w:t>
      </w:r>
      <w:r>
        <w:rPr>
          <w:rFonts w:asciiTheme="majorBidi" w:hAnsiTheme="majorBidi" w:cstheme="majorBidi"/>
          <w:sz w:val="24"/>
          <w:szCs w:val="24"/>
        </w:rPr>
        <w:t>in department of Chemical Pathology, with rotations in hematology, microbiology, virology, histopathology and microbiology.</w:t>
      </w:r>
    </w:p>
    <w:p w14:paraId="157CDF07" w14:textId="27566053" w:rsidR="00F96031" w:rsidRPr="009301B3" w:rsidRDefault="00F96031" w:rsidP="00F96031">
      <w:pPr>
        <w:pStyle w:val="ListParagraph"/>
        <w:numPr>
          <w:ilvl w:val="0"/>
          <w:numId w:val="8"/>
        </w:numPr>
        <w:ind w:left="360"/>
        <w:rPr>
          <w:rFonts w:asciiTheme="majorBidi" w:hAnsiTheme="majorBidi" w:cstheme="majorBidi"/>
          <w:b/>
          <w:bCs/>
          <w:sz w:val="24"/>
          <w:szCs w:val="24"/>
        </w:rPr>
      </w:pPr>
      <w:r>
        <w:rPr>
          <w:rFonts w:asciiTheme="majorBidi" w:hAnsiTheme="majorBidi" w:cstheme="majorBidi"/>
          <w:b/>
          <w:bCs/>
          <w:sz w:val="24"/>
          <w:szCs w:val="24"/>
        </w:rPr>
        <w:t>Consultant Pathologist</w:t>
      </w:r>
      <w:r w:rsidR="008C2764">
        <w:rPr>
          <w:rFonts w:asciiTheme="majorBidi" w:hAnsiTheme="majorBidi" w:cstheme="majorBidi"/>
          <w:b/>
          <w:bCs/>
          <w:sz w:val="24"/>
          <w:szCs w:val="24"/>
        </w:rPr>
        <w:t xml:space="preserve"> (Lab </w:t>
      </w:r>
      <w:r w:rsidR="00B625B5">
        <w:rPr>
          <w:rFonts w:asciiTheme="majorBidi" w:hAnsiTheme="majorBidi" w:cstheme="majorBidi"/>
          <w:b/>
          <w:bCs/>
          <w:sz w:val="24"/>
          <w:szCs w:val="24"/>
        </w:rPr>
        <w:t>in charge</w:t>
      </w:r>
      <w:r w:rsidR="008C2764">
        <w:rPr>
          <w:rFonts w:asciiTheme="majorBidi" w:hAnsiTheme="majorBidi" w:cstheme="majorBidi"/>
          <w:b/>
          <w:bCs/>
          <w:sz w:val="24"/>
          <w:szCs w:val="24"/>
        </w:rPr>
        <w:t>):</w:t>
      </w:r>
      <w:r>
        <w:rPr>
          <w:rFonts w:asciiTheme="majorBidi" w:hAnsiTheme="majorBidi" w:cstheme="majorBidi"/>
          <w:b/>
          <w:bCs/>
          <w:sz w:val="24"/>
          <w:szCs w:val="24"/>
        </w:rPr>
        <w:t xml:space="preserve"> </w:t>
      </w:r>
      <w:r>
        <w:rPr>
          <w:rFonts w:asciiTheme="majorBidi" w:hAnsiTheme="majorBidi" w:cstheme="majorBidi"/>
          <w:sz w:val="24"/>
          <w:szCs w:val="24"/>
        </w:rPr>
        <w:t>1</w:t>
      </w:r>
      <w:r w:rsidRPr="009301B3">
        <w:rPr>
          <w:rFonts w:asciiTheme="majorBidi" w:hAnsiTheme="majorBidi" w:cstheme="majorBidi"/>
          <w:sz w:val="24"/>
          <w:szCs w:val="24"/>
          <w:vertAlign w:val="superscript"/>
        </w:rPr>
        <w:t>st</w:t>
      </w:r>
      <w:r>
        <w:rPr>
          <w:rFonts w:asciiTheme="majorBidi" w:hAnsiTheme="majorBidi" w:cstheme="majorBidi"/>
          <w:sz w:val="24"/>
          <w:szCs w:val="24"/>
        </w:rPr>
        <w:t xml:space="preserve"> January 2020 to December 31</w:t>
      </w:r>
      <w:r w:rsidRPr="009301B3">
        <w:rPr>
          <w:rFonts w:asciiTheme="majorBidi" w:hAnsiTheme="majorBidi" w:cstheme="majorBidi"/>
          <w:sz w:val="24"/>
          <w:szCs w:val="24"/>
          <w:vertAlign w:val="superscript"/>
        </w:rPr>
        <w:t>st</w:t>
      </w:r>
      <w:r>
        <w:rPr>
          <w:rFonts w:asciiTheme="majorBidi" w:hAnsiTheme="majorBidi" w:cstheme="majorBidi"/>
          <w:sz w:val="24"/>
          <w:szCs w:val="24"/>
        </w:rPr>
        <w:t xml:space="preserve"> 2020 (Part time) </w:t>
      </w:r>
    </w:p>
    <w:p w14:paraId="7284C5F0" w14:textId="77777777" w:rsidR="00F96031" w:rsidRDefault="00F96031" w:rsidP="00F96031">
      <w:pPr>
        <w:pStyle w:val="ListParagraph"/>
        <w:ind w:left="360"/>
        <w:rPr>
          <w:rFonts w:asciiTheme="majorBidi" w:hAnsiTheme="majorBidi" w:cstheme="majorBidi"/>
          <w:sz w:val="24"/>
          <w:szCs w:val="24"/>
        </w:rPr>
      </w:pPr>
      <w:r w:rsidRPr="009301B3">
        <w:rPr>
          <w:rFonts w:asciiTheme="majorBidi" w:hAnsiTheme="majorBidi" w:cstheme="majorBidi"/>
          <w:sz w:val="24"/>
          <w:szCs w:val="24"/>
        </w:rPr>
        <w:t>Maryam Memorial Hospital, Rawalpindi</w:t>
      </w:r>
    </w:p>
    <w:p w14:paraId="6AAA8EF2" w14:textId="77777777" w:rsidR="00F96031" w:rsidRPr="009301B3" w:rsidRDefault="00F96031" w:rsidP="00207A33">
      <w:pPr>
        <w:pStyle w:val="ListParagraph"/>
        <w:ind w:left="709"/>
        <w:rPr>
          <w:rFonts w:asciiTheme="majorBidi" w:hAnsiTheme="majorBidi" w:cstheme="majorBidi"/>
          <w:sz w:val="24"/>
          <w:szCs w:val="24"/>
        </w:rPr>
      </w:pPr>
      <w:r w:rsidRPr="00974429">
        <w:rPr>
          <w:rFonts w:asciiTheme="majorBidi" w:hAnsiTheme="majorBidi" w:cstheme="majorBidi"/>
          <w:sz w:val="24"/>
          <w:szCs w:val="24"/>
        </w:rPr>
        <w:t>Management of Laboratory Internal and external Quality Control, supervision of lab working, interpretation and authorizing of lab reports</w:t>
      </w:r>
      <w:r>
        <w:rPr>
          <w:rFonts w:asciiTheme="majorBidi" w:hAnsiTheme="majorBidi" w:cstheme="majorBidi"/>
          <w:sz w:val="24"/>
          <w:szCs w:val="24"/>
        </w:rPr>
        <w:t>, management of lab inventory.</w:t>
      </w:r>
    </w:p>
    <w:p w14:paraId="7E224F41" w14:textId="20B7542B" w:rsidR="006A2306" w:rsidRPr="00974429" w:rsidRDefault="006A2306" w:rsidP="006A2306">
      <w:pPr>
        <w:pStyle w:val="ListParagraph"/>
        <w:numPr>
          <w:ilvl w:val="0"/>
          <w:numId w:val="8"/>
        </w:numPr>
        <w:ind w:left="360"/>
        <w:rPr>
          <w:rFonts w:asciiTheme="majorBidi" w:hAnsiTheme="majorBidi" w:cstheme="majorBidi"/>
          <w:b/>
          <w:bCs/>
          <w:sz w:val="24"/>
          <w:szCs w:val="24"/>
        </w:rPr>
      </w:pPr>
      <w:r w:rsidRPr="00974429">
        <w:rPr>
          <w:rFonts w:asciiTheme="majorBidi" w:hAnsiTheme="majorBidi" w:cstheme="majorBidi"/>
          <w:b/>
          <w:bCs/>
          <w:sz w:val="24"/>
          <w:szCs w:val="24"/>
        </w:rPr>
        <w:t xml:space="preserve">Lecturer/ </w:t>
      </w:r>
      <w:r w:rsidR="00542E7D">
        <w:rPr>
          <w:rFonts w:asciiTheme="majorBidi" w:hAnsiTheme="majorBidi" w:cstheme="majorBidi"/>
          <w:b/>
          <w:bCs/>
          <w:sz w:val="24"/>
          <w:szCs w:val="24"/>
        </w:rPr>
        <w:t>Registrar</w:t>
      </w:r>
      <w:r w:rsidRPr="00974429">
        <w:rPr>
          <w:rFonts w:asciiTheme="majorBidi" w:hAnsiTheme="majorBidi" w:cstheme="majorBidi"/>
          <w:b/>
          <w:bCs/>
          <w:sz w:val="24"/>
          <w:szCs w:val="24"/>
        </w:rPr>
        <w:t xml:space="preserve"> Chemical Pathologist: </w:t>
      </w:r>
      <w:r w:rsidRPr="00974429">
        <w:rPr>
          <w:rFonts w:asciiTheme="majorBidi" w:hAnsiTheme="majorBidi" w:cstheme="majorBidi"/>
          <w:sz w:val="24"/>
          <w:szCs w:val="24"/>
        </w:rPr>
        <w:t>(July 2</w:t>
      </w:r>
      <w:r w:rsidRPr="00974429">
        <w:rPr>
          <w:rFonts w:asciiTheme="majorBidi" w:hAnsiTheme="majorBidi" w:cstheme="majorBidi"/>
          <w:sz w:val="24"/>
          <w:szCs w:val="24"/>
          <w:vertAlign w:val="superscript"/>
        </w:rPr>
        <w:t>nd</w:t>
      </w:r>
      <w:r w:rsidRPr="00974429">
        <w:rPr>
          <w:rFonts w:asciiTheme="majorBidi" w:hAnsiTheme="majorBidi" w:cstheme="majorBidi"/>
          <w:sz w:val="24"/>
          <w:szCs w:val="24"/>
        </w:rPr>
        <w:t>, 2019, to December 30</w:t>
      </w:r>
      <w:r w:rsidRPr="00974429">
        <w:rPr>
          <w:rFonts w:asciiTheme="majorBidi" w:hAnsiTheme="majorBidi" w:cstheme="majorBidi"/>
          <w:sz w:val="24"/>
          <w:szCs w:val="24"/>
          <w:vertAlign w:val="superscript"/>
        </w:rPr>
        <w:t>th</w:t>
      </w:r>
      <w:r w:rsidRPr="00974429">
        <w:rPr>
          <w:rFonts w:asciiTheme="majorBidi" w:hAnsiTheme="majorBidi" w:cstheme="majorBidi"/>
          <w:sz w:val="24"/>
          <w:szCs w:val="24"/>
        </w:rPr>
        <w:t>, 2020)</w:t>
      </w:r>
    </w:p>
    <w:p w14:paraId="05477C82" w14:textId="77777777" w:rsidR="006A2306" w:rsidRPr="00974429" w:rsidRDefault="006A2306" w:rsidP="006A2306">
      <w:pPr>
        <w:pStyle w:val="ListParagraph"/>
        <w:ind w:left="360"/>
        <w:rPr>
          <w:rFonts w:asciiTheme="majorBidi" w:hAnsiTheme="majorBidi" w:cstheme="majorBidi"/>
          <w:sz w:val="24"/>
          <w:szCs w:val="24"/>
        </w:rPr>
      </w:pPr>
      <w:r w:rsidRPr="00974429">
        <w:rPr>
          <w:rFonts w:asciiTheme="majorBidi" w:hAnsiTheme="majorBidi" w:cstheme="majorBidi"/>
          <w:sz w:val="24"/>
          <w:szCs w:val="24"/>
        </w:rPr>
        <w:t>Army Medical College, (National University of Medical Sciences)</w:t>
      </w:r>
    </w:p>
    <w:p w14:paraId="22803F80" w14:textId="53A1D859" w:rsidR="006A2306" w:rsidRPr="00974429" w:rsidRDefault="006A2306" w:rsidP="006A2306">
      <w:pPr>
        <w:pStyle w:val="ListParagraph"/>
        <w:ind w:left="630"/>
        <w:rPr>
          <w:rFonts w:asciiTheme="majorBidi" w:hAnsiTheme="majorBidi" w:cstheme="majorBidi"/>
          <w:sz w:val="24"/>
          <w:szCs w:val="24"/>
        </w:rPr>
      </w:pPr>
      <w:r w:rsidRPr="00974429">
        <w:rPr>
          <w:rFonts w:asciiTheme="majorBidi" w:hAnsiTheme="majorBidi" w:cstheme="majorBidi"/>
          <w:sz w:val="24"/>
          <w:szCs w:val="24"/>
        </w:rPr>
        <w:lastRenderedPageBreak/>
        <w:t xml:space="preserve">Conducting Lectures, CBL, and </w:t>
      </w:r>
      <w:r w:rsidR="009E274C" w:rsidRPr="00974429">
        <w:rPr>
          <w:rFonts w:asciiTheme="majorBidi" w:hAnsiTheme="majorBidi" w:cstheme="majorBidi"/>
          <w:sz w:val="24"/>
          <w:szCs w:val="24"/>
        </w:rPr>
        <w:t>p</w:t>
      </w:r>
      <w:r w:rsidR="009E274C">
        <w:rPr>
          <w:rFonts w:asciiTheme="majorBidi" w:hAnsiTheme="majorBidi" w:cstheme="majorBidi"/>
          <w:sz w:val="24"/>
          <w:szCs w:val="24"/>
        </w:rPr>
        <w:t>ract</w:t>
      </w:r>
      <w:r w:rsidR="009E274C" w:rsidRPr="00974429">
        <w:rPr>
          <w:rFonts w:asciiTheme="majorBidi" w:hAnsiTheme="majorBidi" w:cstheme="majorBidi"/>
          <w:sz w:val="24"/>
          <w:szCs w:val="24"/>
        </w:rPr>
        <w:t>ic</w:t>
      </w:r>
      <w:r w:rsidR="009E274C">
        <w:rPr>
          <w:rFonts w:asciiTheme="majorBidi" w:hAnsiTheme="majorBidi" w:cstheme="majorBidi"/>
          <w:sz w:val="24"/>
          <w:szCs w:val="24"/>
        </w:rPr>
        <w:t xml:space="preserve">al </w:t>
      </w:r>
      <w:r w:rsidRPr="00974429">
        <w:rPr>
          <w:rFonts w:asciiTheme="majorBidi" w:hAnsiTheme="majorBidi" w:cstheme="majorBidi"/>
          <w:sz w:val="24"/>
          <w:szCs w:val="24"/>
        </w:rPr>
        <w:t>(pathology) for MBBS and BDS, structuring MCQ’s, OSCE for MBBS, BDS</w:t>
      </w:r>
      <w:r w:rsidR="00471816">
        <w:rPr>
          <w:rFonts w:asciiTheme="majorBidi" w:hAnsiTheme="majorBidi" w:cstheme="majorBidi"/>
          <w:sz w:val="24"/>
          <w:szCs w:val="24"/>
        </w:rPr>
        <w:t xml:space="preserve"> and M. Phil.</w:t>
      </w:r>
    </w:p>
    <w:p w14:paraId="2D10D4C9" w14:textId="77777777" w:rsidR="006A2306" w:rsidRPr="00974429" w:rsidRDefault="006A2306" w:rsidP="006A2306">
      <w:pPr>
        <w:ind w:firstLine="360"/>
        <w:rPr>
          <w:rFonts w:asciiTheme="majorBidi" w:hAnsiTheme="majorBidi" w:cstheme="majorBidi"/>
          <w:sz w:val="24"/>
          <w:szCs w:val="24"/>
        </w:rPr>
      </w:pPr>
      <w:r w:rsidRPr="00974429">
        <w:rPr>
          <w:rFonts w:asciiTheme="majorBidi" w:hAnsiTheme="majorBidi" w:cstheme="majorBidi"/>
          <w:b/>
          <w:bCs/>
          <w:sz w:val="24"/>
          <w:szCs w:val="24"/>
        </w:rPr>
        <w:t>Attached Chemical Pathologist</w:t>
      </w:r>
      <w:r w:rsidRPr="00974429">
        <w:rPr>
          <w:rFonts w:asciiTheme="majorBidi" w:hAnsiTheme="majorBidi" w:cstheme="majorBidi"/>
          <w:sz w:val="24"/>
          <w:szCs w:val="24"/>
        </w:rPr>
        <w:t>: Military Hospital, Rawalpindi</w:t>
      </w:r>
    </w:p>
    <w:p w14:paraId="79C00134" w14:textId="18D3818B" w:rsidR="006A2306" w:rsidRPr="00974429" w:rsidRDefault="006A2306" w:rsidP="006A2306">
      <w:pPr>
        <w:ind w:left="720"/>
        <w:rPr>
          <w:rFonts w:asciiTheme="majorBidi" w:hAnsiTheme="majorBidi" w:cstheme="majorBidi"/>
          <w:b/>
          <w:bCs/>
          <w:sz w:val="24"/>
          <w:szCs w:val="24"/>
        </w:rPr>
      </w:pPr>
      <w:r w:rsidRPr="00974429">
        <w:rPr>
          <w:rFonts w:asciiTheme="majorBidi" w:hAnsiTheme="majorBidi" w:cstheme="majorBidi"/>
          <w:sz w:val="24"/>
          <w:szCs w:val="24"/>
        </w:rPr>
        <w:t>Management of Laboratory Internal and external Quality Control, supervision of lab working, interpretation and authorizing of lab reports</w:t>
      </w:r>
      <w:r w:rsidR="00201956">
        <w:rPr>
          <w:rFonts w:asciiTheme="majorBidi" w:hAnsiTheme="majorBidi" w:cstheme="majorBidi"/>
          <w:sz w:val="24"/>
          <w:szCs w:val="24"/>
        </w:rPr>
        <w:t>, teaching and training of laboratory technicians</w:t>
      </w:r>
      <w:r w:rsidRPr="00974429">
        <w:rPr>
          <w:rFonts w:asciiTheme="majorBidi" w:hAnsiTheme="majorBidi" w:cstheme="majorBidi"/>
          <w:sz w:val="24"/>
          <w:szCs w:val="24"/>
        </w:rPr>
        <w:t>.</w:t>
      </w:r>
      <w:r w:rsidR="005C3F4F">
        <w:rPr>
          <w:rFonts w:asciiTheme="majorBidi" w:hAnsiTheme="majorBidi" w:cstheme="majorBidi"/>
          <w:sz w:val="24"/>
          <w:szCs w:val="24"/>
        </w:rPr>
        <w:t xml:space="preserve"> Also worked in ISO certification of the lab.</w:t>
      </w:r>
      <w:r w:rsidR="00201956">
        <w:rPr>
          <w:rFonts w:asciiTheme="majorBidi" w:hAnsiTheme="majorBidi" w:cstheme="majorBidi"/>
          <w:sz w:val="24"/>
          <w:szCs w:val="24"/>
        </w:rPr>
        <w:t xml:space="preserve"> </w:t>
      </w:r>
    </w:p>
    <w:p w14:paraId="55FB0E18" w14:textId="5072DD13" w:rsidR="006A2306" w:rsidRPr="00974429" w:rsidRDefault="006A2306" w:rsidP="006A2306">
      <w:pPr>
        <w:pStyle w:val="ListParagraph"/>
        <w:numPr>
          <w:ilvl w:val="0"/>
          <w:numId w:val="8"/>
        </w:numPr>
        <w:ind w:left="360"/>
        <w:rPr>
          <w:rFonts w:asciiTheme="majorBidi" w:hAnsiTheme="majorBidi" w:cstheme="majorBidi"/>
          <w:b/>
          <w:bCs/>
          <w:sz w:val="24"/>
          <w:szCs w:val="24"/>
        </w:rPr>
      </w:pPr>
      <w:r w:rsidRPr="00974429">
        <w:rPr>
          <w:rFonts w:asciiTheme="majorBidi" w:hAnsiTheme="majorBidi" w:cstheme="majorBidi"/>
          <w:b/>
          <w:bCs/>
          <w:sz w:val="24"/>
          <w:szCs w:val="24"/>
        </w:rPr>
        <w:t xml:space="preserve">Trainee M. Phil Chemical Pathology </w:t>
      </w:r>
      <w:r w:rsidRPr="00974429">
        <w:rPr>
          <w:rFonts w:asciiTheme="majorBidi" w:hAnsiTheme="majorBidi" w:cstheme="majorBidi"/>
          <w:bCs/>
          <w:sz w:val="24"/>
          <w:szCs w:val="24"/>
        </w:rPr>
        <w:t>(</w:t>
      </w:r>
      <w:r w:rsidRPr="00974429">
        <w:rPr>
          <w:rFonts w:asciiTheme="majorBidi" w:hAnsiTheme="majorBidi" w:cstheme="majorBidi"/>
          <w:sz w:val="24"/>
          <w:szCs w:val="24"/>
        </w:rPr>
        <w:t>January 19</w:t>
      </w:r>
      <w:r w:rsidRPr="00974429">
        <w:rPr>
          <w:rFonts w:asciiTheme="majorBidi" w:hAnsiTheme="majorBidi" w:cstheme="majorBidi"/>
          <w:sz w:val="24"/>
          <w:szCs w:val="24"/>
          <w:vertAlign w:val="superscript"/>
        </w:rPr>
        <w:t>th</w:t>
      </w:r>
      <w:r w:rsidRPr="00974429">
        <w:rPr>
          <w:rFonts w:asciiTheme="majorBidi" w:hAnsiTheme="majorBidi" w:cstheme="majorBidi"/>
          <w:sz w:val="24"/>
          <w:szCs w:val="24"/>
        </w:rPr>
        <w:t>, 2017, to January 19</w:t>
      </w:r>
      <w:r w:rsidRPr="00974429">
        <w:rPr>
          <w:rFonts w:asciiTheme="majorBidi" w:hAnsiTheme="majorBidi" w:cstheme="majorBidi"/>
          <w:sz w:val="24"/>
          <w:szCs w:val="24"/>
          <w:vertAlign w:val="superscript"/>
        </w:rPr>
        <w:t>th</w:t>
      </w:r>
      <w:r w:rsidRPr="00974429">
        <w:rPr>
          <w:rFonts w:asciiTheme="majorBidi" w:hAnsiTheme="majorBidi" w:cstheme="majorBidi"/>
          <w:sz w:val="24"/>
          <w:szCs w:val="24"/>
        </w:rPr>
        <w:t>, 2019)</w:t>
      </w:r>
    </w:p>
    <w:p w14:paraId="1B587F45" w14:textId="77777777" w:rsidR="006A2306" w:rsidRPr="00974429" w:rsidRDefault="006A2306" w:rsidP="006A2306">
      <w:pPr>
        <w:pStyle w:val="ListParagraph"/>
        <w:ind w:left="360"/>
        <w:rPr>
          <w:rFonts w:asciiTheme="majorBidi" w:hAnsiTheme="majorBidi" w:cstheme="majorBidi"/>
          <w:sz w:val="24"/>
          <w:szCs w:val="24"/>
        </w:rPr>
      </w:pPr>
      <w:r w:rsidRPr="00974429">
        <w:rPr>
          <w:rFonts w:asciiTheme="majorBidi" w:hAnsiTheme="majorBidi" w:cstheme="majorBidi"/>
          <w:sz w:val="24"/>
          <w:szCs w:val="24"/>
        </w:rPr>
        <w:t>Army Medical College/Military Hospital</w:t>
      </w:r>
    </w:p>
    <w:p w14:paraId="6EBF0DB5" w14:textId="77777777" w:rsidR="006A2306" w:rsidRPr="00974429" w:rsidRDefault="006A2306" w:rsidP="006A2306">
      <w:pPr>
        <w:pStyle w:val="ListParagraph"/>
        <w:numPr>
          <w:ilvl w:val="0"/>
          <w:numId w:val="8"/>
        </w:numPr>
        <w:ind w:left="360"/>
        <w:rPr>
          <w:rFonts w:asciiTheme="majorBidi" w:hAnsiTheme="majorBidi" w:cstheme="majorBidi"/>
          <w:b/>
          <w:bCs/>
          <w:sz w:val="24"/>
          <w:szCs w:val="24"/>
        </w:rPr>
      </w:pPr>
      <w:r w:rsidRPr="00974429">
        <w:rPr>
          <w:rFonts w:asciiTheme="majorBidi" w:hAnsiTheme="majorBidi" w:cstheme="majorBidi"/>
          <w:b/>
          <w:bCs/>
          <w:sz w:val="24"/>
          <w:szCs w:val="24"/>
        </w:rPr>
        <w:t xml:space="preserve">Lecturer: </w:t>
      </w:r>
      <w:r w:rsidRPr="00974429">
        <w:rPr>
          <w:rFonts w:asciiTheme="majorBidi" w:hAnsiTheme="majorBidi" w:cstheme="majorBidi"/>
          <w:sz w:val="24"/>
          <w:szCs w:val="24"/>
        </w:rPr>
        <w:t>(January 19</w:t>
      </w:r>
      <w:r w:rsidRPr="00974429">
        <w:rPr>
          <w:rFonts w:asciiTheme="majorBidi" w:hAnsiTheme="majorBidi" w:cstheme="majorBidi"/>
          <w:sz w:val="24"/>
          <w:szCs w:val="24"/>
          <w:vertAlign w:val="superscript"/>
        </w:rPr>
        <w:t>th</w:t>
      </w:r>
      <w:r w:rsidRPr="00974429">
        <w:rPr>
          <w:rFonts w:asciiTheme="majorBidi" w:hAnsiTheme="majorBidi" w:cstheme="majorBidi"/>
          <w:sz w:val="24"/>
          <w:szCs w:val="24"/>
        </w:rPr>
        <w:t>, 2015, to January 19</w:t>
      </w:r>
      <w:r w:rsidRPr="00974429">
        <w:rPr>
          <w:rFonts w:asciiTheme="majorBidi" w:hAnsiTheme="majorBidi" w:cstheme="majorBidi"/>
          <w:sz w:val="24"/>
          <w:szCs w:val="24"/>
          <w:vertAlign w:val="superscript"/>
        </w:rPr>
        <w:t>th</w:t>
      </w:r>
      <w:r w:rsidRPr="00974429">
        <w:rPr>
          <w:rFonts w:asciiTheme="majorBidi" w:hAnsiTheme="majorBidi" w:cstheme="majorBidi"/>
          <w:sz w:val="24"/>
          <w:szCs w:val="24"/>
        </w:rPr>
        <w:t>, 2017)</w:t>
      </w:r>
    </w:p>
    <w:p w14:paraId="327DC540" w14:textId="77777777" w:rsidR="006A2306" w:rsidRPr="00974429" w:rsidRDefault="006A2306" w:rsidP="006A2306">
      <w:pPr>
        <w:pStyle w:val="ListParagraph"/>
        <w:ind w:left="360"/>
        <w:rPr>
          <w:rFonts w:asciiTheme="majorBidi" w:hAnsiTheme="majorBidi" w:cstheme="majorBidi"/>
          <w:sz w:val="24"/>
          <w:szCs w:val="24"/>
        </w:rPr>
      </w:pPr>
      <w:proofErr w:type="spellStart"/>
      <w:r w:rsidRPr="00974429">
        <w:rPr>
          <w:rFonts w:asciiTheme="majorBidi" w:hAnsiTheme="majorBidi" w:cstheme="majorBidi"/>
          <w:sz w:val="24"/>
          <w:szCs w:val="24"/>
        </w:rPr>
        <w:t>Ziauddin</w:t>
      </w:r>
      <w:proofErr w:type="spellEnd"/>
      <w:r w:rsidRPr="00974429">
        <w:rPr>
          <w:rFonts w:asciiTheme="majorBidi" w:hAnsiTheme="majorBidi" w:cstheme="majorBidi"/>
          <w:sz w:val="24"/>
          <w:szCs w:val="24"/>
        </w:rPr>
        <w:t xml:space="preserve"> University, Karachi</w:t>
      </w:r>
    </w:p>
    <w:p w14:paraId="1E0502B1" w14:textId="289CD75C" w:rsidR="006A2306" w:rsidRPr="00974429" w:rsidRDefault="006A2306" w:rsidP="006A2306">
      <w:pPr>
        <w:pStyle w:val="ListParagraph"/>
        <w:ind w:left="630"/>
        <w:rPr>
          <w:rFonts w:asciiTheme="majorBidi" w:hAnsiTheme="majorBidi" w:cstheme="majorBidi"/>
          <w:sz w:val="24"/>
          <w:szCs w:val="24"/>
        </w:rPr>
      </w:pPr>
      <w:r w:rsidRPr="00974429">
        <w:rPr>
          <w:rFonts w:asciiTheme="majorBidi" w:hAnsiTheme="majorBidi" w:cstheme="majorBidi"/>
          <w:sz w:val="24"/>
          <w:szCs w:val="24"/>
        </w:rPr>
        <w:t>Conducting PBL, CBL, lectures and particles (biochemistry) for MBBS and BDS, structuring MCQ’s, OSCE for MBBS, BDS. Structuring guidebooks and learning objectives.</w:t>
      </w:r>
    </w:p>
    <w:p w14:paraId="4144FCFE" w14:textId="77777777" w:rsidR="006A2306" w:rsidRPr="00974429" w:rsidRDefault="006A2306" w:rsidP="006A2306">
      <w:pPr>
        <w:pStyle w:val="ListParagraph"/>
        <w:numPr>
          <w:ilvl w:val="0"/>
          <w:numId w:val="8"/>
        </w:numPr>
        <w:ind w:left="360"/>
        <w:rPr>
          <w:rFonts w:asciiTheme="majorBidi" w:hAnsiTheme="majorBidi" w:cstheme="majorBidi"/>
          <w:b/>
          <w:bCs/>
          <w:sz w:val="24"/>
          <w:szCs w:val="24"/>
        </w:rPr>
      </w:pPr>
      <w:r w:rsidRPr="00974429">
        <w:rPr>
          <w:rFonts w:asciiTheme="majorBidi" w:hAnsiTheme="majorBidi" w:cstheme="majorBidi"/>
          <w:b/>
          <w:bCs/>
          <w:sz w:val="24"/>
          <w:szCs w:val="24"/>
        </w:rPr>
        <w:t xml:space="preserve">Research Associate: </w:t>
      </w:r>
    </w:p>
    <w:p w14:paraId="0EAA7B10" w14:textId="77777777" w:rsidR="006A2306" w:rsidRPr="00974429" w:rsidRDefault="006A2306" w:rsidP="00D378E9">
      <w:pPr>
        <w:pStyle w:val="ListParagraph"/>
        <w:numPr>
          <w:ilvl w:val="1"/>
          <w:numId w:val="8"/>
        </w:numPr>
        <w:ind w:left="709"/>
        <w:rPr>
          <w:rFonts w:asciiTheme="majorBidi" w:hAnsiTheme="majorBidi" w:cstheme="majorBidi"/>
          <w:b/>
          <w:bCs/>
          <w:sz w:val="24"/>
          <w:szCs w:val="24"/>
        </w:rPr>
      </w:pPr>
      <w:r w:rsidRPr="00974429">
        <w:rPr>
          <w:rFonts w:asciiTheme="majorBidi" w:hAnsiTheme="majorBidi" w:cstheme="majorBidi"/>
          <w:b/>
          <w:bCs/>
          <w:sz w:val="24"/>
          <w:szCs w:val="24"/>
        </w:rPr>
        <w:t xml:space="preserve">Full time </w:t>
      </w:r>
      <w:r w:rsidRPr="00974429">
        <w:rPr>
          <w:rFonts w:asciiTheme="majorBidi" w:hAnsiTheme="majorBidi" w:cstheme="majorBidi"/>
          <w:sz w:val="24"/>
          <w:szCs w:val="24"/>
        </w:rPr>
        <w:t>(May 10, 2014, to 10 Jan 2015)</w:t>
      </w:r>
    </w:p>
    <w:p w14:paraId="3D3FBFAC" w14:textId="77777777" w:rsidR="006A2306" w:rsidRPr="00974429" w:rsidRDefault="006A2306" w:rsidP="00D378E9">
      <w:pPr>
        <w:pStyle w:val="ListParagraph"/>
        <w:numPr>
          <w:ilvl w:val="1"/>
          <w:numId w:val="8"/>
        </w:numPr>
        <w:ind w:left="709"/>
        <w:rPr>
          <w:rFonts w:asciiTheme="majorBidi" w:hAnsiTheme="majorBidi" w:cstheme="majorBidi"/>
          <w:b/>
          <w:bCs/>
          <w:sz w:val="24"/>
          <w:szCs w:val="24"/>
        </w:rPr>
      </w:pPr>
      <w:r w:rsidRPr="00974429">
        <w:rPr>
          <w:rFonts w:asciiTheme="majorBidi" w:hAnsiTheme="majorBidi" w:cstheme="majorBidi"/>
          <w:b/>
          <w:bCs/>
          <w:sz w:val="24"/>
          <w:szCs w:val="24"/>
        </w:rPr>
        <w:t xml:space="preserve">Part </w:t>
      </w:r>
      <w:proofErr w:type="gramStart"/>
      <w:r w:rsidRPr="00974429">
        <w:rPr>
          <w:rFonts w:asciiTheme="majorBidi" w:hAnsiTheme="majorBidi" w:cstheme="majorBidi"/>
          <w:b/>
          <w:bCs/>
          <w:sz w:val="24"/>
          <w:szCs w:val="24"/>
        </w:rPr>
        <w:t>time</w:t>
      </w:r>
      <w:proofErr w:type="gramEnd"/>
      <w:r w:rsidRPr="00974429">
        <w:rPr>
          <w:rFonts w:asciiTheme="majorBidi" w:hAnsiTheme="majorBidi" w:cstheme="majorBidi"/>
          <w:b/>
          <w:bCs/>
          <w:sz w:val="24"/>
          <w:szCs w:val="24"/>
        </w:rPr>
        <w:t>-Online (June 2012 to May 10</w:t>
      </w:r>
      <w:r w:rsidRPr="00974429">
        <w:rPr>
          <w:rFonts w:asciiTheme="majorBidi" w:hAnsiTheme="majorBidi" w:cstheme="majorBidi"/>
          <w:b/>
          <w:bCs/>
          <w:sz w:val="24"/>
          <w:szCs w:val="24"/>
          <w:vertAlign w:val="superscript"/>
        </w:rPr>
        <w:t>th</w:t>
      </w:r>
      <w:r w:rsidRPr="00974429">
        <w:rPr>
          <w:rFonts w:asciiTheme="majorBidi" w:hAnsiTheme="majorBidi" w:cstheme="majorBidi"/>
          <w:b/>
          <w:bCs/>
          <w:sz w:val="24"/>
          <w:szCs w:val="24"/>
        </w:rPr>
        <w:t>, 2014)</w:t>
      </w:r>
      <w:r w:rsidRPr="00974429">
        <w:rPr>
          <w:rFonts w:asciiTheme="majorBidi" w:hAnsiTheme="majorBidi" w:cstheme="majorBidi"/>
          <w:sz w:val="24"/>
          <w:szCs w:val="24"/>
        </w:rPr>
        <w:t xml:space="preserve"> </w:t>
      </w:r>
    </w:p>
    <w:p w14:paraId="51A8FF6D" w14:textId="77777777" w:rsidR="006A2306" w:rsidRPr="00974429" w:rsidRDefault="006A2306" w:rsidP="00D378E9">
      <w:pPr>
        <w:pStyle w:val="ListParagraph"/>
        <w:ind w:left="709"/>
        <w:rPr>
          <w:rFonts w:asciiTheme="majorBidi" w:hAnsiTheme="majorBidi" w:cstheme="majorBidi"/>
          <w:sz w:val="24"/>
          <w:szCs w:val="24"/>
        </w:rPr>
      </w:pPr>
      <w:r w:rsidRPr="00974429">
        <w:rPr>
          <w:rFonts w:asciiTheme="majorBidi" w:hAnsiTheme="majorBidi" w:cstheme="majorBidi"/>
          <w:sz w:val="24"/>
          <w:szCs w:val="24"/>
        </w:rPr>
        <w:t>Services for Public Health and Research, Lahore, Pakistan</w:t>
      </w:r>
    </w:p>
    <w:p w14:paraId="4081191F" w14:textId="3E5D1CC0" w:rsidR="003E1DE1" w:rsidRPr="00E00B1C" w:rsidRDefault="006A2306" w:rsidP="00E00B1C">
      <w:pPr>
        <w:pStyle w:val="ListParagraph"/>
        <w:ind w:left="709"/>
        <w:jc w:val="both"/>
        <w:rPr>
          <w:rFonts w:asciiTheme="majorBidi" w:hAnsiTheme="majorBidi" w:cstheme="majorBidi"/>
          <w:color w:val="000000"/>
          <w:sz w:val="24"/>
          <w:szCs w:val="24"/>
        </w:rPr>
      </w:pPr>
      <w:r w:rsidRPr="00974429">
        <w:rPr>
          <w:rFonts w:asciiTheme="majorBidi" w:hAnsiTheme="majorBidi" w:cstheme="majorBidi"/>
          <w:sz w:val="24"/>
          <w:szCs w:val="24"/>
        </w:rPr>
        <w:t>Synopsis, proposal writing for projects/ research paper/ dissertation writing/ editing/ reviewing, ethical approval issues, statistical issues, career counselling, conducting training sessions on research and paper</w:t>
      </w:r>
      <w:r w:rsidRPr="00974429">
        <w:rPr>
          <w:rFonts w:asciiTheme="majorBidi" w:hAnsiTheme="majorBidi" w:cstheme="majorBidi"/>
          <w:color w:val="000000"/>
          <w:sz w:val="24"/>
          <w:szCs w:val="24"/>
        </w:rPr>
        <w:t xml:space="preserve"> </w:t>
      </w:r>
      <w:r w:rsidRPr="00974429">
        <w:rPr>
          <w:rFonts w:asciiTheme="majorBidi" w:hAnsiTheme="majorBidi" w:cstheme="majorBidi"/>
          <w:sz w:val="24"/>
          <w:szCs w:val="24"/>
        </w:rPr>
        <w:t>writing</w:t>
      </w:r>
      <w:r w:rsidRPr="00974429">
        <w:rPr>
          <w:rFonts w:asciiTheme="majorBidi" w:hAnsiTheme="majorBidi" w:cstheme="majorBidi"/>
          <w:color w:val="000000"/>
          <w:sz w:val="24"/>
          <w:szCs w:val="24"/>
        </w:rPr>
        <w:t>.</w:t>
      </w:r>
    </w:p>
    <w:p w14:paraId="6E9BEDBA" w14:textId="77777777" w:rsidR="006A2306" w:rsidRPr="00974429" w:rsidRDefault="006A2306" w:rsidP="006A2306">
      <w:pPr>
        <w:pStyle w:val="ListParagraph"/>
        <w:numPr>
          <w:ilvl w:val="0"/>
          <w:numId w:val="8"/>
        </w:numPr>
        <w:ind w:left="360"/>
        <w:rPr>
          <w:rFonts w:asciiTheme="majorBidi" w:hAnsiTheme="majorBidi" w:cstheme="majorBidi"/>
          <w:b/>
          <w:bCs/>
          <w:sz w:val="24"/>
          <w:szCs w:val="24"/>
        </w:rPr>
      </w:pPr>
      <w:r w:rsidRPr="00974429">
        <w:rPr>
          <w:rFonts w:asciiTheme="majorBidi" w:hAnsiTheme="majorBidi" w:cstheme="majorBidi"/>
          <w:b/>
          <w:bCs/>
          <w:sz w:val="24"/>
          <w:szCs w:val="24"/>
        </w:rPr>
        <w:t xml:space="preserve">Research Associate: </w:t>
      </w:r>
      <w:r w:rsidRPr="00974429">
        <w:rPr>
          <w:rFonts w:asciiTheme="majorBidi" w:hAnsiTheme="majorBidi" w:cstheme="majorBidi"/>
          <w:sz w:val="24"/>
          <w:szCs w:val="24"/>
        </w:rPr>
        <w:t>(January 1, 2014, to May 8, 2014)</w:t>
      </w:r>
    </w:p>
    <w:p w14:paraId="6EFBD9AD" w14:textId="77777777" w:rsidR="006A2306" w:rsidRPr="00974429" w:rsidRDefault="006A2306" w:rsidP="006A2306">
      <w:pPr>
        <w:ind w:firstLine="360"/>
        <w:rPr>
          <w:rFonts w:asciiTheme="majorBidi" w:hAnsiTheme="majorBidi" w:cstheme="majorBidi"/>
          <w:sz w:val="24"/>
          <w:szCs w:val="24"/>
        </w:rPr>
      </w:pPr>
      <w:r w:rsidRPr="00974429">
        <w:rPr>
          <w:rFonts w:asciiTheme="majorBidi" w:hAnsiTheme="majorBidi" w:cstheme="majorBidi"/>
          <w:sz w:val="24"/>
          <w:szCs w:val="24"/>
        </w:rPr>
        <w:t>Department of Genetics, (Developmental Genetics Lab)- Research Center</w:t>
      </w:r>
    </w:p>
    <w:p w14:paraId="4EDAAB45" w14:textId="77777777" w:rsidR="006A2306" w:rsidRPr="00974429" w:rsidRDefault="006A2306" w:rsidP="006A2306">
      <w:pPr>
        <w:pStyle w:val="ListParagraph"/>
        <w:ind w:left="630"/>
        <w:rPr>
          <w:rFonts w:asciiTheme="majorBidi" w:hAnsiTheme="majorBidi" w:cstheme="majorBidi"/>
          <w:sz w:val="24"/>
          <w:szCs w:val="24"/>
        </w:rPr>
      </w:pPr>
      <w:r w:rsidRPr="00974429">
        <w:rPr>
          <w:rFonts w:asciiTheme="majorBidi" w:hAnsiTheme="majorBidi" w:cstheme="majorBidi"/>
          <w:sz w:val="24"/>
          <w:szCs w:val="24"/>
        </w:rPr>
        <w:t>King Faisal Specialist Hospital and Research Center, Riyadh Saudi Arabia</w:t>
      </w:r>
    </w:p>
    <w:p w14:paraId="35E965C9" w14:textId="77777777" w:rsidR="006A2306" w:rsidRPr="00974429" w:rsidRDefault="006A2306" w:rsidP="006A2306">
      <w:pPr>
        <w:pStyle w:val="ListParagraph"/>
        <w:ind w:left="630"/>
        <w:jc w:val="both"/>
        <w:rPr>
          <w:rFonts w:asciiTheme="majorBidi" w:hAnsiTheme="majorBidi" w:cstheme="majorBidi"/>
          <w:sz w:val="24"/>
          <w:szCs w:val="24"/>
        </w:rPr>
      </w:pPr>
      <w:r w:rsidRPr="00974429">
        <w:rPr>
          <w:rFonts w:asciiTheme="majorBidi" w:hAnsiTheme="majorBidi" w:cstheme="majorBidi"/>
          <w:sz w:val="24"/>
          <w:szCs w:val="24"/>
        </w:rPr>
        <w:t>Worked on DNA/RNA Extraction, primer designing, PCR, QT-PCR, Western Blotting, cell line, gene cloning, mutation analysis and attended journal club meetings. Helped in designing lab-based tool with integration of clinical (patient) information.</w:t>
      </w:r>
    </w:p>
    <w:p w14:paraId="55F2A330" w14:textId="77777777" w:rsidR="006A2306" w:rsidRPr="00974429" w:rsidRDefault="006A2306" w:rsidP="006A2306">
      <w:pPr>
        <w:pStyle w:val="ListParagraph"/>
        <w:numPr>
          <w:ilvl w:val="0"/>
          <w:numId w:val="8"/>
        </w:numPr>
        <w:ind w:left="360"/>
        <w:rPr>
          <w:rFonts w:asciiTheme="majorBidi" w:hAnsiTheme="majorBidi" w:cstheme="majorBidi"/>
          <w:sz w:val="24"/>
          <w:szCs w:val="24"/>
        </w:rPr>
      </w:pPr>
      <w:r w:rsidRPr="00974429">
        <w:rPr>
          <w:rFonts w:asciiTheme="majorBidi" w:hAnsiTheme="majorBidi" w:cstheme="majorBidi"/>
          <w:b/>
          <w:bCs/>
          <w:sz w:val="24"/>
          <w:szCs w:val="24"/>
        </w:rPr>
        <w:t xml:space="preserve">Research Assistant: </w:t>
      </w:r>
      <w:r w:rsidRPr="00974429">
        <w:rPr>
          <w:rFonts w:asciiTheme="majorBidi" w:hAnsiTheme="majorBidi" w:cstheme="majorBidi"/>
          <w:sz w:val="24"/>
          <w:szCs w:val="24"/>
        </w:rPr>
        <w:t>(June 1, 2013, to December 30, 2013)</w:t>
      </w:r>
    </w:p>
    <w:p w14:paraId="586B5A1A" w14:textId="77777777" w:rsidR="006A2306" w:rsidRPr="00974429" w:rsidRDefault="006A2306" w:rsidP="006A2306">
      <w:pPr>
        <w:pStyle w:val="NoSpacing"/>
        <w:ind w:left="360"/>
        <w:jc w:val="both"/>
        <w:rPr>
          <w:rFonts w:asciiTheme="majorBidi" w:hAnsiTheme="majorBidi" w:cstheme="majorBidi"/>
          <w:color w:val="000000"/>
          <w:sz w:val="24"/>
          <w:szCs w:val="24"/>
        </w:rPr>
      </w:pPr>
      <w:r w:rsidRPr="00974429">
        <w:rPr>
          <w:rFonts w:asciiTheme="majorBidi" w:hAnsiTheme="majorBidi" w:cstheme="majorBidi"/>
          <w:color w:val="000000"/>
          <w:sz w:val="24"/>
          <w:szCs w:val="24"/>
        </w:rPr>
        <w:t>Department</w:t>
      </w:r>
      <w:r w:rsidRPr="00974429">
        <w:rPr>
          <w:rFonts w:asciiTheme="majorBidi" w:hAnsiTheme="majorBidi" w:cstheme="majorBidi"/>
          <w:b/>
          <w:bCs/>
          <w:color w:val="000000"/>
          <w:sz w:val="24"/>
          <w:szCs w:val="24"/>
        </w:rPr>
        <w:t xml:space="preserve"> </w:t>
      </w:r>
      <w:r w:rsidRPr="00974429">
        <w:rPr>
          <w:rFonts w:asciiTheme="majorBidi" w:hAnsiTheme="majorBidi" w:cstheme="majorBidi"/>
          <w:color w:val="000000"/>
          <w:sz w:val="24"/>
          <w:szCs w:val="24"/>
        </w:rPr>
        <w:t xml:space="preserve">of Cell Biology (Cardiovascular and </w:t>
      </w:r>
      <w:proofErr w:type="spellStart"/>
      <w:r w:rsidRPr="00974429">
        <w:rPr>
          <w:rFonts w:asciiTheme="majorBidi" w:hAnsiTheme="majorBidi" w:cstheme="majorBidi"/>
          <w:color w:val="000000"/>
          <w:sz w:val="24"/>
          <w:szCs w:val="24"/>
        </w:rPr>
        <w:t>Xenotransplant</w:t>
      </w:r>
      <w:proofErr w:type="spellEnd"/>
      <w:r w:rsidRPr="00974429">
        <w:rPr>
          <w:rFonts w:asciiTheme="majorBidi" w:hAnsiTheme="majorBidi" w:cstheme="majorBidi"/>
          <w:color w:val="000000"/>
          <w:sz w:val="24"/>
          <w:szCs w:val="24"/>
        </w:rPr>
        <w:t xml:space="preserve"> Lab)- Research Center</w:t>
      </w:r>
    </w:p>
    <w:p w14:paraId="296C8657" w14:textId="77777777" w:rsidR="006A2306" w:rsidRPr="00974429" w:rsidRDefault="006A2306" w:rsidP="006A2306">
      <w:pPr>
        <w:pStyle w:val="ListParagraph"/>
        <w:ind w:left="630"/>
        <w:jc w:val="both"/>
        <w:rPr>
          <w:rFonts w:asciiTheme="majorBidi" w:hAnsiTheme="majorBidi" w:cstheme="majorBidi"/>
          <w:color w:val="000000"/>
          <w:sz w:val="24"/>
          <w:szCs w:val="24"/>
        </w:rPr>
      </w:pPr>
      <w:r w:rsidRPr="00974429">
        <w:rPr>
          <w:rFonts w:asciiTheme="majorBidi" w:hAnsiTheme="majorBidi" w:cstheme="majorBidi"/>
          <w:color w:val="000000"/>
          <w:sz w:val="24"/>
          <w:szCs w:val="24"/>
        </w:rPr>
        <w:t>King Faisal Specialist Hospital and Research Center, Riyadh Saudi Arabia</w:t>
      </w:r>
    </w:p>
    <w:p w14:paraId="436A8ADA" w14:textId="77777777" w:rsidR="006A2306" w:rsidRPr="00974429" w:rsidRDefault="006A2306" w:rsidP="006A2306">
      <w:pPr>
        <w:pStyle w:val="ListParagraph"/>
        <w:ind w:left="630"/>
        <w:jc w:val="both"/>
        <w:rPr>
          <w:rFonts w:asciiTheme="majorBidi" w:hAnsiTheme="majorBidi" w:cstheme="majorBidi"/>
          <w:color w:val="000000"/>
          <w:sz w:val="24"/>
          <w:szCs w:val="24"/>
        </w:rPr>
      </w:pPr>
      <w:r w:rsidRPr="00974429">
        <w:rPr>
          <w:rFonts w:asciiTheme="majorBidi" w:hAnsiTheme="majorBidi" w:cstheme="majorBidi"/>
          <w:color w:val="000000"/>
          <w:sz w:val="24"/>
          <w:szCs w:val="24"/>
        </w:rPr>
        <w:t xml:space="preserve">Worked on Cellular techniques like tissue culture, isolation of RNA, DNA, real time PCR, western blotting, and Protein characterization, the isolation of neonatal </w:t>
      </w:r>
      <w:proofErr w:type="spellStart"/>
      <w:r w:rsidRPr="00974429">
        <w:rPr>
          <w:rFonts w:asciiTheme="majorBidi" w:hAnsiTheme="majorBidi" w:cstheme="majorBidi"/>
          <w:color w:val="000000"/>
          <w:sz w:val="24"/>
          <w:szCs w:val="24"/>
        </w:rPr>
        <w:t>cardio­myocytes</w:t>
      </w:r>
      <w:proofErr w:type="spellEnd"/>
      <w:r w:rsidRPr="00974429">
        <w:rPr>
          <w:rFonts w:asciiTheme="majorBidi" w:hAnsiTheme="majorBidi" w:cstheme="majorBidi"/>
          <w:color w:val="000000"/>
          <w:sz w:val="24"/>
          <w:szCs w:val="24"/>
        </w:rPr>
        <w:t xml:space="preserve"> for their use in </w:t>
      </w:r>
      <w:proofErr w:type="spellStart"/>
      <w:r w:rsidRPr="00974429">
        <w:rPr>
          <w:rFonts w:asciiTheme="majorBidi" w:hAnsiTheme="majorBidi" w:cstheme="majorBidi"/>
          <w:color w:val="000000"/>
          <w:sz w:val="24"/>
          <w:szCs w:val="24"/>
        </w:rPr>
        <w:t>recellularization</w:t>
      </w:r>
      <w:proofErr w:type="spellEnd"/>
      <w:r w:rsidRPr="00974429">
        <w:rPr>
          <w:rFonts w:asciiTheme="majorBidi" w:hAnsiTheme="majorBidi" w:cstheme="majorBidi"/>
          <w:color w:val="000000"/>
          <w:sz w:val="24"/>
          <w:szCs w:val="24"/>
        </w:rPr>
        <w:t xml:space="preserve"> in </w:t>
      </w:r>
      <w:proofErr w:type="spellStart"/>
      <w:r w:rsidRPr="00974429">
        <w:rPr>
          <w:rFonts w:asciiTheme="majorBidi" w:hAnsiTheme="majorBidi" w:cstheme="majorBidi"/>
          <w:color w:val="000000"/>
          <w:sz w:val="24"/>
          <w:szCs w:val="24"/>
        </w:rPr>
        <w:t>decellularized</w:t>
      </w:r>
      <w:proofErr w:type="spellEnd"/>
      <w:r w:rsidRPr="00974429">
        <w:rPr>
          <w:rFonts w:asciiTheme="majorBidi" w:hAnsiTheme="majorBidi" w:cstheme="majorBidi"/>
          <w:color w:val="000000"/>
          <w:sz w:val="24"/>
          <w:szCs w:val="24"/>
        </w:rPr>
        <w:t xml:space="preserve"> rat heart.</w:t>
      </w:r>
    </w:p>
    <w:p w14:paraId="695D9F77" w14:textId="77777777" w:rsidR="006A2306" w:rsidRPr="00974429" w:rsidRDefault="006A2306" w:rsidP="006A2306">
      <w:pPr>
        <w:pStyle w:val="ListParagraph"/>
        <w:numPr>
          <w:ilvl w:val="0"/>
          <w:numId w:val="8"/>
        </w:numPr>
        <w:rPr>
          <w:rFonts w:asciiTheme="majorBidi" w:hAnsiTheme="majorBidi" w:cstheme="majorBidi"/>
          <w:color w:val="000000"/>
          <w:sz w:val="24"/>
          <w:szCs w:val="24"/>
        </w:rPr>
      </w:pPr>
      <w:r w:rsidRPr="00974429">
        <w:rPr>
          <w:rFonts w:asciiTheme="majorBidi" w:hAnsiTheme="majorBidi" w:cstheme="majorBidi"/>
          <w:b/>
          <w:bCs/>
          <w:color w:val="000000"/>
          <w:sz w:val="24"/>
          <w:szCs w:val="24"/>
        </w:rPr>
        <w:t xml:space="preserve">House officer: </w:t>
      </w:r>
    </w:p>
    <w:p w14:paraId="47BB8301" w14:textId="77777777" w:rsidR="006A2306" w:rsidRPr="00974429" w:rsidRDefault="006A2306" w:rsidP="006A2306">
      <w:pPr>
        <w:pStyle w:val="ListParagraph"/>
        <w:numPr>
          <w:ilvl w:val="1"/>
          <w:numId w:val="8"/>
        </w:numPr>
        <w:rPr>
          <w:rFonts w:asciiTheme="majorBidi" w:hAnsiTheme="majorBidi" w:cstheme="majorBidi"/>
          <w:b/>
          <w:bCs/>
          <w:color w:val="000000"/>
          <w:sz w:val="24"/>
          <w:szCs w:val="24"/>
        </w:rPr>
      </w:pPr>
      <w:r w:rsidRPr="00974429">
        <w:rPr>
          <w:rFonts w:asciiTheme="majorBidi" w:hAnsiTheme="majorBidi" w:cstheme="majorBidi"/>
          <w:b/>
          <w:bCs/>
          <w:color w:val="000000"/>
          <w:sz w:val="24"/>
          <w:szCs w:val="24"/>
        </w:rPr>
        <w:t>Surgery and Allied (November 18, 2012, to May 17, 2013)</w:t>
      </w:r>
    </w:p>
    <w:p w14:paraId="7F9D90FB" w14:textId="77777777" w:rsidR="006A2306" w:rsidRPr="00974429" w:rsidRDefault="006A2306" w:rsidP="006A2306">
      <w:pPr>
        <w:pStyle w:val="ListParagraph"/>
        <w:numPr>
          <w:ilvl w:val="1"/>
          <w:numId w:val="8"/>
        </w:numPr>
        <w:rPr>
          <w:rFonts w:asciiTheme="majorBidi" w:hAnsiTheme="majorBidi" w:cstheme="majorBidi"/>
          <w:b/>
          <w:bCs/>
          <w:color w:val="000000"/>
          <w:sz w:val="24"/>
          <w:szCs w:val="24"/>
        </w:rPr>
      </w:pPr>
      <w:r w:rsidRPr="00974429">
        <w:rPr>
          <w:rFonts w:asciiTheme="majorBidi" w:hAnsiTheme="majorBidi" w:cstheme="majorBidi"/>
          <w:b/>
          <w:bCs/>
          <w:color w:val="000000"/>
          <w:sz w:val="24"/>
          <w:szCs w:val="24"/>
        </w:rPr>
        <w:t>Medicine and Allied (May 18, 2012, to November 17, 2012)</w:t>
      </w:r>
    </w:p>
    <w:p w14:paraId="5ACFE24C" w14:textId="2142D3D1" w:rsidR="006A2306" w:rsidRDefault="006A2306" w:rsidP="006A2306">
      <w:pPr>
        <w:pStyle w:val="ListParagraph"/>
        <w:rPr>
          <w:rFonts w:asciiTheme="majorBidi" w:hAnsiTheme="majorBidi" w:cstheme="majorBidi"/>
          <w:color w:val="000000"/>
          <w:sz w:val="24"/>
          <w:szCs w:val="24"/>
        </w:rPr>
      </w:pPr>
      <w:proofErr w:type="spellStart"/>
      <w:r w:rsidRPr="00974429">
        <w:rPr>
          <w:rFonts w:asciiTheme="majorBidi" w:hAnsiTheme="majorBidi" w:cstheme="majorBidi"/>
          <w:color w:val="000000"/>
          <w:sz w:val="24"/>
          <w:szCs w:val="24"/>
        </w:rPr>
        <w:t>Abbasi</w:t>
      </w:r>
      <w:proofErr w:type="spellEnd"/>
      <w:r w:rsidRPr="00974429">
        <w:rPr>
          <w:rFonts w:asciiTheme="majorBidi" w:hAnsiTheme="majorBidi" w:cstheme="majorBidi"/>
          <w:color w:val="000000"/>
          <w:sz w:val="24"/>
          <w:szCs w:val="24"/>
        </w:rPr>
        <w:t xml:space="preserve"> Shaheed Hospital, Karachi, Pakistan</w:t>
      </w:r>
    </w:p>
    <w:p w14:paraId="5B3FF5FD" w14:textId="77777777" w:rsidR="00174B8B" w:rsidRPr="009419AD" w:rsidRDefault="00174B8B" w:rsidP="00174B8B">
      <w:pPr>
        <w:pStyle w:val="SectionTitle"/>
      </w:pPr>
      <w:r w:rsidRPr="009419AD">
        <w:t>Electives</w:t>
      </w:r>
    </w:p>
    <w:p w14:paraId="3FCCDAA1" w14:textId="77777777" w:rsidR="00174B8B" w:rsidRPr="00974429" w:rsidRDefault="00174B8B" w:rsidP="00174B8B">
      <w:pPr>
        <w:rPr>
          <w:rFonts w:asciiTheme="majorBidi" w:eastAsia="Calibri" w:hAnsiTheme="majorBidi" w:cstheme="majorBidi"/>
          <w:b/>
          <w:bCs/>
          <w:color w:val="000000"/>
          <w:sz w:val="24"/>
          <w:szCs w:val="24"/>
          <w:u w:val="single"/>
        </w:rPr>
      </w:pPr>
      <w:r w:rsidRPr="00974429">
        <w:rPr>
          <w:rFonts w:asciiTheme="majorBidi" w:eastAsia="Calibri" w:hAnsiTheme="majorBidi" w:cstheme="majorBidi"/>
          <w:b/>
          <w:bCs/>
          <w:color w:val="000000"/>
          <w:sz w:val="24"/>
          <w:szCs w:val="24"/>
        </w:rPr>
        <w:t>18-March 2012 to 21 April 2012</w:t>
      </w:r>
    </w:p>
    <w:p w14:paraId="30EC25A9" w14:textId="77777777" w:rsidR="00174B8B" w:rsidRPr="00974429" w:rsidRDefault="00174B8B" w:rsidP="00174B8B">
      <w:pPr>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Research electives at King Faisal Specialist Hospital and Research Center</w:t>
      </w:r>
    </w:p>
    <w:p w14:paraId="6E6D8FB2" w14:textId="77777777" w:rsidR="00174B8B" w:rsidRPr="00974429" w:rsidRDefault="00174B8B" w:rsidP="00174B8B">
      <w:pPr>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Department of </w:t>
      </w:r>
      <w:proofErr w:type="spellStart"/>
      <w:r w:rsidRPr="00974429">
        <w:rPr>
          <w:rFonts w:asciiTheme="majorBidi" w:eastAsia="Calibri" w:hAnsiTheme="majorBidi" w:cstheme="majorBidi"/>
          <w:color w:val="000000"/>
          <w:sz w:val="24"/>
          <w:szCs w:val="24"/>
        </w:rPr>
        <w:t>Immuino</w:t>
      </w:r>
      <w:proofErr w:type="spellEnd"/>
      <w:r w:rsidRPr="00974429">
        <w:rPr>
          <w:rFonts w:asciiTheme="majorBidi" w:eastAsia="Calibri" w:hAnsiTheme="majorBidi" w:cstheme="majorBidi"/>
          <w:color w:val="000000"/>
          <w:sz w:val="24"/>
          <w:szCs w:val="24"/>
        </w:rPr>
        <w:t>-genetics (Research Centre)</w:t>
      </w:r>
    </w:p>
    <w:p w14:paraId="7C2E8E8E" w14:textId="77777777" w:rsidR="00174B8B" w:rsidRPr="00974429" w:rsidRDefault="00174B8B" w:rsidP="00174B8B">
      <w:pPr>
        <w:rPr>
          <w:rFonts w:asciiTheme="majorBidi" w:eastAsia="Calibri" w:hAnsiTheme="majorBidi" w:cstheme="majorBidi"/>
          <w:b/>
          <w:bCs/>
          <w:color w:val="000000"/>
          <w:sz w:val="24"/>
          <w:szCs w:val="24"/>
        </w:rPr>
      </w:pPr>
      <w:r w:rsidRPr="00974429">
        <w:rPr>
          <w:rFonts w:asciiTheme="majorBidi" w:eastAsia="Calibri" w:hAnsiTheme="majorBidi" w:cstheme="majorBidi"/>
          <w:b/>
          <w:bCs/>
          <w:color w:val="000000"/>
          <w:sz w:val="24"/>
          <w:szCs w:val="24"/>
        </w:rPr>
        <w:t>27-June 2011 to 7 September 2011</w:t>
      </w:r>
    </w:p>
    <w:p w14:paraId="211FD732" w14:textId="77777777" w:rsidR="00174B8B" w:rsidRPr="00974429" w:rsidRDefault="00174B8B" w:rsidP="00174B8B">
      <w:pPr>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Clinical elective at King Faisal Specialist Hospital and Research Center</w:t>
      </w:r>
    </w:p>
    <w:p w14:paraId="5D8F6B82" w14:textId="77777777" w:rsidR="00174B8B" w:rsidRDefault="00174B8B" w:rsidP="00174B8B">
      <w:pPr>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Department of Medical Genetics</w:t>
      </w:r>
    </w:p>
    <w:p w14:paraId="742953D9" w14:textId="255E5DFC" w:rsidR="006A2306" w:rsidRPr="00974429" w:rsidRDefault="006A2306" w:rsidP="00D50180">
      <w:pPr>
        <w:pStyle w:val="SectionTitle"/>
        <w:ind w:left="0"/>
        <w:rPr>
          <w:rFonts w:asciiTheme="majorBidi" w:hAnsiTheme="majorBidi" w:cstheme="majorBidi"/>
          <w:sz w:val="24"/>
          <w:szCs w:val="24"/>
        </w:rPr>
      </w:pPr>
      <w:bookmarkStart w:id="1" w:name="_Hlk117582417"/>
      <w:r w:rsidRPr="00974429">
        <w:rPr>
          <w:rFonts w:asciiTheme="majorBidi" w:hAnsiTheme="majorBidi" w:cstheme="majorBidi"/>
          <w:sz w:val="24"/>
          <w:szCs w:val="24"/>
        </w:rPr>
        <w:t>Publications</w:t>
      </w:r>
    </w:p>
    <w:p w14:paraId="7082AEA7" w14:textId="54B26B80" w:rsidR="006A2306" w:rsidRPr="00974429" w:rsidRDefault="00302777" w:rsidP="00C15623">
      <w:pPr>
        <w:pStyle w:val="SectionTitle"/>
        <w:ind w:left="0"/>
        <w:rPr>
          <w:rFonts w:asciiTheme="majorBidi" w:hAnsiTheme="majorBidi" w:cstheme="majorBidi"/>
          <w:sz w:val="24"/>
          <w:szCs w:val="24"/>
        </w:rPr>
      </w:pPr>
      <w:r w:rsidRPr="00974429">
        <w:rPr>
          <w:rFonts w:asciiTheme="majorBidi" w:hAnsiTheme="majorBidi" w:cstheme="majorBidi"/>
          <w:sz w:val="24"/>
          <w:szCs w:val="24"/>
        </w:rPr>
        <w:t xml:space="preserve">Publication </w:t>
      </w:r>
      <w:r>
        <w:rPr>
          <w:rFonts w:asciiTheme="majorBidi" w:hAnsiTheme="majorBidi" w:cstheme="majorBidi"/>
          <w:sz w:val="24"/>
          <w:szCs w:val="24"/>
        </w:rPr>
        <w:t>5</w:t>
      </w:r>
      <w:r w:rsidR="00385D9C">
        <w:rPr>
          <w:rFonts w:asciiTheme="majorBidi" w:hAnsiTheme="majorBidi" w:cstheme="majorBidi"/>
          <w:sz w:val="24"/>
          <w:szCs w:val="24"/>
        </w:rPr>
        <w:t>7</w:t>
      </w:r>
      <w:r>
        <w:rPr>
          <w:rFonts w:asciiTheme="majorBidi" w:hAnsiTheme="majorBidi" w:cstheme="majorBidi"/>
          <w:sz w:val="24"/>
          <w:szCs w:val="24"/>
        </w:rPr>
        <w:t xml:space="preserve"> (3</w:t>
      </w:r>
      <w:r w:rsidR="00BC2475">
        <w:rPr>
          <w:rFonts w:asciiTheme="majorBidi" w:hAnsiTheme="majorBidi" w:cstheme="majorBidi"/>
          <w:sz w:val="24"/>
          <w:szCs w:val="24"/>
        </w:rPr>
        <w:t>7</w:t>
      </w:r>
      <w:r w:rsidRPr="00974429">
        <w:rPr>
          <w:rFonts w:asciiTheme="majorBidi" w:hAnsiTheme="majorBidi" w:cstheme="majorBidi"/>
          <w:sz w:val="24"/>
          <w:szCs w:val="24"/>
        </w:rPr>
        <w:t xml:space="preserve"> Journal publications (1</w:t>
      </w:r>
      <w:r w:rsidR="006C304E">
        <w:rPr>
          <w:rFonts w:asciiTheme="majorBidi" w:hAnsiTheme="majorBidi" w:cstheme="majorBidi"/>
          <w:sz w:val="24"/>
          <w:szCs w:val="24"/>
        </w:rPr>
        <w:t>1</w:t>
      </w:r>
      <w:r w:rsidRPr="00974429">
        <w:rPr>
          <w:rFonts w:asciiTheme="majorBidi" w:hAnsiTheme="majorBidi" w:cstheme="majorBidi"/>
          <w:sz w:val="24"/>
          <w:szCs w:val="24"/>
        </w:rPr>
        <w:t xml:space="preserve"> Impact</w:t>
      </w:r>
      <w:r>
        <w:rPr>
          <w:rFonts w:asciiTheme="majorBidi" w:hAnsiTheme="majorBidi" w:cstheme="majorBidi"/>
          <w:sz w:val="24"/>
          <w:szCs w:val="24"/>
        </w:rPr>
        <w:t xml:space="preserve"> Factor</w:t>
      </w:r>
      <w:r w:rsidRPr="00974429">
        <w:rPr>
          <w:rFonts w:asciiTheme="majorBidi" w:hAnsiTheme="majorBidi" w:cstheme="majorBidi"/>
          <w:sz w:val="24"/>
          <w:szCs w:val="24"/>
        </w:rPr>
        <w:t>, 11 PubMed), 20 conference presentations)</w:t>
      </w:r>
      <w:r w:rsidR="006A2306" w:rsidRPr="00974429">
        <w:rPr>
          <w:rFonts w:asciiTheme="majorBidi" w:hAnsiTheme="majorBidi" w:cstheme="majorBidi"/>
          <w:sz w:val="24"/>
          <w:szCs w:val="24"/>
        </w:rPr>
        <w:t xml:space="preserve"> Citations </w:t>
      </w:r>
      <w:r w:rsidR="00E45415">
        <w:rPr>
          <w:rFonts w:asciiTheme="majorBidi" w:hAnsiTheme="majorBidi" w:cstheme="majorBidi"/>
          <w:sz w:val="24"/>
          <w:szCs w:val="24"/>
        </w:rPr>
        <w:t>1</w:t>
      </w:r>
      <w:r w:rsidR="008363A8">
        <w:rPr>
          <w:rFonts w:asciiTheme="majorBidi" w:hAnsiTheme="majorBidi" w:cstheme="majorBidi"/>
          <w:sz w:val="24"/>
          <w:szCs w:val="24"/>
        </w:rPr>
        <w:t>9</w:t>
      </w:r>
      <w:r w:rsidR="00C873E9">
        <w:rPr>
          <w:rFonts w:asciiTheme="majorBidi" w:hAnsiTheme="majorBidi" w:cstheme="majorBidi"/>
          <w:sz w:val="24"/>
          <w:szCs w:val="24"/>
        </w:rPr>
        <w:t>2</w:t>
      </w:r>
      <w:r w:rsidR="00016AFB">
        <w:rPr>
          <w:rFonts w:asciiTheme="majorBidi" w:hAnsiTheme="majorBidi" w:cstheme="majorBidi"/>
          <w:sz w:val="24"/>
          <w:szCs w:val="24"/>
        </w:rPr>
        <w:t>,</w:t>
      </w:r>
      <w:r w:rsidR="006A2306" w:rsidRPr="00974429">
        <w:rPr>
          <w:rFonts w:asciiTheme="majorBidi" w:hAnsiTheme="majorBidi" w:cstheme="majorBidi"/>
          <w:sz w:val="24"/>
          <w:szCs w:val="24"/>
        </w:rPr>
        <w:t xml:space="preserve"> H-Index: </w:t>
      </w:r>
      <w:r w:rsidR="00542E7D">
        <w:rPr>
          <w:rFonts w:asciiTheme="majorBidi" w:hAnsiTheme="majorBidi" w:cstheme="majorBidi"/>
          <w:sz w:val="24"/>
          <w:szCs w:val="24"/>
        </w:rPr>
        <w:t>8</w:t>
      </w:r>
      <w:r w:rsidR="006A2306" w:rsidRPr="00974429">
        <w:rPr>
          <w:rFonts w:asciiTheme="majorBidi" w:hAnsiTheme="majorBidi" w:cstheme="majorBidi"/>
          <w:sz w:val="24"/>
          <w:szCs w:val="24"/>
        </w:rPr>
        <w:t xml:space="preserve">, </w:t>
      </w:r>
      <w:proofErr w:type="spellStart"/>
      <w:r w:rsidR="006A2306" w:rsidRPr="00974429">
        <w:rPr>
          <w:rFonts w:asciiTheme="majorBidi" w:hAnsiTheme="majorBidi" w:cstheme="majorBidi"/>
          <w:sz w:val="24"/>
          <w:szCs w:val="24"/>
        </w:rPr>
        <w:t>i</w:t>
      </w:r>
      <w:proofErr w:type="spellEnd"/>
      <w:r w:rsidR="006A2306" w:rsidRPr="00974429">
        <w:rPr>
          <w:rFonts w:asciiTheme="majorBidi" w:hAnsiTheme="majorBidi" w:cstheme="majorBidi"/>
          <w:sz w:val="24"/>
          <w:szCs w:val="24"/>
        </w:rPr>
        <w:t xml:space="preserve">-10: index: </w:t>
      </w:r>
      <w:r w:rsidR="00757F38">
        <w:rPr>
          <w:rFonts w:asciiTheme="majorBidi" w:hAnsiTheme="majorBidi" w:cstheme="majorBidi"/>
          <w:sz w:val="24"/>
          <w:szCs w:val="24"/>
        </w:rPr>
        <w:t>6</w:t>
      </w:r>
      <w:r w:rsidR="006A2306" w:rsidRPr="00974429">
        <w:rPr>
          <w:rFonts w:asciiTheme="majorBidi" w:hAnsiTheme="majorBidi" w:cstheme="majorBidi"/>
          <w:sz w:val="24"/>
          <w:szCs w:val="24"/>
        </w:rPr>
        <w:t xml:space="preserve"> (Google Scholar)</w:t>
      </w:r>
      <w:r w:rsidR="00C15623">
        <w:rPr>
          <w:rFonts w:asciiTheme="majorBidi" w:hAnsiTheme="majorBidi" w:cstheme="majorBidi"/>
          <w:sz w:val="24"/>
          <w:szCs w:val="24"/>
        </w:rPr>
        <w:t xml:space="preserve">/ </w:t>
      </w:r>
      <w:proofErr w:type="spellStart"/>
      <w:r w:rsidR="00C15623" w:rsidRPr="00974429">
        <w:rPr>
          <w:rFonts w:asciiTheme="majorBidi" w:hAnsiTheme="majorBidi" w:cstheme="majorBidi"/>
          <w:sz w:val="24"/>
          <w:szCs w:val="24"/>
        </w:rPr>
        <w:t>ResearchGate</w:t>
      </w:r>
      <w:proofErr w:type="spellEnd"/>
      <w:r w:rsidR="00C15623" w:rsidRPr="00974429">
        <w:rPr>
          <w:rFonts w:asciiTheme="majorBidi" w:hAnsiTheme="majorBidi" w:cstheme="majorBidi"/>
          <w:sz w:val="24"/>
          <w:szCs w:val="24"/>
        </w:rPr>
        <w:t xml:space="preserve"> Score: </w:t>
      </w:r>
      <w:r w:rsidR="00C15623">
        <w:rPr>
          <w:rFonts w:asciiTheme="majorBidi" w:hAnsiTheme="majorBidi" w:cstheme="majorBidi"/>
          <w:sz w:val="24"/>
          <w:szCs w:val="24"/>
        </w:rPr>
        <w:t>9</w:t>
      </w:r>
      <w:r w:rsidR="008363A8">
        <w:rPr>
          <w:rFonts w:asciiTheme="majorBidi" w:hAnsiTheme="majorBidi" w:cstheme="majorBidi"/>
          <w:sz w:val="24"/>
          <w:szCs w:val="24"/>
        </w:rPr>
        <w:t>9.9</w:t>
      </w:r>
    </w:p>
    <w:bookmarkEnd w:id="1"/>
    <w:p w14:paraId="2AEEDB7A" w14:textId="408C08E1" w:rsidR="006C304E" w:rsidRDefault="006C304E" w:rsidP="00882D3F">
      <w:pPr>
        <w:pStyle w:val="ListParagraph"/>
        <w:numPr>
          <w:ilvl w:val="0"/>
          <w:numId w:val="41"/>
        </w:numPr>
        <w:tabs>
          <w:tab w:val="clear" w:pos="720"/>
        </w:tabs>
        <w:ind w:left="426"/>
        <w:jc w:val="both"/>
        <w:rPr>
          <w:rFonts w:asciiTheme="majorBidi" w:hAnsiTheme="majorBidi" w:cstheme="majorBidi"/>
          <w:sz w:val="24"/>
          <w:szCs w:val="24"/>
        </w:rPr>
      </w:pPr>
      <w:r w:rsidRPr="006C304E">
        <w:rPr>
          <w:rFonts w:asciiTheme="majorBidi" w:hAnsiTheme="majorBidi" w:cstheme="majorBidi"/>
          <w:sz w:val="24"/>
          <w:szCs w:val="24"/>
        </w:rPr>
        <w:t xml:space="preserve">Evaluation of an Enzymatic Hemoglobin A1C Assay. Numan Majeed, Fatima </w:t>
      </w:r>
      <w:proofErr w:type="spellStart"/>
      <w:r w:rsidRPr="006C304E">
        <w:rPr>
          <w:rFonts w:asciiTheme="majorBidi" w:hAnsiTheme="majorBidi" w:cstheme="majorBidi"/>
          <w:sz w:val="24"/>
          <w:szCs w:val="24"/>
        </w:rPr>
        <w:t>Kanani</w:t>
      </w:r>
      <w:proofErr w:type="spellEnd"/>
      <w:r w:rsidRPr="006C304E">
        <w:rPr>
          <w:rFonts w:asciiTheme="majorBidi" w:hAnsiTheme="majorBidi" w:cstheme="majorBidi"/>
          <w:sz w:val="24"/>
          <w:szCs w:val="24"/>
        </w:rPr>
        <w:t xml:space="preserve">, Adnan Mustafa </w:t>
      </w:r>
      <w:proofErr w:type="spellStart"/>
      <w:r w:rsidRPr="006C304E">
        <w:rPr>
          <w:rFonts w:asciiTheme="majorBidi" w:hAnsiTheme="majorBidi" w:cstheme="majorBidi"/>
          <w:sz w:val="24"/>
          <w:szCs w:val="24"/>
        </w:rPr>
        <w:t>Zubairi</w:t>
      </w:r>
      <w:proofErr w:type="spellEnd"/>
      <w:r>
        <w:rPr>
          <w:rFonts w:asciiTheme="majorBidi" w:hAnsiTheme="majorBidi" w:cstheme="majorBidi"/>
          <w:sz w:val="24"/>
          <w:szCs w:val="24"/>
        </w:rPr>
        <w:t xml:space="preserve">, </w:t>
      </w:r>
      <w:r w:rsidRPr="00C873E9">
        <w:rPr>
          <w:rFonts w:asciiTheme="majorBidi" w:hAnsiTheme="majorBidi" w:cstheme="majorBidi"/>
          <w:b/>
          <w:sz w:val="24"/>
          <w:szCs w:val="24"/>
        </w:rPr>
        <w:t>Annals of King Edward Medical University</w:t>
      </w:r>
      <w:r w:rsidRPr="006C304E">
        <w:rPr>
          <w:rFonts w:asciiTheme="majorBidi" w:hAnsiTheme="majorBidi" w:cstheme="majorBidi"/>
          <w:sz w:val="24"/>
          <w:szCs w:val="24"/>
        </w:rPr>
        <w:t>, 30(2).</w:t>
      </w:r>
    </w:p>
    <w:p w14:paraId="2686E24E" w14:textId="4C09B197" w:rsidR="00882D3F" w:rsidRDefault="00882D3F" w:rsidP="00882D3F">
      <w:pPr>
        <w:pStyle w:val="ListParagraph"/>
        <w:numPr>
          <w:ilvl w:val="0"/>
          <w:numId w:val="41"/>
        </w:numPr>
        <w:tabs>
          <w:tab w:val="clear" w:pos="720"/>
        </w:tabs>
        <w:ind w:left="426"/>
        <w:jc w:val="both"/>
        <w:rPr>
          <w:rFonts w:asciiTheme="majorBidi" w:hAnsiTheme="majorBidi" w:cstheme="majorBidi"/>
          <w:sz w:val="24"/>
          <w:szCs w:val="24"/>
        </w:rPr>
      </w:pPr>
      <w:r w:rsidRPr="00E95A36">
        <w:rPr>
          <w:rFonts w:asciiTheme="majorBidi" w:hAnsiTheme="majorBidi" w:cstheme="majorBidi"/>
          <w:sz w:val="24"/>
          <w:szCs w:val="24"/>
        </w:rPr>
        <w:t>Incidental Finding of Deranged Renal Function in Elderly Patients Presenting with Fractures in a Tertiary Care Hospital</w:t>
      </w:r>
      <w:r>
        <w:rPr>
          <w:rFonts w:asciiTheme="majorBidi" w:hAnsiTheme="majorBidi" w:cstheme="majorBidi"/>
          <w:sz w:val="24"/>
          <w:szCs w:val="24"/>
        </w:rPr>
        <w:t xml:space="preserve">, </w:t>
      </w:r>
      <w:proofErr w:type="spellStart"/>
      <w:r w:rsidRPr="00E95A36">
        <w:rPr>
          <w:rFonts w:asciiTheme="majorBidi" w:hAnsiTheme="majorBidi" w:cstheme="majorBidi"/>
          <w:sz w:val="24"/>
          <w:szCs w:val="24"/>
        </w:rPr>
        <w:t>Shabana</w:t>
      </w:r>
      <w:proofErr w:type="spellEnd"/>
      <w:r w:rsidRPr="00E95A36">
        <w:rPr>
          <w:rFonts w:asciiTheme="majorBidi" w:hAnsiTheme="majorBidi" w:cstheme="majorBidi"/>
          <w:sz w:val="24"/>
          <w:szCs w:val="24"/>
        </w:rPr>
        <w:t xml:space="preserve"> Abbas, </w:t>
      </w:r>
      <w:proofErr w:type="spellStart"/>
      <w:r w:rsidRPr="00E95A36">
        <w:rPr>
          <w:rFonts w:asciiTheme="majorBidi" w:hAnsiTheme="majorBidi" w:cstheme="majorBidi"/>
          <w:sz w:val="24"/>
          <w:szCs w:val="24"/>
        </w:rPr>
        <w:t>Mehnaz</w:t>
      </w:r>
      <w:proofErr w:type="spellEnd"/>
      <w:r w:rsidRPr="00E95A36">
        <w:rPr>
          <w:rFonts w:asciiTheme="majorBidi" w:hAnsiTheme="majorBidi" w:cstheme="majorBidi"/>
          <w:sz w:val="24"/>
          <w:szCs w:val="24"/>
        </w:rPr>
        <w:t xml:space="preserve"> </w:t>
      </w:r>
      <w:proofErr w:type="spellStart"/>
      <w:r w:rsidRPr="00E95A36">
        <w:rPr>
          <w:rFonts w:asciiTheme="majorBidi" w:hAnsiTheme="majorBidi" w:cstheme="majorBidi"/>
          <w:sz w:val="24"/>
          <w:szCs w:val="24"/>
        </w:rPr>
        <w:t>Khattak</w:t>
      </w:r>
      <w:proofErr w:type="spellEnd"/>
      <w:r w:rsidRPr="00E95A36">
        <w:rPr>
          <w:rFonts w:asciiTheme="majorBidi" w:hAnsiTheme="majorBidi" w:cstheme="majorBidi"/>
          <w:sz w:val="24"/>
          <w:szCs w:val="24"/>
        </w:rPr>
        <w:t xml:space="preserve">, </w:t>
      </w:r>
      <w:proofErr w:type="spellStart"/>
      <w:r w:rsidRPr="00E95A36">
        <w:rPr>
          <w:rFonts w:asciiTheme="majorBidi" w:hAnsiTheme="majorBidi" w:cstheme="majorBidi"/>
          <w:sz w:val="24"/>
          <w:szCs w:val="24"/>
        </w:rPr>
        <w:t>Sanober</w:t>
      </w:r>
      <w:proofErr w:type="spellEnd"/>
      <w:r w:rsidRPr="00E95A36">
        <w:rPr>
          <w:rFonts w:asciiTheme="majorBidi" w:hAnsiTheme="majorBidi" w:cstheme="majorBidi"/>
          <w:sz w:val="24"/>
          <w:szCs w:val="24"/>
        </w:rPr>
        <w:t xml:space="preserve"> Hameed, </w:t>
      </w:r>
      <w:proofErr w:type="spellStart"/>
      <w:r w:rsidRPr="00E95A36">
        <w:rPr>
          <w:rFonts w:asciiTheme="majorBidi" w:hAnsiTheme="majorBidi" w:cstheme="majorBidi"/>
          <w:sz w:val="24"/>
          <w:szCs w:val="24"/>
        </w:rPr>
        <w:t>Nouman</w:t>
      </w:r>
      <w:proofErr w:type="spellEnd"/>
      <w:r w:rsidRPr="00E95A36">
        <w:rPr>
          <w:rFonts w:asciiTheme="majorBidi" w:hAnsiTheme="majorBidi" w:cstheme="majorBidi"/>
          <w:sz w:val="24"/>
          <w:szCs w:val="24"/>
        </w:rPr>
        <w:t xml:space="preserve"> </w:t>
      </w:r>
      <w:proofErr w:type="spellStart"/>
      <w:r w:rsidRPr="00E95A36">
        <w:rPr>
          <w:rFonts w:asciiTheme="majorBidi" w:hAnsiTheme="majorBidi" w:cstheme="majorBidi"/>
          <w:sz w:val="24"/>
          <w:szCs w:val="24"/>
        </w:rPr>
        <w:t>Maqbool</w:t>
      </w:r>
      <w:proofErr w:type="spellEnd"/>
      <w:r w:rsidRPr="00E95A36">
        <w:rPr>
          <w:rFonts w:asciiTheme="majorBidi" w:hAnsiTheme="majorBidi" w:cstheme="majorBidi"/>
          <w:sz w:val="24"/>
          <w:szCs w:val="24"/>
        </w:rPr>
        <w:t>, Sami Saeed, Numan Majeed</w:t>
      </w:r>
      <w:r>
        <w:rPr>
          <w:rFonts w:asciiTheme="majorBidi" w:hAnsiTheme="majorBidi" w:cstheme="majorBidi"/>
          <w:sz w:val="24"/>
          <w:szCs w:val="24"/>
        </w:rPr>
        <w:t xml:space="preserve">, </w:t>
      </w:r>
      <w:r w:rsidRPr="00C873E9">
        <w:rPr>
          <w:rFonts w:asciiTheme="majorBidi" w:hAnsiTheme="majorBidi" w:cstheme="majorBidi"/>
          <w:b/>
          <w:sz w:val="24"/>
          <w:szCs w:val="24"/>
        </w:rPr>
        <w:t>Annals of Pakistan Institute of Medical Sciences</w:t>
      </w:r>
      <w:r w:rsidRPr="00E95A36">
        <w:rPr>
          <w:rFonts w:asciiTheme="majorBidi" w:hAnsiTheme="majorBidi" w:cstheme="majorBidi"/>
          <w:sz w:val="24"/>
          <w:szCs w:val="24"/>
        </w:rPr>
        <w:t xml:space="preserve"> 20</w:t>
      </w:r>
      <w:r>
        <w:rPr>
          <w:rFonts w:asciiTheme="majorBidi" w:hAnsiTheme="majorBidi" w:cstheme="majorBidi"/>
          <w:sz w:val="24"/>
          <w:szCs w:val="24"/>
        </w:rPr>
        <w:t>(</w:t>
      </w:r>
      <w:r w:rsidRPr="00E95A36">
        <w:rPr>
          <w:rFonts w:asciiTheme="majorBidi" w:hAnsiTheme="majorBidi" w:cstheme="majorBidi"/>
          <w:sz w:val="24"/>
          <w:szCs w:val="24"/>
        </w:rPr>
        <w:t>1</w:t>
      </w:r>
      <w:r>
        <w:rPr>
          <w:rFonts w:asciiTheme="majorBidi" w:hAnsiTheme="majorBidi" w:cstheme="majorBidi"/>
          <w:sz w:val="24"/>
          <w:szCs w:val="24"/>
        </w:rPr>
        <w:t>)</w:t>
      </w:r>
    </w:p>
    <w:p w14:paraId="42BBA1C7" w14:textId="7F1DACDB" w:rsidR="00E25B40" w:rsidRDefault="00E25B40" w:rsidP="00BC2475">
      <w:pPr>
        <w:pStyle w:val="ListParagraph"/>
        <w:numPr>
          <w:ilvl w:val="0"/>
          <w:numId w:val="41"/>
        </w:numPr>
        <w:tabs>
          <w:tab w:val="clear" w:pos="720"/>
        </w:tabs>
        <w:ind w:left="426"/>
        <w:jc w:val="both"/>
        <w:rPr>
          <w:rFonts w:asciiTheme="majorBidi" w:hAnsiTheme="majorBidi" w:cstheme="majorBidi"/>
          <w:sz w:val="24"/>
          <w:szCs w:val="24"/>
        </w:rPr>
      </w:pPr>
      <w:r w:rsidRPr="00E25B40">
        <w:rPr>
          <w:rFonts w:asciiTheme="majorBidi" w:hAnsiTheme="majorBidi" w:cstheme="majorBidi"/>
          <w:sz w:val="24"/>
          <w:szCs w:val="24"/>
        </w:rPr>
        <w:lastRenderedPageBreak/>
        <w:t>Diagnostic accuracy of estimated glomerular filtration rate in pediatric oncology patients</w:t>
      </w:r>
      <w:r>
        <w:rPr>
          <w:rFonts w:asciiTheme="majorBidi" w:hAnsiTheme="majorBidi" w:cstheme="majorBidi"/>
          <w:sz w:val="24"/>
          <w:szCs w:val="24"/>
        </w:rPr>
        <w:t xml:space="preserve">, </w:t>
      </w:r>
      <w:r w:rsidRPr="00E25B40">
        <w:rPr>
          <w:rFonts w:asciiTheme="majorBidi" w:hAnsiTheme="majorBidi" w:cstheme="majorBidi"/>
          <w:sz w:val="24"/>
          <w:szCs w:val="24"/>
        </w:rPr>
        <w:t>Numan Majeed</w:t>
      </w:r>
      <w:r>
        <w:rPr>
          <w:rFonts w:asciiTheme="majorBidi" w:hAnsiTheme="majorBidi" w:cstheme="majorBidi"/>
          <w:sz w:val="24"/>
          <w:szCs w:val="24"/>
        </w:rPr>
        <w:t xml:space="preserve">, </w:t>
      </w:r>
      <w:r w:rsidRPr="00E25B40">
        <w:rPr>
          <w:rFonts w:asciiTheme="majorBidi" w:hAnsiTheme="majorBidi" w:cstheme="majorBidi"/>
          <w:sz w:val="24"/>
          <w:szCs w:val="24"/>
        </w:rPr>
        <w:t xml:space="preserve">Fatima </w:t>
      </w:r>
      <w:proofErr w:type="spellStart"/>
      <w:r w:rsidRPr="00E25B40">
        <w:rPr>
          <w:rFonts w:asciiTheme="majorBidi" w:hAnsiTheme="majorBidi" w:cstheme="majorBidi"/>
          <w:sz w:val="24"/>
          <w:szCs w:val="24"/>
        </w:rPr>
        <w:t>Kanani</w:t>
      </w:r>
      <w:proofErr w:type="spellEnd"/>
      <w:r>
        <w:rPr>
          <w:rFonts w:asciiTheme="majorBidi" w:hAnsiTheme="majorBidi" w:cstheme="majorBidi"/>
          <w:sz w:val="24"/>
          <w:szCs w:val="24"/>
        </w:rPr>
        <w:t xml:space="preserve">, </w:t>
      </w:r>
      <w:r w:rsidRPr="00E25B40">
        <w:rPr>
          <w:rFonts w:asciiTheme="majorBidi" w:hAnsiTheme="majorBidi" w:cstheme="majorBidi"/>
          <w:sz w:val="24"/>
          <w:szCs w:val="24"/>
        </w:rPr>
        <w:t xml:space="preserve">Adnan Mustafa </w:t>
      </w:r>
      <w:proofErr w:type="spellStart"/>
      <w:r w:rsidRPr="00E25B40">
        <w:rPr>
          <w:rFonts w:asciiTheme="majorBidi" w:hAnsiTheme="majorBidi" w:cstheme="majorBidi"/>
          <w:sz w:val="24"/>
          <w:szCs w:val="24"/>
        </w:rPr>
        <w:t>Zubairi</w:t>
      </w:r>
      <w:proofErr w:type="spellEnd"/>
      <w:r>
        <w:rPr>
          <w:rFonts w:asciiTheme="majorBidi" w:hAnsiTheme="majorBidi" w:cstheme="majorBidi"/>
          <w:sz w:val="24"/>
          <w:szCs w:val="24"/>
        </w:rPr>
        <w:t xml:space="preserve">, </w:t>
      </w:r>
      <w:r w:rsidRPr="00882D3F">
        <w:rPr>
          <w:rFonts w:asciiTheme="majorBidi" w:eastAsia="Calibri" w:hAnsiTheme="majorBidi" w:cstheme="majorBidi"/>
          <w:b/>
          <w:bCs/>
          <w:color w:val="000000"/>
          <w:sz w:val="24"/>
          <w:szCs w:val="24"/>
        </w:rPr>
        <w:t>Journal Muhammad Medical College</w:t>
      </w:r>
      <w:r w:rsidRPr="00974429">
        <w:rPr>
          <w:rFonts w:asciiTheme="majorBidi" w:eastAsia="Calibri" w:hAnsiTheme="majorBidi" w:cstheme="majorBidi"/>
          <w:color w:val="000000"/>
          <w:sz w:val="24"/>
          <w:szCs w:val="24"/>
        </w:rPr>
        <w:t xml:space="preserve"> </w:t>
      </w:r>
      <w:r>
        <w:rPr>
          <w:rFonts w:asciiTheme="majorBidi" w:eastAsia="Calibri" w:hAnsiTheme="majorBidi" w:cstheme="majorBidi"/>
          <w:color w:val="000000"/>
          <w:sz w:val="24"/>
          <w:szCs w:val="24"/>
        </w:rPr>
        <w:t>14</w:t>
      </w:r>
      <w:r w:rsidRPr="00974429">
        <w:rPr>
          <w:rFonts w:asciiTheme="majorBidi" w:eastAsia="Calibri" w:hAnsiTheme="majorBidi" w:cstheme="majorBidi"/>
          <w:color w:val="000000"/>
          <w:sz w:val="24"/>
          <w:szCs w:val="24"/>
        </w:rPr>
        <w:t xml:space="preserve"> (2) </w:t>
      </w:r>
      <w:r w:rsidR="00C65E66">
        <w:rPr>
          <w:rFonts w:asciiTheme="majorBidi" w:eastAsia="Calibri" w:hAnsiTheme="majorBidi" w:cstheme="majorBidi"/>
          <w:color w:val="000000"/>
          <w:sz w:val="24"/>
          <w:szCs w:val="24"/>
        </w:rPr>
        <w:t>43:48</w:t>
      </w:r>
    </w:p>
    <w:p w14:paraId="200863ED" w14:textId="79A7D3EE" w:rsidR="00BC2475" w:rsidRDefault="00BC2475" w:rsidP="00BC2475">
      <w:pPr>
        <w:pStyle w:val="ListParagraph"/>
        <w:numPr>
          <w:ilvl w:val="0"/>
          <w:numId w:val="41"/>
        </w:numPr>
        <w:ind w:left="426"/>
        <w:jc w:val="both"/>
        <w:rPr>
          <w:rFonts w:asciiTheme="majorBidi" w:hAnsiTheme="majorBidi" w:cstheme="majorBidi"/>
          <w:sz w:val="24"/>
          <w:szCs w:val="24"/>
        </w:rPr>
      </w:pPr>
      <w:proofErr w:type="spellStart"/>
      <w:r w:rsidRPr="00BC2475">
        <w:rPr>
          <w:rFonts w:asciiTheme="majorBidi" w:hAnsiTheme="majorBidi" w:cstheme="majorBidi"/>
          <w:sz w:val="24"/>
          <w:szCs w:val="24"/>
        </w:rPr>
        <w:t>Fibroscan</w:t>
      </w:r>
      <w:proofErr w:type="spellEnd"/>
      <w:r w:rsidRPr="00BC2475">
        <w:rPr>
          <w:rFonts w:asciiTheme="majorBidi" w:hAnsiTheme="majorBidi" w:cstheme="majorBidi"/>
          <w:sz w:val="24"/>
          <w:szCs w:val="24"/>
        </w:rPr>
        <w:t xml:space="preserve"> Compared to Aspartate Aminotransferase to Platelet Ratio Index (APRI) and Aspartate Aminotransferase to Alanine Aminotransferase Ratio (AST to ALT) in the Assessment of Liver Fibrosis in Patients with Non Alcoholic Fatty Liver Disease in a Terti</w:t>
      </w:r>
      <w:r>
        <w:rPr>
          <w:rFonts w:asciiTheme="majorBidi" w:hAnsiTheme="majorBidi" w:cstheme="majorBidi"/>
          <w:sz w:val="24"/>
          <w:szCs w:val="24"/>
        </w:rPr>
        <w:t xml:space="preserve">ary care hospital, Hasan </w:t>
      </w:r>
      <w:proofErr w:type="spellStart"/>
      <w:r>
        <w:rPr>
          <w:rFonts w:asciiTheme="majorBidi" w:hAnsiTheme="majorBidi" w:cstheme="majorBidi"/>
          <w:sz w:val="24"/>
          <w:szCs w:val="24"/>
        </w:rPr>
        <w:t>Ikram</w:t>
      </w:r>
      <w:proofErr w:type="spellEnd"/>
      <w:r>
        <w:rPr>
          <w:rFonts w:asciiTheme="majorBidi" w:hAnsiTheme="majorBidi" w:cstheme="majorBidi"/>
          <w:sz w:val="24"/>
          <w:szCs w:val="24"/>
        </w:rPr>
        <w:t xml:space="preserve">, Syed Raza </w:t>
      </w:r>
      <w:proofErr w:type="spellStart"/>
      <w:r>
        <w:rPr>
          <w:rFonts w:asciiTheme="majorBidi" w:hAnsiTheme="majorBidi" w:cstheme="majorBidi"/>
          <w:sz w:val="24"/>
          <w:szCs w:val="24"/>
        </w:rPr>
        <w:t>Jaffar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Asma</w:t>
      </w:r>
      <w:proofErr w:type="spellEnd"/>
      <w:r>
        <w:rPr>
          <w:rFonts w:asciiTheme="majorBidi" w:hAnsiTheme="majorBidi" w:cstheme="majorBidi"/>
          <w:sz w:val="24"/>
          <w:szCs w:val="24"/>
        </w:rPr>
        <w:t xml:space="preserve"> Hayat, </w:t>
      </w:r>
      <w:proofErr w:type="spellStart"/>
      <w:r>
        <w:rPr>
          <w:rFonts w:asciiTheme="majorBidi" w:hAnsiTheme="majorBidi" w:cstheme="majorBidi"/>
          <w:sz w:val="24"/>
          <w:szCs w:val="24"/>
        </w:rPr>
        <w:t>Mehnaz</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Khattak</w:t>
      </w:r>
      <w:proofErr w:type="spellEnd"/>
      <w:r w:rsidRPr="00BC2475">
        <w:rPr>
          <w:rFonts w:asciiTheme="majorBidi" w:hAnsiTheme="majorBidi" w:cstheme="majorBidi"/>
          <w:sz w:val="24"/>
          <w:szCs w:val="24"/>
        </w:rPr>
        <w:t xml:space="preserve">, Numan Majeed, </w:t>
      </w:r>
      <w:proofErr w:type="spellStart"/>
      <w:r w:rsidRPr="00BC2475">
        <w:rPr>
          <w:rFonts w:asciiTheme="majorBidi" w:hAnsiTheme="majorBidi" w:cstheme="majorBidi"/>
          <w:sz w:val="24"/>
          <w:szCs w:val="24"/>
        </w:rPr>
        <w:t>Afnan</w:t>
      </w:r>
      <w:proofErr w:type="spellEnd"/>
      <w:r w:rsidRPr="00BC2475">
        <w:rPr>
          <w:rFonts w:asciiTheme="majorBidi" w:hAnsiTheme="majorBidi" w:cstheme="majorBidi"/>
          <w:sz w:val="24"/>
          <w:szCs w:val="24"/>
        </w:rPr>
        <w:t xml:space="preserve"> </w:t>
      </w:r>
      <w:proofErr w:type="spellStart"/>
      <w:r w:rsidRPr="00BC2475">
        <w:rPr>
          <w:rFonts w:asciiTheme="majorBidi" w:hAnsiTheme="majorBidi" w:cstheme="majorBidi"/>
          <w:sz w:val="24"/>
          <w:szCs w:val="24"/>
        </w:rPr>
        <w:t>Naeem</w:t>
      </w:r>
      <w:proofErr w:type="spellEnd"/>
      <w:r>
        <w:rPr>
          <w:rFonts w:asciiTheme="majorBidi" w:hAnsiTheme="majorBidi" w:cstheme="majorBidi"/>
          <w:sz w:val="24"/>
          <w:szCs w:val="24"/>
        </w:rPr>
        <w:t xml:space="preserve">, </w:t>
      </w:r>
      <w:r w:rsidRPr="00974429">
        <w:rPr>
          <w:rFonts w:asciiTheme="majorBidi" w:hAnsiTheme="majorBidi" w:cstheme="majorBidi"/>
          <w:b/>
          <w:bCs/>
          <w:sz w:val="24"/>
          <w:szCs w:val="24"/>
        </w:rPr>
        <w:t>Pakistan Armed Forces Medical Journal</w:t>
      </w:r>
      <w:r w:rsidRPr="00BC2475">
        <w:rPr>
          <w:rFonts w:asciiTheme="majorBidi" w:hAnsiTheme="majorBidi" w:cstheme="majorBidi"/>
          <w:sz w:val="24"/>
          <w:szCs w:val="24"/>
        </w:rPr>
        <w:t xml:space="preserve"> 72 (2): 676</w:t>
      </w:r>
    </w:p>
    <w:p w14:paraId="20E24C52" w14:textId="0C43CC7C" w:rsidR="00D53CA7" w:rsidRPr="00D53CA7" w:rsidRDefault="00D53CA7" w:rsidP="00BC2475">
      <w:pPr>
        <w:pStyle w:val="ListParagraph"/>
        <w:numPr>
          <w:ilvl w:val="0"/>
          <w:numId w:val="41"/>
        </w:numPr>
        <w:tabs>
          <w:tab w:val="clear" w:pos="720"/>
        </w:tabs>
        <w:ind w:left="426"/>
        <w:jc w:val="both"/>
        <w:rPr>
          <w:rFonts w:asciiTheme="majorBidi" w:hAnsiTheme="majorBidi" w:cstheme="majorBidi"/>
          <w:sz w:val="24"/>
          <w:szCs w:val="24"/>
        </w:rPr>
      </w:pPr>
      <w:r w:rsidRPr="00D53CA7">
        <w:rPr>
          <w:rFonts w:asciiTheme="majorBidi" w:hAnsiTheme="majorBidi" w:cstheme="majorBidi"/>
          <w:sz w:val="24"/>
          <w:szCs w:val="24"/>
        </w:rPr>
        <w:t>Role of miRNA in the diagnosis and progression of prostate cancer among young age male populati</w:t>
      </w:r>
      <w:r w:rsidRPr="00C873E9">
        <w:rPr>
          <w:rFonts w:asciiTheme="majorBidi" w:hAnsiTheme="majorBidi" w:cstheme="majorBidi"/>
          <w:sz w:val="24"/>
          <w:szCs w:val="24"/>
        </w:rPr>
        <w:t xml:space="preserve">on, </w:t>
      </w:r>
      <w:proofErr w:type="spellStart"/>
      <w:r w:rsidRPr="00C873E9">
        <w:rPr>
          <w:rFonts w:asciiTheme="majorBidi" w:hAnsiTheme="majorBidi" w:cstheme="majorBidi"/>
          <w:sz w:val="24"/>
          <w:szCs w:val="24"/>
        </w:rPr>
        <w:t>Asadullah</w:t>
      </w:r>
      <w:proofErr w:type="spellEnd"/>
      <w:r w:rsidRPr="00C873E9">
        <w:rPr>
          <w:rFonts w:asciiTheme="majorBidi" w:hAnsiTheme="majorBidi" w:cstheme="majorBidi"/>
          <w:sz w:val="24"/>
          <w:szCs w:val="24"/>
        </w:rPr>
        <w:t xml:space="preserve">, </w:t>
      </w:r>
      <w:proofErr w:type="spellStart"/>
      <w:r w:rsidRPr="00C873E9">
        <w:rPr>
          <w:rFonts w:asciiTheme="majorBidi" w:hAnsiTheme="majorBidi" w:cstheme="majorBidi"/>
          <w:sz w:val="24"/>
          <w:szCs w:val="24"/>
        </w:rPr>
        <w:t>Javed</w:t>
      </w:r>
      <w:proofErr w:type="spellEnd"/>
      <w:r w:rsidRPr="00C873E9">
        <w:rPr>
          <w:rFonts w:asciiTheme="majorBidi" w:hAnsiTheme="majorBidi" w:cstheme="majorBidi"/>
          <w:sz w:val="24"/>
          <w:szCs w:val="24"/>
        </w:rPr>
        <w:t xml:space="preserve"> </w:t>
      </w:r>
      <w:proofErr w:type="spellStart"/>
      <w:r w:rsidRPr="00C873E9">
        <w:rPr>
          <w:rFonts w:asciiTheme="majorBidi" w:hAnsiTheme="majorBidi" w:cstheme="majorBidi"/>
          <w:sz w:val="24"/>
          <w:szCs w:val="24"/>
        </w:rPr>
        <w:t>Altaf</w:t>
      </w:r>
      <w:proofErr w:type="spellEnd"/>
      <w:r w:rsidRPr="00C873E9">
        <w:rPr>
          <w:rFonts w:asciiTheme="majorBidi" w:hAnsiTheme="majorBidi" w:cstheme="majorBidi"/>
          <w:sz w:val="24"/>
          <w:szCs w:val="24"/>
        </w:rPr>
        <w:t xml:space="preserve"> </w:t>
      </w:r>
      <w:proofErr w:type="spellStart"/>
      <w:r w:rsidRPr="00C873E9">
        <w:rPr>
          <w:rFonts w:asciiTheme="majorBidi" w:hAnsiTheme="majorBidi" w:cstheme="majorBidi"/>
          <w:sz w:val="24"/>
          <w:szCs w:val="24"/>
        </w:rPr>
        <w:t>Jatt</w:t>
      </w:r>
      <w:proofErr w:type="spellEnd"/>
      <w:r w:rsidRPr="00C873E9">
        <w:rPr>
          <w:rFonts w:asciiTheme="majorBidi" w:hAnsiTheme="majorBidi" w:cstheme="majorBidi"/>
          <w:sz w:val="24"/>
          <w:szCs w:val="24"/>
        </w:rPr>
        <w:t xml:space="preserve">, </w:t>
      </w:r>
      <w:proofErr w:type="spellStart"/>
      <w:r w:rsidRPr="00C873E9">
        <w:rPr>
          <w:rFonts w:asciiTheme="majorBidi" w:hAnsiTheme="majorBidi" w:cstheme="majorBidi"/>
          <w:sz w:val="24"/>
          <w:szCs w:val="24"/>
        </w:rPr>
        <w:t>Murtaza</w:t>
      </w:r>
      <w:proofErr w:type="spellEnd"/>
      <w:r w:rsidRPr="00C873E9">
        <w:rPr>
          <w:rFonts w:asciiTheme="majorBidi" w:hAnsiTheme="majorBidi" w:cstheme="majorBidi"/>
          <w:sz w:val="24"/>
          <w:szCs w:val="24"/>
        </w:rPr>
        <w:t xml:space="preserve"> Azad, </w:t>
      </w:r>
      <w:proofErr w:type="spellStart"/>
      <w:r w:rsidRPr="00C873E9">
        <w:rPr>
          <w:rFonts w:asciiTheme="majorBidi" w:hAnsiTheme="majorBidi" w:cstheme="majorBidi"/>
          <w:sz w:val="24"/>
          <w:szCs w:val="24"/>
        </w:rPr>
        <w:t>Nazia</w:t>
      </w:r>
      <w:proofErr w:type="spellEnd"/>
      <w:r w:rsidRPr="00C873E9">
        <w:rPr>
          <w:rFonts w:asciiTheme="majorBidi" w:hAnsiTheme="majorBidi" w:cstheme="majorBidi"/>
          <w:sz w:val="24"/>
          <w:szCs w:val="24"/>
        </w:rPr>
        <w:t xml:space="preserve"> Siddiqui, Sadia </w:t>
      </w:r>
      <w:proofErr w:type="spellStart"/>
      <w:r w:rsidRPr="00C873E9">
        <w:rPr>
          <w:rFonts w:asciiTheme="majorBidi" w:hAnsiTheme="majorBidi" w:cstheme="majorBidi"/>
          <w:sz w:val="24"/>
          <w:szCs w:val="24"/>
        </w:rPr>
        <w:t>Israr</w:t>
      </w:r>
      <w:proofErr w:type="spellEnd"/>
      <w:r w:rsidRPr="00C873E9">
        <w:rPr>
          <w:rFonts w:asciiTheme="majorBidi" w:hAnsiTheme="majorBidi" w:cstheme="majorBidi"/>
          <w:sz w:val="24"/>
          <w:szCs w:val="24"/>
        </w:rPr>
        <w:t xml:space="preserve">, </w:t>
      </w:r>
      <w:r w:rsidRPr="00C873E9">
        <w:rPr>
          <w:rFonts w:asciiTheme="majorBidi" w:hAnsiTheme="majorBidi" w:cstheme="majorBidi"/>
          <w:bCs/>
          <w:sz w:val="24"/>
          <w:szCs w:val="24"/>
        </w:rPr>
        <w:t>Numan Majeed</w:t>
      </w:r>
      <w:r w:rsidR="007131AF">
        <w:rPr>
          <w:rFonts w:asciiTheme="majorBidi" w:hAnsiTheme="majorBidi" w:cstheme="majorBidi"/>
          <w:sz w:val="24"/>
          <w:szCs w:val="24"/>
        </w:rPr>
        <w:t xml:space="preserve">, </w:t>
      </w:r>
      <w:proofErr w:type="spellStart"/>
      <w:r w:rsidR="007131AF" w:rsidRPr="00C873E9">
        <w:rPr>
          <w:rFonts w:asciiTheme="majorBidi" w:hAnsiTheme="majorBidi" w:cstheme="majorBidi"/>
          <w:b/>
          <w:sz w:val="24"/>
          <w:szCs w:val="24"/>
        </w:rPr>
        <w:t>NeuroQuantology</w:t>
      </w:r>
      <w:proofErr w:type="spellEnd"/>
      <w:r w:rsidR="007131AF">
        <w:rPr>
          <w:rFonts w:asciiTheme="majorBidi" w:hAnsiTheme="majorBidi" w:cstheme="majorBidi"/>
          <w:sz w:val="24"/>
          <w:szCs w:val="24"/>
        </w:rPr>
        <w:t>; 21(5) 1734-1740</w:t>
      </w:r>
    </w:p>
    <w:p w14:paraId="01DC7390" w14:textId="25D08D80" w:rsidR="00B46511" w:rsidRDefault="00B46511" w:rsidP="00D53CA7">
      <w:pPr>
        <w:pStyle w:val="ListParagraph"/>
        <w:numPr>
          <w:ilvl w:val="0"/>
          <w:numId w:val="41"/>
        </w:numPr>
        <w:tabs>
          <w:tab w:val="clear" w:pos="720"/>
        </w:tabs>
        <w:ind w:left="426"/>
        <w:jc w:val="both"/>
        <w:rPr>
          <w:rFonts w:asciiTheme="majorBidi" w:hAnsiTheme="majorBidi" w:cstheme="majorBidi"/>
          <w:sz w:val="24"/>
          <w:szCs w:val="24"/>
        </w:rPr>
      </w:pPr>
      <w:r w:rsidRPr="00B46511">
        <w:rPr>
          <w:rFonts w:asciiTheme="majorBidi" w:hAnsiTheme="majorBidi" w:cstheme="majorBidi"/>
          <w:sz w:val="24"/>
          <w:szCs w:val="24"/>
        </w:rPr>
        <w:t xml:space="preserve">The efficacy of Hounsfield units in diagnosis of urinary stones prior to percutaneous </w:t>
      </w:r>
      <w:proofErr w:type="spellStart"/>
      <w:r w:rsidRPr="00B46511">
        <w:rPr>
          <w:rFonts w:asciiTheme="majorBidi" w:hAnsiTheme="majorBidi" w:cstheme="majorBidi"/>
          <w:sz w:val="24"/>
          <w:szCs w:val="24"/>
        </w:rPr>
        <w:t>nephrolithotomy</w:t>
      </w:r>
      <w:proofErr w:type="spellEnd"/>
      <w:r w:rsidRPr="00B46511">
        <w:rPr>
          <w:rFonts w:asciiTheme="majorBidi" w:hAnsiTheme="majorBidi" w:cstheme="majorBidi"/>
          <w:sz w:val="24"/>
          <w:szCs w:val="24"/>
        </w:rPr>
        <w:t xml:space="preserve"> (PCNL) in pediatric population</w:t>
      </w:r>
      <w:r>
        <w:rPr>
          <w:rFonts w:asciiTheme="majorBidi" w:hAnsiTheme="majorBidi" w:cstheme="majorBidi"/>
          <w:sz w:val="24"/>
          <w:szCs w:val="24"/>
        </w:rPr>
        <w:t xml:space="preserve">; </w:t>
      </w:r>
      <w:proofErr w:type="spellStart"/>
      <w:r w:rsidRPr="00B46511">
        <w:rPr>
          <w:rFonts w:asciiTheme="majorBidi" w:hAnsiTheme="majorBidi" w:cstheme="majorBidi"/>
          <w:sz w:val="24"/>
          <w:szCs w:val="24"/>
        </w:rPr>
        <w:t>Illahi</w:t>
      </w:r>
      <w:proofErr w:type="spellEnd"/>
      <w:r w:rsidRPr="00B46511">
        <w:rPr>
          <w:rFonts w:asciiTheme="majorBidi" w:hAnsiTheme="majorBidi" w:cstheme="majorBidi"/>
          <w:sz w:val="24"/>
          <w:szCs w:val="24"/>
        </w:rPr>
        <w:t xml:space="preserve"> </w:t>
      </w:r>
      <w:proofErr w:type="spellStart"/>
      <w:r w:rsidRPr="00B46511">
        <w:rPr>
          <w:rFonts w:asciiTheme="majorBidi" w:hAnsiTheme="majorBidi" w:cstheme="majorBidi"/>
          <w:sz w:val="24"/>
          <w:szCs w:val="24"/>
        </w:rPr>
        <w:t>Bux</w:t>
      </w:r>
      <w:proofErr w:type="spellEnd"/>
      <w:r w:rsidRPr="00B46511">
        <w:rPr>
          <w:rFonts w:asciiTheme="majorBidi" w:hAnsiTheme="majorBidi" w:cstheme="majorBidi"/>
          <w:sz w:val="24"/>
          <w:szCs w:val="24"/>
        </w:rPr>
        <w:t xml:space="preserve"> </w:t>
      </w:r>
      <w:proofErr w:type="spellStart"/>
      <w:r w:rsidRPr="00B46511">
        <w:rPr>
          <w:rFonts w:asciiTheme="majorBidi" w:hAnsiTheme="majorBidi" w:cstheme="majorBidi"/>
          <w:sz w:val="24"/>
          <w:szCs w:val="24"/>
        </w:rPr>
        <w:t>Brohi</w:t>
      </w:r>
      <w:proofErr w:type="spellEnd"/>
      <w:r w:rsidRPr="00B46511">
        <w:rPr>
          <w:rFonts w:asciiTheme="majorBidi" w:hAnsiTheme="majorBidi" w:cstheme="majorBidi"/>
          <w:sz w:val="24"/>
          <w:szCs w:val="24"/>
        </w:rPr>
        <w:t xml:space="preserve">, Roshan Ali </w:t>
      </w:r>
      <w:proofErr w:type="spellStart"/>
      <w:r w:rsidRPr="00B46511">
        <w:rPr>
          <w:rFonts w:asciiTheme="majorBidi" w:hAnsiTheme="majorBidi" w:cstheme="majorBidi"/>
          <w:sz w:val="24"/>
          <w:szCs w:val="24"/>
        </w:rPr>
        <w:t>Siyal</w:t>
      </w:r>
      <w:proofErr w:type="spellEnd"/>
      <w:r w:rsidRPr="00B46511">
        <w:rPr>
          <w:rFonts w:asciiTheme="majorBidi" w:hAnsiTheme="majorBidi" w:cstheme="majorBidi"/>
          <w:sz w:val="24"/>
          <w:szCs w:val="24"/>
        </w:rPr>
        <w:t xml:space="preserve">, Anil Kumar </w:t>
      </w:r>
      <w:proofErr w:type="spellStart"/>
      <w:r w:rsidRPr="00B46511">
        <w:rPr>
          <w:rFonts w:asciiTheme="majorBidi" w:hAnsiTheme="majorBidi" w:cstheme="majorBidi"/>
          <w:sz w:val="24"/>
          <w:szCs w:val="24"/>
        </w:rPr>
        <w:t>Uttaradi</w:t>
      </w:r>
      <w:proofErr w:type="spellEnd"/>
      <w:r w:rsidRPr="00B46511">
        <w:rPr>
          <w:rFonts w:asciiTheme="majorBidi" w:hAnsiTheme="majorBidi" w:cstheme="majorBidi"/>
          <w:sz w:val="24"/>
          <w:szCs w:val="24"/>
        </w:rPr>
        <w:t xml:space="preserve">, Muhammad </w:t>
      </w:r>
      <w:proofErr w:type="spellStart"/>
      <w:r w:rsidRPr="00B46511">
        <w:rPr>
          <w:rFonts w:asciiTheme="majorBidi" w:hAnsiTheme="majorBidi" w:cstheme="majorBidi"/>
          <w:sz w:val="24"/>
          <w:szCs w:val="24"/>
        </w:rPr>
        <w:t>Murtaza</w:t>
      </w:r>
      <w:proofErr w:type="spellEnd"/>
      <w:r w:rsidRPr="00B46511">
        <w:rPr>
          <w:rFonts w:asciiTheme="majorBidi" w:hAnsiTheme="majorBidi" w:cstheme="majorBidi"/>
          <w:sz w:val="24"/>
          <w:szCs w:val="24"/>
        </w:rPr>
        <w:t xml:space="preserve"> Azad, </w:t>
      </w:r>
      <w:r w:rsidRPr="00C873E9">
        <w:rPr>
          <w:rFonts w:asciiTheme="majorBidi" w:hAnsiTheme="majorBidi" w:cstheme="majorBidi"/>
          <w:bCs/>
          <w:sz w:val="24"/>
          <w:szCs w:val="24"/>
        </w:rPr>
        <w:t>Numan Majeed</w:t>
      </w:r>
      <w:r w:rsidRPr="00B46511">
        <w:rPr>
          <w:rFonts w:asciiTheme="majorBidi" w:hAnsiTheme="majorBidi" w:cstheme="majorBidi"/>
          <w:sz w:val="24"/>
          <w:szCs w:val="24"/>
        </w:rPr>
        <w:t xml:space="preserve">, Imran Ali </w:t>
      </w:r>
      <w:proofErr w:type="spellStart"/>
      <w:r w:rsidRPr="00B46511">
        <w:rPr>
          <w:rFonts w:asciiTheme="majorBidi" w:hAnsiTheme="majorBidi" w:cstheme="majorBidi"/>
          <w:sz w:val="24"/>
          <w:szCs w:val="24"/>
        </w:rPr>
        <w:t>Bajwa</w:t>
      </w:r>
      <w:proofErr w:type="spellEnd"/>
      <w:r>
        <w:rPr>
          <w:rFonts w:asciiTheme="majorBidi" w:hAnsiTheme="majorBidi" w:cstheme="majorBidi"/>
          <w:sz w:val="24"/>
          <w:szCs w:val="24"/>
        </w:rPr>
        <w:t xml:space="preserve">, </w:t>
      </w:r>
      <w:r w:rsidRPr="00C873E9">
        <w:rPr>
          <w:rFonts w:asciiTheme="majorBidi" w:hAnsiTheme="majorBidi" w:cstheme="majorBidi"/>
          <w:b/>
          <w:sz w:val="24"/>
          <w:szCs w:val="24"/>
        </w:rPr>
        <w:t xml:space="preserve">Journal of Xi’an </w:t>
      </w:r>
      <w:proofErr w:type="spellStart"/>
      <w:r w:rsidRPr="00C873E9">
        <w:rPr>
          <w:rFonts w:asciiTheme="majorBidi" w:hAnsiTheme="majorBidi" w:cstheme="majorBidi"/>
          <w:b/>
          <w:sz w:val="24"/>
          <w:szCs w:val="24"/>
        </w:rPr>
        <w:t>Shiyou</w:t>
      </w:r>
      <w:proofErr w:type="spellEnd"/>
      <w:r w:rsidRPr="00C873E9">
        <w:rPr>
          <w:rFonts w:asciiTheme="majorBidi" w:hAnsiTheme="majorBidi" w:cstheme="majorBidi"/>
          <w:b/>
          <w:sz w:val="24"/>
          <w:szCs w:val="24"/>
        </w:rPr>
        <w:t xml:space="preserve"> University</w:t>
      </w:r>
      <w:r>
        <w:rPr>
          <w:rFonts w:asciiTheme="majorBidi" w:hAnsiTheme="majorBidi" w:cstheme="majorBidi"/>
          <w:sz w:val="24"/>
          <w:szCs w:val="24"/>
        </w:rPr>
        <w:t>; 2023; 19(2)</w:t>
      </w:r>
      <w:r w:rsidR="0070549D">
        <w:rPr>
          <w:rFonts w:asciiTheme="majorBidi" w:hAnsiTheme="majorBidi" w:cstheme="majorBidi"/>
          <w:sz w:val="24"/>
          <w:szCs w:val="24"/>
        </w:rPr>
        <w:t xml:space="preserve"> 193-201</w:t>
      </w:r>
    </w:p>
    <w:p w14:paraId="18975D6F" w14:textId="7F5F30B4" w:rsidR="00E848BB" w:rsidRPr="00E848BB" w:rsidRDefault="00E848BB" w:rsidP="00E848BB">
      <w:pPr>
        <w:pStyle w:val="ListParagraph"/>
        <w:numPr>
          <w:ilvl w:val="0"/>
          <w:numId w:val="41"/>
        </w:numPr>
        <w:tabs>
          <w:tab w:val="clear" w:pos="720"/>
        </w:tabs>
        <w:ind w:left="426"/>
        <w:jc w:val="both"/>
        <w:rPr>
          <w:rFonts w:asciiTheme="majorBidi" w:hAnsiTheme="majorBidi" w:cstheme="majorBidi"/>
          <w:sz w:val="24"/>
          <w:szCs w:val="24"/>
        </w:rPr>
      </w:pPr>
      <w:r w:rsidRPr="00E848BB">
        <w:rPr>
          <w:rFonts w:asciiTheme="majorBidi" w:hAnsiTheme="majorBidi" w:cstheme="majorBidi"/>
          <w:sz w:val="24"/>
          <w:szCs w:val="24"/>
        </w:rPr>
        <w:t xml:space="preserve">Role of Serum Lipid and </w:t>
      </w:r>
      <w:proofErr w:type="spellStart"/>
      <w:r w:rsidRPr="00E848BB">
        <w:rPr>
          <w:rFonts w:asciiTheme="majorBidi" w:hAnsiTheme="majorBidi" w:cstheme="majorBidi"/>
          <w:sz w:val="24"/>
          <w:szCs w:val="24"/>
        </w:rPr>
        <w:t>Apolipoprotein</w:t>
      </w:r>
      <w:proofErr w:type="spellEnd"/>
      <w:r w:rsidRPr="00E848BB">
        <w:rPr>
          <w:rFonts w:asciiTheme="majorBidi" w:hAnsiTheme="majorBidi" w:cstheme="majorBidi"/>
          <w:sz w:val="24"/>
          <w:szCs w:val="24"/>
        </w:rPr>
        <w:t xml:space="preserve"> Ratios in Prediction of Diabetic Retinopathy, </w:t>
      </w:r>
      <w:r w:rsidRPr="00C873E9">
        <w:rPr>
          <w:rFonts w:asciiTheme="majorBidi" w:hAnsiTheme="majorBidi" w:cstheme="majorBidi"/>
          <w:sz w:val="24"/>
          <w:szCs w:val="24"/>
        </w:rPr>
        <w:t>N</w:t>
      </w:r>
      <w:r w:rsidRPr="00C873E9">
        <w:rPr>
          <w:rFonts w:asciiTheme="majorBidi" w:hAnsiTheme="majorBidi" w:cstheme="majorBidi"/>
          <w:bCs/>
          <w:sz w:val="24"/>
          <w:szCs w:val="24"/>
        </w:rPr>
        <w:t>uman Majeed</w:t>
      </w:r>
      <w:r w:rsidRPr="00E848BB">
        <w:rPr>
          <w:rFonts w:asciiTheme="majorBidi" w:hAnsiTheme="majorBidi" w:cstheme="majorBidi"/>
          <w:sz w:val="24"/>
          <w:szCs w:val="24"/>
        </w:rPr>
        <w:t xml:space="preserve">, Tariq Mahmood Ahmad, </w:t>
      </w:r>
      <w:proofErr w:type="spellStart"/>
      <w:r w:rsidRPr="00E848BB">
        <w:rPr>
          <w:rFonts w:asciiTheme="majorBidi" w:hAnsiTheme="majorBidi" w:cstheme="majorBidi"/>
          <w:sz w:val="24"/>
          <w:szCs w:val="24"/>
        </w:rPr>
        <w:t>Asma</w:t>
      </w:r>
      <w:proofErr w:type="spellEnd"/>
      <w:r w:rsidRPr="00E848BB">
        <w:rPr>
          <w:rFonts w:asciiTheme="majorBidi" w:hAnsiTheme="majorBidi" w:cstheme="majorBidi"/>
          <w:sz w:val="24"/>
          <w:szCs w:val="24"/>
        </w:rPr>
        <w:t xml:space="preserve"> Hayat, Sadia </w:t>
      </w:r>
      <w:proofErr w:type="spellStart"/>
      <w:r w:rsidRPr="00E848BB">
        <w:rPr>
          <w:rFonts w:asciiTheme="majorBidi" w:hAnsiTheme="majorBidi" w:cstheme="majorBidi"/>
          <w:sz w:val="24"/>
          <w:szCs w:val="24"/>
        </w:rPr>
        <w:t>Israr</w:t>
      </w:r>
      <w:proofErr w:type="spellEnd"/>
      <w:r w:rsidRPr="00E848BB">
        <w:rPr>
          <w:rFonts w:asciiTheme="majorBidi" w:hAnsiTheme="majorBidi" w:cstheme="majorBidi"/>
          <w:sz w:val="24"/>
          <w:szCs w:val="24"/>
        </w:rPr>
        <w:t xml:space="preserve">, </w:t>
      </w:r>
      <w:proofErr w:type="spellStart"/>
      <w:r w:rsidRPr="00E848BB">
        <w:rPr>
          <w:rFonts w:asciiTheme="majorBidi" w:hAnsiTheme="majorBidi" w:cstheme="majorBidi"/>
          <w:sz w:val="24"/>
          <w:szCs w:val="24"/>
        </w:rPr>
        <w:t>Amna</w:t>
      </w:r>
      <w:proofErr w:type="spellEnd"/>
      <w:r w:rsidRPr="00E848BB">
        <w:rPr>
          <w:rFonts w:asciiTheme="majorBidi" w:hAnsiTheme="majorBidi" w:cstheme="majorBidi"/>
          <w:sz w:val="24"/>
          <w:szCs w:val="24"/>
        </w:rPr>
        <w:t xml:space="preserve"> </w:t>
      </w:r>
      <w:proofErr w:type="spellStart"/>
      <w:r w:rsidRPr="00E848BB">
        <w:rPr>
          <w:rFonts w:asciiTheme="majorBidi" w:hAnsiTheme="majorBidi" w:cstheme="majorBidi"/>
          <w:sz w:val="24"/>
          <w:szCs w:val="24"/>
        </w:rPr>
        <w:t>Saddique</w:t>
      </w:r>
      <w:proofErr w:type="spellEnd"/>
      <w:r w:rsidRPr="00E848BB">
        <w:rPr>
          <w:rFonts w:asciiTheme="majorBidi" w:hAnsiTheme="majorBidi" w:cstheme="majorBidi"/>
          <w:sz w:val="24"/>
          <w:szCs w:val="24"/>
        </w:rPr>
        <w:t xml:space="preserve">, </w:t>
      </w:r>
      <w:proofErr w:type="spellStart"/>
      <w:r w:rsidRPr="00E848BB">
        <w:rPr>
          <w:rFonts w:asciiTheme="majorBidi" w:hAnsiTheme="majorBidi" w:cstheme="majorBidi"/>
          <w:sz w:val="24"/>
          <w:szCs w:val="24"/>
        </w:rPr>
        <w:t>Safina</w:t>
      </w:r>
      <w:proofErr w:type="spellEnd"/>
      <w:r w:rsidRPr="00E848BB">
        <w:rPr>
          <w:rFonts w:asciiTheme="majorBidi" w:hAnsiTheme="majorBidi" w:cstheme="majorBidi"/>
          <w:sz w:val="24"/>
          <w:szCs w:val="24"/>
        </w:rPr>
        <w:t xml:space="preserve"> </w:t>
      </w:r>
      <w:proofErr w:type="spellStart"/>
      <w:r w:rsidRPr="00E848BB">
        <w:rPr>
          <w:rFonts w:asciiTheme="majorBidi" w:hAnsiTheme="majorBidi" w:cstheme="majorBidi"/>
          <w:sz w:val="24"/>
          <w:szCs w:val="24"/>
        </w:rPr>
        <w:t>Shabbir</w:t>
      </w:r>
      <w:proofErr w:type="spellEnd"/>
      <w:r w:rsidRPr="00E848BB">
        <w:rPr>
          <w:rFonts w:asciiTheme="majorBidi" w:hAnsiTheme="majorBidi" w:cstheme="majorBidi"/>
          <w:sz w:val="24"/>
          <w:szCs w:val="24"/>
        </w:rPr>
        <w:t xml:space="preserve">; </w:t>
      </w:r>
      <w:proofErr w:type="spellStart"/>
      <w:r w:rsidRPr="00C873E9">
        <w:rPr>
          <w:rFonts w:asciiTheme="majorBidi" w:hAnsiTheme="majorBidi" w:cstheme="majorBidi"/>
          <w:b/>
          <w:sz w:val="24"/>
          <w:szCs w:val="24"/>
        </w:rPr>
        <w:t>Biosight</w:t>
      </w:r>
      <w:proofErr w:type="spellEnd"/>
      <w:r w:rsidRPr="00E848BB">
        <w:rPr>
          <w:rFonts w:asciiTheme="majorBidi" w:hAnsiTheme="majorBidi" w:cstheme="majorBidi"/>
          <w:sz w:val="24"/>
          <w:szCs w:val="24"/>
        </w:rPr>
        <w:t xml:space="preserve"> 2023; 04(01): 3-10</w:t>
      </w:r>
    </w:p>
    <w:p w14:paraId="6E3266D0" w14:textId="37B37F09" w:rsidR="00C52778" w:rsidRPr="00C52778" w:rsidRDefault="00C52778" w:rsidP="00E848BB">
      <w:pPr>
        <w:pStyle w:val="ListParagraph"/>
        <w:numPr>
          <w:ilvl w:val="0"/>
          <w:numId w:val="41"/>
        </w:numPr>
        <w:ind w:left="426"/>
        <w:jc w:val="both"/>
        <w:rPr>
          <w:rFonts w:asciiTheme="majorBidi" w:hAnsiTheme="majorBidi" w:cstheme="majorBidi"/>
          <w:sz w:val="24"/>
          <w:szCs w:val="24"/>
        </w:rPr>
      </w:pPr>
      <w:r w:rsidRPr="00C52778">
        <w:rPr>
          <w:rFonts w:asciiTheme="majorBidi" w:hAnsiTheme="majorBidi" w:cstheme="majorBidi"/>
          <w:sz w:val="24"/>
          <w:szCs w:val="24"/>
        </w:rPr>
        <w:t>Transfusion-Transmitted Infections in the Era of COVID-19: Revisiting Blood Safety Practices</w:t>
      </w:r>
      <w:r>
        <w:rPr>
          <w:rFonts w:asciiTheme="majorBidi" w:hAnsiTheme="majorBidi" w:cstheme="majorBidi"/>
          <w:sz w:val="24"/>
          <w:szCs w:val="24"/>
        </w:rPr>
        <w:t xml:space="preserve">, </w:t>
      </w:r>
      <w:r w:rsidRPr="00C52778">
        <w:rPr>
          <w:rFonts w:asciiTheme="majorBidi" w:hAnsiTheme="majorBidi" w:cstheme="majorBidi"/>
          <w:sz w:val="24"/>
          <w:szCs w:val="24"/>
        </w:rPr>
        <w:t xml:space="preserve">Khalid Ibrahim </w:t>
      </w:r>
      <w:proofErr w:type="spellStart"/>
      <w:r w:rsidRPr="00C52778">
        <w:rPr>
          <w:rFonts w:asciiTheme="majorBidi" w:hAnsiTheme="majorBidi" w:cstheme="majorBidi"/>
          <w:sz w:val="24"/>
          <w:szCs w:val="24"/>
        </w:rPr>
        <w:t>Zawbaee</w:t>
      </w:r>
      <w:proofErr w:type="spellEnd"/>
      <w:r>
        <w:rPr>
          <w:rFonts w:asciiTheme="majorBidi" w:hAnsiTheme="majorBidi" w:cstheme="majorBidi"/>
          <w:sz w:val="24"/>
          <w:szCs w:val="24"/>
        </w:rPr>
        <w:t>,</w:t>
      </w:r>
      <w:r w:rsidRPr="00C52778">
        <w:rPr>
          <w:rFonts w:asciiTheme="majorBidi" w:hAnsiTheme="majorBidi" w:cstheme="majorBidi"/>
          <w:sz w:val="24"/>
          <w:szCs w:val="24"/>
        </w:rPr>
        <w:t xml:space="preserve"> </w:t>
      </w:r>
      <w:r w:rsidRPr="00C873E9">
        <w:rPr>
          <w:rFonts w:asciiTheme="majorBidi" w:hAnsiTheme="majorBidi" w:cstheme="majorBidi"/>
          <w:bCs/>
          <w:sz w:val="24"/>
          <w:szCs w:val="24"/>
        </w:rPr>
        <w:t>Numan Majeed</w:t>
      </w:r>
      <w:r w:rsidRPr="00C873E9">
        <w:rPr>
          <w:rFonts w:asciiTheme="majorBidi" w:hAnsiTheme="majorBidi" w:cstheme="majorBidi"/>
          <w:sz w:val="24"/>
          <w:szCs w:val="24"/>
        </w:rPr>
        <w:t>,</w:t>
      </w:r>
      <w:r>
        <w:rPr>
          <w:rFonts w:asciiTheme="majorBidi" w:hAnsiTheme="majorBidi" w:cstheme="majorBidi"/>
          <w:sz w:val="24"/>
          <w:szCs w:val="24"/>
        </w:rPr>
        <w:t xml:space="preserve"> </w:t>
      </w:r>
      <w:r w:rsidR="00167D82" w:rsidRPr="00C873E9">
        <w:rPr>
          <w:rFonts w:asciiTheme="majorBidi" w:hAnsiTheme="majorBidi" w:cstheme="majorBidi"/>
          <w:b/>
          <w:sz w:val="24"/>
          <w:szCs w:val="24"/>
        </w:rPr>
        <w:t>Biomedical Journal of Scientific &amp; Technical Research</w:t>
      </w:r>
      <w:r w:rsidR="00C24406">
        <w:rPr>
          <w:rFonts w:asciiTheme="majorBidi" w:hAnsiTheme="majorBidi" w:cstheme="majorBidi"/>
          <w:sz w:val="24"/>
          <w:szCs w:val="24"/>
        </w:rPr>
        <w:t xml:space="preserve"> </w:t>
      </w:r>
      <w:r w:rsidR="00167D82" w:rsidRPr="00167D82">
        <w:rPr>
          <w:rFonts w:asciiTheme="majorBidi" w:hAnsiTheme="majorBidi" w:cstheme="majorBidi"/>
          <w:sz w:val="24"/>
          <w:szCs w:val="24"/>
        </w:rPr>
        <w:t>46(5)-2022</w:t>
      </w:r>
      <w:r w:rsidR="00167D82">
        <w:rPr>
          <w:rFonts w:asciiTheme="majorBidi" w:hAnsiTheme="majorBidi" w:cstheme="majorBidi"/>
          <w:sz w:val="24"/>
          <w:szCs w:val="24"/>
        </w:rPr>
        <w:t xml:space="preserve">, </w:t>
      </w:r>
      <w:r w:rsidR="00167D82" w:rsidRPr="00167D82">
        <w:rPr>
          <w:rFonts w:asciiTheme="majorBidi" w:hAnsiTheme="majorBidi" w:cstheme="majorBidi"/>
          <w:sz w:val="24"/>
          <w:szCs w:val="24"/>
        </w:rPr>
        <w:t>DOI: 10.26717/BJSTR.2022.46.007425</w:t>
      </w:r>
    </w:p>
    <w:p w14:paraId="40CD7EEE" w14:textId="66FC0AAC" w:rsidR="006A2306" w:rsidRPr="00974429" w:rsidRDefault="006A2306" w:rsidP="00E848BB">
      <w:pPr>
        <w:pStyle w:val="ListParagraph"/>
        <w:numPr>
          <w:ilvl w:val="0"/>
          <w:numId w:val="41"/>
        </w:numPr>
        <w:ind w:left="426"/>
        <w:jc w:val="both"/>
        <w:rPr>
          <w:rFonts w:asciiTheme="majorBidi" w:hAnsiTheme="majorBidi" w:cstheme="majorBidi"/>
          <w:sz w:val="24"/>
          <w:szCs w:val="24"/>
        </w:rPr>
      </w:pPr>
      <w:r w:rsidRPr="00974429">
        <w:rPr>
          <w:rFonts w:asciiTheme="majorBidi" w:hAnsiTheme="majorBidi" w:cstheme="majorBidi"/>
          <w:sz w:val="24"/>
          <w:szCs w:val="24"/>
        </w:rPr>
        <w:t xml:space="preserve">Association of serum advanced glycation (AGEs) end products, </w:t>
      </w:r>
      <w:proofErr w:type="spellStart"/>
      <w:r w:rsidRPr="00974429">
        <w:rPr>
          <w:rFonts w:asciiTheme="majorBidi" w:hAnsiTheme="majorBidi" w:cstheme="majorBidi"/>
          <w:sz w:val="24"/>
          <w:szCs w:val="24"/>
        </w:rPr>
        <w:t>apolipoprotein</w:t>
      </w:r>
      <w:proofErr w:type="spellEnd"/>
      <w:r w:rsidRPr="00974429">
        <w:rPr>
          <w:rFonts w:asciiTheme="majorBidi" w:hAnsiTheme="majorBidi" w:cstheme="majorBidi"/>
          <w:sz w:val="24"/>
          <w:szCs w:val="24"/>
        </w:rPr>
        <w:t xml:space="preserve"> B, and zinc in severity of T2DM retinopathy; </w:t>
      </w:r>
      <w:proofErr w:type="spellStart"/>
      <w:r w:rsidRPr="00974429">
        <w:rPr>
          <w:rFonts w:asciiTheme="majorBidi" w:hAnsiTheme="majorBidi" w:cstheme="majorBidi"/>
          <w:sz w:val="24"/>
          <w:szCs w:val="24"/>
        </w:rPr>
        <w:t>Nazish</w:t>
      </w:r>
      <w:proofErr w:type="spellEnd"/>
      <w:r w:rsidRPr="00974429">
        <w:rPr>
          <w:rFonts w:asciiTheme="majorBidi" w:hAnsiTheme="majorBidi" w:cstheme="majorBidi"/>
          <w:sz w:val="24"/>
          <w:szCs w:val="24"/>
        </w:rPr>
        <w:t xml:space="preserve"> Butt, </w:t>
      </w:r>
      <w:proofErr w:type="spellStart"/>
      <w:r w:rsidRPr="00974429">
        <w:rPr>
          <w:rFonts w:asciiTheme="majorBidi" w:hAnsiTheme="majorBidi" w:cstheme="majorBidi"/>
          <w:sz w:val="24"/>
          <w:szCs w:val="24"/>
        </w:rPr>
        <w:t>Farhat</w:t>
      </w:r>
      <w:proofErr w:type="spellEnd"/>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Bano</w:t>
      </w:r>
      <w:proofErr w:type="spellEnd"/>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Mansoor</w:t>
      </w:r>
      <w:proofErr w:type="spellEnd"/>
      <w:r w:rsidRPr="00974429">
        <w:rPr>
          <w:rFonts w:asciiTheme="majorBidi" w:hAnsiTheme="majorBidi" w:cstheme="majorBidi"/>
          <w:sz w:val="24"/>
          <w:szCs w:val="24"/>
        </w:rPr>
        <w:t xml:space="preserve"> Ghani, </w:t>
      </w:r>
      <w:proofErr w:type="spellStart"/>
      <w:r w:rsidRPr="00974429">
        <w:rPr>
          <w:rFonts w:asciiTheme="majorBidi" w:hAnsiTheme="majorBidi" w:cstheme="majorBidi"/>
          <w:sz w:val="24"/>
          <w:szCs w:val="24"/>
        </w:rPr>
        <w:t>Atif</w:t>
      </w:r>
      <w:proofErr w:type="spellEnd"/>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Mansoor</w:t>
      </w:r>
      <w:proofErr w:type="spellEnd"/>
      <w:r w:rsidRPr="00974429">
        <w:rPr>
          <w:rFonts w:asciiTheme="majorBidi" w:hAnsiTheme="majorBidi" w:cstheme="majorBidi"/>
          <w:sz w:val="24"/>
          <w:szCs w:val="24"/>
        </w:rPr>
        <w:t xml:space="preserve"> Ahmad, </w:t>
      </w:r>
      <w:r w:rsidRPr="00C873E9">
        <w:rPr>
          <w:rFonts w:asciiTheme="majorBidi" w:hAnsiTheme="majorBidi" w:cstheme="majorBidi"/>
          <w:bCs/>
          <w:sz w:val="24"/>
          <w:szCs w:val="24"/>
        </w:rPr>
        <w:t>Numan Majeed</w:t>
      </w:r>
      <w:r w:rsidRPr="00974429">
        <w:rPr>
          <w:rFonts w:asciiTheme="majorBidi" w:hAnsiTheme="majorBidi" w:cstheme="majorBidi"/>
          <w:sz w:val="24"/>
          <w:szCs w:val="24"/>
        </w:rPr>
        <w:t xml:space="preserve">, </w:t>
      </w:r>
      <w:r w:rsidRPr="00C873E9">
        <w:rPr>
          <w:rFonts w:asciiTheme="majorBidi" w:hAnsiTheme="majorBidi" w:cstheme="majorBidi"/>
          <w:b/>
          <w:sz w:val="24"/>
          <w:szCs w:val="24"/>
        </w:rPr>
        <w:t>Pakistan Journal of Pharmaceutical Sciences</w:t>
      </w:r>
      <w:r w:rsidRPr="00974429">
        <w:rPr>
          <w:rFonts w:asciiTheme="majorBidi" w:hAnsiTheme="majorBidi" w:cstheme="majorBidi"/>
          <w:sz w:val="24"/>
          <w:szCs w:val="24"/>
        </w:rPr>
        <w:t xml:space="preserve"> 34(2 </w:t>
      </w:r>
      <w:proofErr w:type="spellStart"/>
      <w:r w:rsidRPr="00974429">
        <w:rPr>
          <w:rFonts w:asciiTheme="majorBidi" w:hAnsiTheme="majorBidi" w:cstheme="majorBidi"/>
          <w:sz w:val="24"/>
          <w:szCs w:val="24"/>
        </w:rPr>
        <w:t>suppl</w:t>
      </w:r>
      <w:proofErr w:type="spellEnd"/>
      <w:r w:rsidRPr="00974429">
        <w:rPr>
          <w:rFonts w:asciiTheme="majorBidi" w:hAnsiTheme="majorBidi" w:cstheme="majorBidi"/>
          <w:sz w:val="24"/>
          <w:szCs w:val="24"/>
        </w:rPr>
        <w:t>) 803-808</w:t>
      </w:r>
    </w:p>
    <w:p w14:paraId="268B4A87" w14:textId="15FC7552" w:rsidR="006A2306" w:rsidRPr="00974429" w:rsidRDefault="00B63A86" w:rsidP="00E848BB">
      <w:pPr>
        <w:pStyle w:val="ListParagraph"/>
        <w:numPr>
          <w:ilvl w:val="0"/>
          <w:numId w:val="41"/>
        </w:numPr>
        <w:ind w:left="360"/>
        <w:jc w:val="both"/>
        <w:rPr>
          <w:rFonts w:asciiTheme="majorBidi" w:hAnsiTheme="majorBidi" w:cstheme="majorBidi"/>
          <w:sz w:val="24"/>
          <w:szCs w:val="24"/>
        </w:rPr>
      </w:pPr>
      <w:r w:rsidRPr="00974429">
        <w:rPr>
          <w:rFonts w:asciiTheme="majorBidi" w:hAnsiTheme="majorBidi" w:cstheme="majorBidi"/>
          <w:sz w:val="24"/>
          <w:szCs w:val="24"/>
        </w:rPr>
        <w:t xml:space="preserve">Comparison of Inflammatory Markers with Different Levels of Severity of COVID-19 Disease. </w:t>
      </w:r>
      <w:proofErr w:type="spellStart"/>
      <w:r w:rsidR="006A2306" w:rsidRPr="00974429">
        <w:rPr>
          <w:rFonts w:asciiTheme="majorBidi" w:hAnsiTheme="majorBidi" w:cstheme="majorBidi"/>
          <w:sz w:val="24"/>
          <w:szCs w:val="24"/>
        </w:rPr>
        <w:t>Shabana</w:t>
      </w:r>
      <w:proofErr w:type="spellEnd"/>
      <w:r w:rsidR="006A2306" w:rsidRPr="00974429">
        <w:rPr>
          <w:rFonts w:asciiTheme="majorBidi" w:hAnsiTheme="majorBidi" w:cstheme="majorBidi"/>
          <w:sz w:val="24"/>
          <w:szCs w:val="24"/>
        </w:rPr>
        <w:t xml:space="preserve"> Abbas, </w:t>
      </w:r>
      <w:proofErr w:type="spellStart"/>
      <w:r w:rsidR="006A2306" w:rsidRPr="00974429">
        <w:rPr>
          <w:rFonts w:asciiTheme="majorBidi" w:hAnsiTheme="majorBidi" w:cstheme="majorBidi"/>
          <w:sz w:val="24"/>
          <w:szCs w:val="24"/>
        </w:rPr>
        <w:t>Asma</w:t>
      </w:r>
      <w:proofErr w:type="spellEnd"/>
      <w:r w:rsidR="006A2306" w:rsidRPr="00974429">
        <w:rPr>
          <w:rFonts w:asciiTheme="majorBidi" w:hAnsiTheme="majorBidi" w:cstheme="majorBidi"/>
          <w:sz w:val="24"/>
          <w:szCs w:val="24"/>
        </w:rPr>
        <w:t xml:space="preserve"> Hayat, </w:t>
      </w:r>
      <w:r w:rsidR="006A2306" w:rsidRPr="00C873E9">
        <w:rPr>
          <w:rFonts w:asciiTheme="majorBidi" w:hAnsiTheme="majorBidi" w:cstheme="majorBidi"/>
          <w:bCs/>
          <w:sz w:val="24"/>
          <w:szCs w:val="24"/>
        </w:rPr>
        <w:t>Numan Majeed</w:t>
      </w:r>
      <w:r w:rsidR="006A2306" w:rsidRPr="00974429">
        <w:rPr>
          <w:rFonts w:asciiTheme="majorBidi" w:hAnsiTheme="majorBidi" w:cstheme="majorBidi"/>
          <w:sz w:val="24"/>
          <w:szCs w:val="24"/>
        </w:rPr>
        <w:t xml:space="preserve">, Syed Raza </w:t>
      </w:r>
      <w:proofErr w:type="spellStart"/>
      <w:r w:rsidR="006A2306" w:rsidRPr="00974429">
        <w:rPr>
          <w:rFonts w:asciiTheme="majorBidi" w:hAnsiTheme="majorBidi" w:cstheme="majorBidi"/>
          <w:sz w:val="24"/>
          <w:szCs w:val="24"/>
        </w:rPr>
        <w:t>Jaffar</w:t>
      </w:r>
      <w:proofErr w:type="spellEnd"/>
      <w:r w:rsidR="006A2306" w:rsidRPr="00974429">
        <w:rPr>
          <w:rFonts w:asciiTheme="majorBidi" w:hAnsiTheme="majorBidi" w:cstheme="majorBidi"/>
          <w:sz w:val="24"/>
          <w:szCs w:val="24"/>
        </w:rPr>
        <w:t xml:space="preserve">, </w:t>
      </w:r>
      <w:proofErr w:type="spellStart"/>
      <w:r w:rsidR="006A2306" w:rsidRPr="00974429">
        <w:rPr>
          <w:rFonts w:asciiTheme="majorBidi" w:hAnsiTheme="majorBidi" w:cstheme="majorBidi"/>
          <w:sz w:val="24"/>
          <w:szCs w:val="24"/>
        </w:rPr>
        <w:t>Jawaria</w:t>
      </w:r>
      <w:proofErr w:type="spellEnd"/>
      <w:r w:rsidR="006A2306" w:rsidRPr="00974429">
        <w:rPr>
          <w:rFonts w:asciiTheme="majorBidi" w:hAnsiTheme="majorBidi" w:cstheme="majorBidi"/>
          <w:sz w:val="24"/>
          <w:szCs w:val="24"/>
        </w:rPr>
        <w:t xml:space="preserve"> </w:t>
      </w:r>
      <w:proofErr w:type="spellStart"/>
      <w:r w:rsidR="006A2306" w:rsidRPr="00974429">
        <w:rPr>
          <w:rFonts w:asciiTheme="majorBidi" w:hAnsiTheme="majorBidi" w:cstheme="majorBidi"/>
          <w:sz w:val="24"/>
          <w:szCs w:val="24"/>
        </w:rPr>
        <w:t>Asghar</w:t>
      </w:r>
      <w:proofErr w:type="spellEnd"/>
      <w:r w:rsidR="006A2306" w:rsidRPr="00974429">
        <w:rPr>
          <w:rFonts w:asciiTheme="majorBidi" w:hAnsiTheme="majorBidi" w:cstheme="majorBidi"/>
          <w:sz w:val="24"/>
          <w:szCs w:val="24"/>
        </w:rPr>
        <w:t xml:space="preserve">, </w:t>
      </w:r>
      <w:proofErr w:type="spellStart"/>
      <w:r w:rsidR="006A2306" w:rsidRPr="00974429">
        <w:rPr>
          <w:rFonts w:asciiTheme="majorBidi" w:hAnsiTheme="majorBidi" w:cstheme="majorBidi"/>
          <w:sz w:val="24"/>
          <w:szCs w:val="24"/>
        </w:rPr>
        <w:t>Sakhawat</w:t>
      </w:r>
      <w:proofErr w:type="spellEnd"/>
      <w:r w:rsidR="006A2306" w:rsidRPr="00974429">
        <w:rPr>
          <w:rFonts w:asciiTheme="majorBidi" w:hAnsiTheme="majorBidi" w:cstheme="majorBidi"/>
          <w:sz w:val="24"/>
          <w:szCs w:val="24"/>
        </w:rPr>
        <w:t xml:space="preserve"> Ali, </w:t>
      </w:r>
      <w:r w:rsidR="006A2306" w:rsidRPr="00974429">
        <w:rPr>
          <w:rFonts w:asciiTheme="majorBidi" w:hAnsiTheme="majorBidi" w:cstheme="majorBidi"/>
          <w:b/>
          <w:bCs/>
          <w:sz w:val="24"/>
          <w:szCs w:val="24"/>
        </w:rPr>
        <w:t>Pakistan Armed Forces Medical Journal</w:t>
      </w:r>
      <w:r w:rsidR="006A2306" w:rsidRPr="00974429">
        <w:rPr>
          <w:rFonts w:asciiTheme="majorBidi" w:hAnsiTheme="majorBidi" w:cstheme="majorBidi"/>
          <w:sz w:val="24"/>
          <w:szCs w:val="24"/>
        </w:rPr>
        <w:t xml:space="preserve"> 70(2) (COVID): </w:t>
      </w:r>
      <w:proofErr w:type="spellStart"/>
      <w:r w:rsidR="006A2306" w:rsidRPr="00974429">
        <w:rPr>
          <w:rFonts w:asciiTheme="majorBidi" w:hAnsiTheme="majorBidi" w:cstheme="majorBidi"/>
          <w:sz w:val="24"/>
          <w:szCs w:val="24"/>
        </w:rPr>
        <w:t>S455</w:t>
      </w:r>
      <w:proofErr w:type="spellEnd"/>
      <w:r w:rsidR="006A2306" w:rsidRPr="00974429">
        <w:rPr>
          <w:rFonts w:asciiTheme="majorBidi" w:hAnsiTheme="majorBidi" w:cstheme="majorBidi"/>
          <w:sz w:val="24"/>
          <w:szCs w:val="24"/>
        </w:rPr>
        <w:t>-58.</w:t>
      </w:r>
    </w:p>
    <w:p w14:paraId="48B6DD42" w14:textId="6E642E1F" w:rsidR="006A2306" w:rsidRPr="00974429" w:rsidRDefault="006A2306" w:rsidP="00E848BB">
      <w:pPr>
        <w:pStyle w:val="ListParagraph"/>
        <w:numPr>
          <w:ilvl w:val="0"/>
          <w:numId w:val="41"/>
        </w:numPr>
        <w:ind w:left="360"/>
        <w:jc w:val="both"/>
        <w:rPr>
          <w:rFonts w:asciiTheme="majorBidi" w:hAnsiTheme="majorBidi" w:cstheme="majorBidi"/>
          <w:sz w:val="24"/>
          <w:szCs w:val="24"/>
        </w:rPr>
      </w:pPr>
      <w:r w:rsidRPr="00974429">
        <w:rPr>
          <w:rFonts w:asciiTheme="majorBidi" w:hAnsiTheme="majorBidi" w:cstheme="majorBidi"/>
          <w:sz w:val="24"/>
          <w:szCs w:val="24"/>
        </w:rPr>
        <w:t xml:space="preserve">Renal Impairment: Is There </w:t>
      </w:r>
      <w:r w:rsidR="00AA2F55">
        <w:rPr>
          <w:rFonts w:asciiTheme="majorBidi" w:hAnsiTheme="majorBidi" w:cstheme="majorBidi"/>
          <w:sz w:val="24"/>
          <w:szCs w:val="24"/>
        </w:rPr>
        <w:t>a</w:t>
      </w:r>
      <w:r w:rsidRPr="00974429">
        <w:rPr>
          <w:rFonts w:asciiTheme="majorBidi" w:hAnsiTheme="majorBidi" w:cstheme="majorBidi"/>
          <w:sz w:val="24"/>
          <w:szCs w:val="24"/>
        </w:rPr>
        <w:t xml:space="preserve"> Need for Monitoring Renal Functions in COVID Infection. </w:t>
      </w:r>
      <w:proofErr w:type="spellStart"/>
      <w:r w:rsidRPr="00974429">
        <w:rPr>
          <w:rFonts w:asciiTheme="majorBidi" w:hAnsiTheme="majorBidi" w:cstheme="majorBidi"/>
          <w:sz w:val="24"/>
          <w:szCs w:val="24"/>
        </w:rPr>
        <w:t>Asma</w:t>
      </w:r>
      <w:proofErr w:type="spellEnd"/>
      <w:r w:rsidRPr="00974429">
        <w:rPr>
          <w:rFonts w:asciiTheme="majorBidi" w:hAnsiTheme="majorBidi" w:cstheme="majorBidi"/>
          <w:sz w:val="24"/>
          <w:szCs w:val="24"/>
        </w:rPr>
        <w:t xml:space="preserve"> Hayat, </w:t>
      </w:r>
      <w:r w:rsidRPr="00C873E9">
        <w:rPr>
          <w:rFonts w:asciiTheme="majorBidi" w:hAnsiTheme="majorBidi" w:cstheme="majorBidi"/>
          <w:bCs/>
          <w:sz w:val="24"/>
          <w:szCs w:val="24"/>
        </w:rPr>
        <w:t>Numan Majeed</w:t>
      </w:r>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Shabana</w:t>
      </w:r>
      <w:proofErr w:type="spellEnd"/>
      <w:r w:rsidRPr="00974429">
        <w:rPr>
          <w:rFonts w:asciiTheme="majorBidi" w:hAnsiTheme="majorBidi" w:cstheme="majorBidi"/>
          <w:sz w:val="24"/>
          <w:szCs w:val="24"/>
        </w:rPr>
        <w:t xml:space="preserve"> Abbas, Farhan Akhtar, </w:t>
      </w:r>
      <w:proofErr w:type="spellStart"/>
      <w:r w:rsidRPr="00974429">
        <w:rPr>
          <w:rFonts w:asciiTheme="majorBidi" w:hAnsiTheme="majorBidi" w:cstheme="majorBidi"/>
          <w:sz w:val="24"/>
          <w:szCs w:val="24"/>
        </w:rPr>
        <w:t>Sunila</w:t>
      </w:r>
      <w:proofErr w:type="spellEnd"/>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Tashfeen</w:t>
      </w:r>
      <w:proofErr w:type="spellEnd"/>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Amna</w:t>
      </w:r>
      <w:proofErr w:type="spellEnd"/>
      <w:r w:rsidRPr="00974429">
        <w:rPr>
          <w:rFonts w:asciiTheme="majorBidi" w:hAnsiTheme="majorBidi" w:cstheme="majorBidi"/>
          <w:sz w:val="24"/>
          <w:szCs w:val="24"/>
        </w:rPr>
        <w:t xml:space="preserve"> Siddique </w:t>
      </w:r>
      <w:r w:rsidRPr="00974429">
        <w:rPr>
          <w:rFonts w:asciiTheme="majorBidi" w:hAnsiTheme="majorBidi" w:cstheme="majorBidi"/>
          <w:b/>
          <w:bCs/>
          <w:sz w:val="24"/>
          <w:szCs w:val="24"/>
        </w:rPr>
        <w:t>Pakistan Armed Forces Medical Journal</w:t>
      </w:r>
      <w:r w:rsidRPr="00974429">
        <w:rPr>
          <w:rFonts w:asciiTheme="majorBidi" w:hAnsiTheme="majorBidi" w:cstheme="majorBidi"/>
          <w:sz w:val="24"/>
          <w:szCs w:val="24"/>
        </w:rPr>
        <w:t xml:space="preserve"> 70(1) (COVID): </w:t>
      </w:r>
      <w:proofErr w:type="spellStart"/>
      <w:r w:rsidRPr="00974429">
        <w:rPr>
          <w:rFonts w:asciiTheme="majorBidi" w:hAnsiTheme="majorBidi" w:cstheme="majorBidi"/>
          <w:sz w:val="24"/>
          <w:szCs w:val="24"/>
        </w:rPr>
        <w:t>S354</w:t>
      </w:r>
      <w:proofErr w:type="spellEnd"/>
      <w:r w:rsidRPr="00974429">
        <w:rPr>
          <w:rFonts w:asciiTheme="majorBidi" w:hAnsiTheme="majorBidi" w:cstheme="majorBidi"/>
          <w:sz w:val="24"/>
          <w:szCs w:val="24"/>
        </w:rPr>
        <w:t>-57.</w:t>
      </w:r>
    </w:p>
    <w:p w14:paraId="2A52FA01" w14:textId="77777777" w:rsidR="006A2306" w:rsidRPr="00974429" w:rsidRDefault="006A2306" w:rsidP="00E848BB">
      <w:pPr>
        <w:pStyle w:val="ListParagraph"/>
        <w:numPr>
          <w:ilvl w:val="0"/>
          <w:numId w:val="41"/>
        </w:numPr>
        <w:ind w:left="360"/>
        <w:jc w:val="both"/>
        <w:rPr>
          <w:rFonts w:asciiTheme="majorBidi" w:hAnsiTheme="majorBidi" w:cstheme="majorBidi"/>
          <w:sz w:val="24"/>
          <w:szCs w:val="24"/>
        </w:rPr>
      </w:pPr>
      <w:r w:rsidRPr="00974429">
        <w:rPr>
          <w:rFonts w:asciiTheme="majorBidi" w:hAnsiTheme="majorBidi" w:cstheme="majorBidi"/>
          <w:sz w:val="24"/>
          <w:szCs w:val="24"/>
        </w:rPr>
        <w:t xml:space="preserve">An invited commentary on" The efficacy and safety of low dialysate sodium levels for patients with maintenance hemodialysis: A systematic review and </w:t>
      </w:r>
      <w:proofErr w:type="spellStart"/>
      <w:r w:rsidRPr="00974429">
        <w:rPr>
          <w:rFonts w:asciiTheme="majorBidi" w:hAnsiTheme="majorBidi" w:cstheme="majorBidi"/>
          <w:sz w:val="24"/>
          <w:szCs w:val="24"/>
        </w:rPr>
        <w:t>metanalysis</w:t>
      </w:r>
      <w:proofErr w:type="spellEnd"/>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Qurat</w:t>
      </w:r>
      <w:proofErr w:type="spellEnd"/>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ul</w:t>
      </w:r>
      <w:proofErr w:type="spellEnd"/>
      <w:r w:rsidRPr="00974429">
        <w:rPr>
          <w:rFonts w:asciiTheme="majorBidi" w:hAnsiTheme="majorBidi" w:cstheme="majorBidi"/>
          <w:sz w:val="24"/>
          <w:szCs w:val="24"/>
        </w:rPr>
        <w:t xml:space="preserve"> Ain, </w:t>
      </w:r>
      <w:r w:rsidRPr="00C873E9">
        <w:rPr>
          <w:rFonts w:asciiTheme="majorBidi" w:hAnsiTheme="majorBidi" w:cstheme="majorBidi"/>
          <w:bCs/>
          <w:sz w:val="24"/>
          <w:szCs w:val="24"/>
        </w:rPr>
        <w:t>Numan Majeed</w:t>
      </w:r>
      <w:r w:rsidRPr="00974429">
        <w:rPr>
          <w:rFonts w:asciiTheme="majorBidi" w:hAnsiTheme="majorBidi" w:cstheme="majorBidi"/>
          <w:sz w:val="24"/>
          <w:szCs w:val="24"/>
        </w:rPr>
        <w:t xml:space="preserve">, </w:t>
      </w:r>
      <w:r w:rsidRPr="00974429">
        <w:rPr>
          <w:rFonts w:asciiTheme="majorBidi" w:hAnsiTheme="majorBidi" w:cstheme="majorBidi"/>
          <w:b/>
          <w:bCs/>
          <w:sz w:val="24"/>
          <w:szCs w:val="24"/>
        </w:rPr>
        <w:t>International Journal of Surgery</w:t>
      </w:r>
      <w:r w:rsidRPr="00974429">
        <w:rPr>
          <w:rFonts w:asciiTheme="majorBidi" w:hAnsiTheme="majorBidi" w:cstheme="majorBidi"/>
          <w:sz w:val="24"/>
          <w:szCs w:val="24"/>
        </w:rPr>
        <w:t xml:space="preserve"> 80(2020)202</w:t>
      </w:r>
    </w:p>
    <w:p w14:paraId="4C4DC7B6" w14:textId="77777777" w:rsidR="006A2306" w:rsidRPr="00974429" w:rsidRDefault="006A2306" w:rsidP="00E848BB">
      <w:pPr>
        <w:pStyle w:val="ListParagraph"/>
        <w:numPr>
          <w:ilvl w:val="0"/>
          <w:numId w:val="41"/>
        </w:numPr>
        <w:ind w:left="360"/>
        <w:jc w:val="both"/>
        <w:rPr>
          <w:rFonts w:asciiTheme="majorBidi" w:hAnsiTheme="majorBidi" w:cstheme="majorBidi"/>
          <w:sz w:val="24"/>
          <w:szCs w:val="24"/>
        </w:rPr>
      </w:pPr>
      <w:r w:rsidRPr="00974429">
        <w:rPr>
          <w:rFonts w:asciiTheme="majorBidi" w:hAnsiTheme="majorBidi" w:cstheme="majorBidi"/>
          <w:sz w:val="24"/>
          <w:szCs w:val="24"/>
        </w:rPr>
        <w:t xml:space="preserve">Cystatin-C as a screening biomarker of gestational diabetes mellitus, Sadia </w:t>
      </w:r>
      <w:proofErr w:type="spellStart"/>
      <w:r w:rsidRPr="00974429">
        <w:rPr>
          <w:rFonts w:asciiTheme="majorBidi" w:hAnsiTheme="majorBidi" w:cstheme="majorBidi"/>
          <w:sz w:val="24"/>
          <w:szCs w:val="24"/>
        </w:rPr>
        <w:t>Israr</w:t>
      </w:r>
      <w:proofErr w:type="spellEnd"/>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Asma</w:t>
      </w:r>
      <w:proofErr w:type="spellEnd"/>
      <w:r w:rsidRPr="00974429">
        <w:rPr>
          <w:rFonts w:asciiTheme="majorBidi" w:hAnsiTheme="majorBidi" w:cstheme="majorBidi"/>
          <w:sz w:val="24"/>
          <w:szCs w:val="24"/>
        </w:rPr>
        <w:t xml:space="preserve"> Hayat, Tariq Mahmood Ahmad, </w:t>
      </w:r>
      <w:proofErr w:type="spellStart"/>
      <w:r w:rsidRPr="00974429">
        <w:rPr>
          <w:rFonts w:asciiTheme="majorBidi" w:hAnsiTheme="majorBidi" w:cstheme="majorBidi"/>
          <w:sz w:val="24"/>
          <w:szCs w:val="24"/>
        </w:rPr>
        <w:t>Qurat</w:t>
      </w:r>
      <w:proofErr w:type="spellEnd"/>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Ul</w:t>
      </w:r>
      <w:proofErr w:type="spellEnd"/>
      <w:r w:rsidRPr="00974429">
        <w:rPr>
          <w:rFonts w:asciiTheme="majorBidi" w:hAnsiTheme="majorBidi" w:cstheme="majorBidi"/>
          <w:sz w:val="24"/>
          <w:szCs w:val="24"/>
        </w:rPr>
        <w:t xml:space="preserve"> Ain, </w:t>
      </w:r>
      <w:proofErr w:type="spellStart"/>
      <w:r w:rsidRPr="00974429">
        <w:rPr>
          <w:rFonts w:asciiTheme="majorBidi" w:hAnsiTheme="majorBidi" w:cstheme="majorBidi"/>
          <w:sz w:val="24"/>
          <w:szCs w:val="24"/>
        </w:rPr>
        <w:t>Amna</w:t>
      </w:r>
      <w:proofErr w:type="spellEnd"/>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Saddique</w:t>
      </w:r>
      <w:proofErr w:type="spellEnd"/>
      <w:r w:rsidRPr="00974429">
        <w:rPr>
          <w:rFonts w:asciiTheme="majorBidi" w:hAnsiTheme="majorBidi" w:cstheme="majorBidi"/>
          <w:sz w:val="24"/>
          <w:szCs w:val="24"/>
        </w:rPr>
        <w:t xml:space="preserve">, Numan Majeed, </w:t>
      </w:r>
      <w:r w:rsidRPr="00974429">
        <w:rPr>
          <w:rFonts w:asciiTheme="majorBidi" w:hAnsiTheme="majorBidi" w:cstheme="majorBidi"/>
          <w:b/>
          <w:bCs/>
          <w:sz w:val="24"/>
          <w:szCs w:val="24"/>
        </w:rPr>
        <w:t xml:space="preserve">Pakistan Armed Forces Medical Journal </w:t>
      </w:r>
      <w:r w:rsidRPr="00974429">
        <w:rPr>
          <w:rFonts w:asciiTheme="majorBidi" w:hAnsiTheme="majorBidi" w:cstheme="majorBidi"/>
          <w:sz w:val="24"/>
          <w:szCs w:val="24"/>
        </w:rPr>
        <w:t>70(4), 1096-1100</w:t>
      </w:r>
    </w:p>
    <w:p w14:paraId="5EF378AB" w14:textId="77777777" w:rsidR="006A2306" w:rsidRPr="00974429" w:rsidRDefault="006A2306" w:rsidP="00E848BB">
      <w:pPr>
        <w:pStyle w:val="ListParagraph"/>
        <w:numPr>
          <w:ilvl w:val="0"/>
          <w:numId w:val="41"/>
        </w:numPr>
        <w:ind w:left="360"/>
        <w:jc w:val="both"/>
        <w:rPr>
          <w:rFonts w:asciiTheme="majorBidi" w:hAnsiTheme="majorBidi" w:cstheme="majorBidi"/>
          <w:sz w:val="24"/>
          <w:szCs w:val="24"/>
        </w:rPr>
      </w:pPr>
      <w:r w:rsidRPr="00974429">
        <w:rPr>
          <w:rFonts w:asciiTheme="majorBidi" w:hAnsiTheme="majorBidi" w:cstheme="majorBidi"/>
          <w:sz w:val="24"/>
          <w:szCs w:val="24"/>
        </w:rPr>
        <w:t xml:space="preserve">Comparison of </w:t>
      </w:r>
      <w:proofErr w:type="spellStart"/>
      <w:r w:rsidRPr="00974429">
        <w:rPr>
          <w:rFonts w:asciiTheme="majorBidi" w:hAnsiTheme="majorBidi" w:cstheme="majorBidi"/>
          <w:sz w:val="24"/>
          <w:szCs w:val="24"/>
        </w:rPr>
        <w:t>Procalcitonin</w:t>
      </w:r>
      <w:proofErr w:type="spellEnd"/>
      <w:r w:rsidRPr="00974429">
        <w:rPr>
          <w:rFonts w:asciiTheme="majorBidi" w:hAnsiTheme="majorBidi" w:cstheme="majorBidi"/>
          <w:sz w:val="24"/>
          <w:szCs w:val="24"/>
        </w:rPr>
        <w:t xml:space="preserve"> and Hematological Ratios in Cord Blood as Early Predictive Marker of Neonatal Sepsis, Sadia </w:t>
      </w:r>
      <w:proofErr w:type="spellStart"/>
      <w:r w:rsidRPr="00974429">
        <w:rPr>
          <w:rFonts w:asciiTheme="majorBidi" w:hAnsiTheme="majorBidi" w:cstheme="majorBidi"/>
          <w:sz w:val="24"/>
          <w:szCs w:val="24"/>
        </w:rPr>
        <w:t>Israr</w:t>
      </w:r>
      <w:proofErr w:type="spellEnd"/>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Asma</w:t>
      </w:r>
      <w:proofErr w:type="spellEnd"/>
      <w:r w:rsidRPr="00974429">
        <w:rPr>
          <w:rFonts w:asciiTheme="majorBidi" w:hAnsiTheme="majorBidi" w:cstheme="majorBidi"/>
          <w:sz w:val="24"/>
          <w:szCs w:val="24"/>
        </w:rPr>
        <w:t xml:space="preserve"> Hayat, Tariq Mahmood Ahmad, </w:t>
      </w:r>
      <w:r w:rsidRPr="00C873E9">
        <w:rPr>
          <w:rFonts w:asciiTheme="majorBidi" w:hAnsiTheme="majorBidi" w:cstheme="majorBidi"/>
          <w:bCs/>
          <w:sz w:val="24"/>
          <w:szCs w:val="24"/>
        </w:rPr>
        <w:t>Numan Majeed</w:t>
      </w:r>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Sakeena</w:t>
      </w:r>
      <w:proofErr w:type="spellEnd"/>
      <w:r w:rsidRPr="00974429">
        <w:rPr>
          <w:rFonts w:asciiTheme="majorBidi" w:hAnsiTheme="majorBidi" w:cstheme="majorBidi"/>
          <w:sz w:val="24"/>
          <w:szCs w:val="24"/>
        </w:rPr>
        <w:t xml:space="preserve"> Hussain Naqvi, </w:t>
      </w:r>
      <w:proofErr w:type="spellStart"/>
      <w:r w:rsidRPr="00974429">
        <w:rPr>
          <w:rFonts w:asciiTheme="majorBidi" w:hAnsiTheme="majorBidi" w:cstheme="majorBidi"/>
          <w:sz w:val="24"/>
          <w:szCs w:val="24"/>
        </w:rPr>
        <w:t>Saema</w:t>
      </w:r>
      <w:proofErr w:type="spellEnd"/>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Tehseen</w:t>
      </w:r>
      <w:proofErr w:type="spellEnd"/>
      <w:r w:rsidRPr="00974429">
        <w:rPr>
          <w:rFonts w:asciiTheme="majorBidi" w:hAnsiTheme="majorBidi" w:cstheme="majorBidi"/>
          <w:sz w:val="24"/>
          <w:szCs w:val="24"/>
        </w:rPr>
        <w:t xml:space="preserve">, </w:t>
      </w:r>
      <w:r w:rsidRPr="00974429">
        <w:rPr>
          <w:rFonts w:asciiTheme="majorBidi" w:hAnsiTheme="majorBidi" w:cstheme="majorBidi"/>
          <w:b/>
          <w:bCs/>
          <w:sz w:val="24"/>
          <w:szCs w:val="24"/>
        </w:rPr>
        <w:t>Pakistan Armed Forces Medical Journal</w:t>
      </w:r>
      <w:r w:rsidRPr="00974429">
        <w:rPr>
          <w:rFonts w:asciiTheme="majorBidi" w:hAnsiTheme="majorBidi" w:cstheme="majorBidi"/>
          <w:sz w:val="24"/>
          <w:szCs w:val="24"/>
        </w:rPr>
        <w:t xml:space="preserve"> 70(3): 824-29.</w:t>
      </w:r>
    </w:p>
    <w:p w14:paraId="3D691302" w14:textId="77777777" w:rsidR="006A2306" w:rsidRPr="00974429" w:rsidRDefault="006A2306" w:rsidP="00E848BB">
      <w:pPr>
        <w:pStyle w:val="ListParagraph"/>
        <w:numPr>
          <w:ilvl w:val="0"/>
          <w:numId w:val="41"/>
        </w:numPr>
        <w:ind w:left="360"/>
        <w:jc w:val="both"/>
        <w:rPr>
          <w:rFonts w:asciiTheme="majorBidi" w:hAnsiTheme="majorBidi" w:cstheme="majorBidi"/>
          <w:sz w:val="24"/>
          <w:szCs w:val="24"/>
        </w:rPr>
      </w:pPr>
      <w:r w:rsidRPr="00974429">
        <w:rPr>
          <w:rStyle w:val="Strong"/>
          <w:rFonts w:asciiTheme="majorBidi" w:hAnsiTheme="majorBidi" w:cstheme="majorBidi"/>
          <w:b w:val="0"/>
          <w:bCs w:val="0"/>
          <w:color w:val="2F302B"/>
          <w:sz w:val="24"/>
          <w:szCs w:val="24"/>
        </w:rPr>
        <w:t xml:space="preserve">Association of Liver Function Derangements with Disease Severity in COVID-19 Patients, </w:t>
      </w:r>
      <w:proofErr w:type="spellStart"/>
      <w:r w:rsidRPr="00974429">
        <w:rPr>
          <w:rStyle w:val="Strong"/>
          <w:rFonts w:asciiTheme="majorBidi" w:hAnsiTheme="majorBidi" w:cstheme="majorBidi"/>
          <w:b w:val="0"/>
          <w:bCs w:val="0"/>
          <w:color w:val="2F302B"/>
          <w:sz w:val="24"/>
          <w:szCs w:val="24"/>
        </w:rPr>
        <w:t>Asma</w:t>
      </w:r>
      <w:proofErr w:type="spellEnd"/>
      <w:r w:rsidRPr="00974429">
        <w:rPr>
          <w:rStyle w:val="Strong"/>
          <w:rFonts w:asciiTheme="majorBidi" w:hAnsiTheme="majorBidi" w:cstheme="majorBidi"/>
          <w:b w:val="0"/>
          <w:bCs w:val="0"/>
          <w:color w:val="2F302B"/>
          <w:sz w:val="24"/>
          <w:szCs w:val="24"/>
        </w:rPr>
        <w:t xml:space="preserve"> Hayat, Syed Raza </w:t>
      </w:r>
      <w:proofErr w:type="spellStart"/>
      <w:r w:rsidRPr="00974429">
        <w:rPr>
          <w:rStyle w:val="Strong"/>
          <w:rFonts w:asciiTheme="majorBidi" w:hAnsiTheme="majorBidi" w:cstheme="majorBidi"/>
          <w:b w:val="0"/>
          <w:bCs w:val="0"/>
          <w:color w:val="2F302B"/>
          <w:sz w:val="24"/>
          <w:szCs w:val="24"/>
        </w:rPr>
        <w:t>Jaffar</w:t>
      </w:r>
      <w:proofErr w:type="spellEnd"/>
      <w:r w:rsidRPr="00974429">
        <w:rPr>
          <w:rStyle w:val="Strong"/>
          <w:rFonts w:asciiTheme="majorBidi" w:hAnsiTheme="majorBidi" w:cstheme="majorBidi"/>
          <w:b w:val="0"/>
          <w:bCs w:val="0"/>
          <w:color w:val="2F302B"/>
          <w:sz w:val="24"/>
          <w:szCs w:val="24"/>
        </w:rPr>
        <w:t xml:space="preserve">, </w:t>
      </w:r>
      <w:r w:rsidRPr="00C873E9">
        <w:rPr>
          <w:rStyle w:val="Strong"/>
          <w:rFonts w:asciiTheme="majorBidi" w:hAnsiTheme="majorBidi" w:cstheme="majorBidi"/>
          <w:b w:val="0"/>
          <w:color w:val="2F302B"/>
          <w:sz w:val="24"/>
          <w:szCs w:val="24"/>
        </w:rPr>
        <w:t>Numan Majeed</w:t>
      </w:r>
      <w:r w:rsidRPr="00974429">
        <w:rPr>
          <w:rStyle w:val="Strong"/>
          <w:rFonts w:asciiTheme="majorBidi" w:hAnsiTheme="majorBidi" w:cstheme="majorBidi"/>
          <w:b w:val="0"/>
          <w:bCs w:val="0"/>
          <w:color w:val="2F302B"/>
          <w:sz w:val="24"/>
          <w:szCs w:val="24"/>
        </w:rPr>
        <w:t xml:space="preserve">, </w:t>
      </w:r>
      <w:proofErr w:type="spellStart"/>
      <w:r w:rsidRPr="00974429">
        <w:rPr>
          <w:rStyle w:val="Strong"/>
          <w:rFonts w:asciiTheme="majorBidi" w:hAnsiTheme="majorBidi" w:cstheme="majorBidi"/>
          <w:b w:val="0"/>
          <w:bCs w:val="0"/>
          <w:color w:val="2F302B"/>
          <w:sz w:val="24"/>
          <w:szCs w:val="24"/>
        </w:rPr>
        <w:t>Shabana</w:t>
      </w:r>
      <w:proofErr w:type="spellEnd"/>
      <w:r w:rsidRPr="00974429">
        <w:rPr>
          <w:rStyle w:val="Strong"/>
          <w:rFonts w:asciiTheme="majorBidi" w:hAnsiTheme="majorBidi" w:cstheme="majorBidi"/>
          <w:b w:val="0"/>
          <w:bCs w:val="0"/>
          <w:color w:val="2F302B"/>
          <w:sz w:val="24"/>
          <w:szCs w:val="24"/>
        </w:rPr>
        <w:t xml:space="preserve"> Abbas, </w:t>
      </w:r>
      <w:proofErr w:type="spellStart"/>
      <w:r w:rsidRPr="00974429">
        <w:rPr>
          <w:rStyle w:val="Strong"/>
          <w:rFonts w:asciiTheme="majorBidi" w:hAnsiTheme="majorBidi" w:cstheme="majorBidi"/>
          <w:b w:val="0"/>
          <w:bCs w:val="0"/>
          <w:color w:val="2F302B"/>
          <w:sz w:val="24"/>
          <w:szCs w:val="24"/>
        </w:rPr>
        <w:t>Jawaria</w:t>
      </w:r>
      <w:proofErr w:type="spellEnd"/>
      <w:r w:rsidRPr="00974429">
        <w:rPr>
          <w:rStyle w:val="Strong"/>
          <w:rFonts w:asciiTheme="majorBidi" w:hAnsiTheme="majorBidi" w:cstheme="majorBidi"/>
          <w:b w:val="0"/>
          <w:bCs w:val="0"/>
          <w:color w:val="2F302B"/>
          <w:sz w:val="24"/>
          <w:szCs w:val="24"/>
        </w:rPr>
        <w:t xml:space="preserve"> </w:t>
      </w:r>
      <w:proofErr w:type="spellStart"/>
      <w:r w:rsidRPr="00974429">
        <w:rPr>
          <w:rStyle w:val="Strong"/>
          <w:rFonts w:asciiTheme="majorBidi" w:hAnsiTheme="majorBidi" w:cstheme="majorBidi"/>
          <w:b w:val="0"/>
          <w:bCs w:val="0"/>
          <w:color w:val="2F302B"/>
          <w:sz w:val="24"/>
          <w:szCs w:val="24"/>
        </w:rPr>
        <w:t>Asghar</w:t>
      </w:r>
      <w:proofErr w:type="spellEnd"/>
      <w:r w:rsidRPr="00974429">
        <w:rPr>
          <w:rStyle w:val="Strong"/>
          <w:rFonts w:asciiTheme="majorBidi" w:hAnsiTheme="majorBidi" w:cstheme="majorBidi"/>
          <w:b w:val="0"/>
          <w:bCs w:val="0"/>
          <w:color w:val="2F302B"/>
          <w:sz w:val="24"/>
          <w:szCs w:val="24"/>
        </w:rPr>
        <w:t xml:space="preserve">, Nadia </w:t>
      </w:r>
      <w:proofErr w:type="spellStart"/>
      <w:r w:rsidRPr="00974429">
        <w:rPr>
          <w:rStyle w:val="Strong"/>
          <w:rFonts w:asciiTheme="majorBidi" w:hAnsiTheme="majorBidi" w:cstheme="majorBidi"/>
          <w:b w:val="0"/>
          <w:bCs w:val="0"/>
          <w:color w:val="2F302B"/>
          <w:sz w:val="24"/>
          <w:szCs w:val="24"/>
        </w:rPr>
        <w:t>Tayyab</w:t>
      </w:r>
      <w:proofErr w:type="spellEnd"/>
      <w:r w:rsidRPr="00974429">
        <w:rPr>
          <w:rStyle w:val="Strong"/>
          <w:rFonts w:asciiTheme="majorBidi" w:hAnsiTheme="majorBidi" w:cstheme="majorBidi"/>
          <w:b w:val="0"/>
          <w:bCs w:val="0"/>
          <w:color w:val="2F302B"/>
          <w:sz w:val="24"/>
          <w:szCs w:val="24"/>
        </w:rPr>
        <w:t xml:space="preserve">, </w:t>
      </w:r>
      <w:r w:rsidRPr="00974429">
        <w:rPr>
          <w:rStyle w:val="Strong"/>
          <w:rFonts w:asciiTheme="majorBidi" w:hAnsiTheme="majorBidi" w:cstheme="majorBidi"/>
          <w:color w:val="2F302B"/>
          <w:sz w:val="24"/>
          <w:szCs w:val="24"/>
        </w:rPr>
        <w:t>Pakistan Armed Forces Medical Journal</w:t>
      </w:r>
      <w:r w:rsidRPr="00974429">
        <w:rPr>
          <w:rStyle w:val="Strong"/>
          <w:rFonts w:asciiTheme="majorBidi" w:hAnsiTheme="majorBidi" w:cstheme="majorBidi"/>
          <w:b w:val="0"/>
          <w:bCs w:val="0"/>
          <w:color w:val="2F302B"/>
          <w:sz w:val="24"/>
          <w:szCs w:val="24"/>
        </w:rPr>
        <w:t>, 70; (1) (COVID)</w:t>
      </w:r>
      <w:r w:rsidRPr="00974429">
        <w:rPr>
          <w:rFonts w:asciiTheme="majorBidi" w:hAnsiTheme="majorBidi" w:cstheme="majorBidi"/>
          <w:color w:val="222222"/>
          <w:sz w:val="24"/>
          <w:szCs w:val="24"/>
          <w:shd w:val="clear" w:color="auto" w:fill="FFFFFF"/>
        </w:rPr>
        <w:t xml:space="preserve">: </w:t>
      </w:r>
      <w:proofErr w:type="spellStart"/>
      <w:r w:rsidRPr="00974429">
        <w:rPr>
          <w:rFonts w:asciiTheme="majorBidi" w:hAnsiTheme="majorBidi" w:cstheme="majorBidi"/>
          <w:color w:val="222222"/>
          <w:sz w:val="24"/>
          <w:szCs w:val="24"/>
          <w:shd w:val="clear" w:color="auto" w:fill="FFFFFF"/>
        </w:rPr>
        <w:t>S</w:t>
      </w:r>
      <w:r w:rsidRPr="00974429">
        <w:rPr>
          <w:rFonts w:asciiTheme="majorBidi" w:hAnsiTheme="majorBidi" w:cstheme="majorBidi"/>
          <w:sz w:val="24"/>
          <w:szCs w:val="24"/>
        </w:rPr>
        <w:t>280</w:t>
      </w:r>
      <w:proofErr w:type="spellEnd"/>
      <w:r w:rsidRPr="00974429">
        <w:rPr>
          <w:rFonts w:asciiTheme="majorBidi" w:hAnsiTheme="majorBidi" w:cstheme="majorBidi"/>
          <w:sz w:val="24"/>
          <w:szCs w:val="24"/>
        </w:rPr>
        <w:t>-84.</w:t>
      </w:r>
    </w:p>
    <w:p w14:paraId="030B1A3C" w14:textId="77777777" w:rsidR="006A2306" w:rsidRPr="00974429" w:rsidRDefault="006A2306" w:rsidP="00E848BB">
      <w:pPr>
        <w:pStyle w:val="ListParagraph"/>
        <w:numPr>
          <w:ilvl w:val="0"/>
          <w:numId w:val="41"/>
        </w:numPr>
        <w:ind w:left="360"/>
        <w:jc w:val="both"/>
        <w:rPr>
          <w:rFonts w:asciiTheme="majorBidi" w:hAnsiTheme="majorBidi" w:cstheme="majorBidi"/>
          <w:sz w:val="24"/>
          <w:szCs w:val="24"/>
        </w:rPr>
      </w:pPr>
      <w:r w:rsidRPr="00974429">
        <w:rPr>
          <w:rFonts w:asciiTheme="majorBidi" w:hAnsiTheme="majorBidi" w:cstheme="majorBidi"/>
          <w:sz w:val="24"/>
          <w:szCs w:val="24"/>
        </w:rPr>
        <w:t xml:space="preserve">Invited commentary on original article: Comparison of three different bone graft methods for single segment lumbar tuberculosis: A retrospective single-center cohort study. </w:t>
      </w:r>
      <w:proofErr w:type="spellStart"/>
      <w:r w:rsidRPr="00974429">
        <w:rPr>
          <w:rFonts w:asciiTheme="majorBidi" w:hAnsiTheme="majorBidi" w:cstheme="majorBidi"/>
          <w:sz w:val="24"/>
          <w:szCs w:val="24"/>
        </w:rPr>
        <w:t>Qurat</w:t>
      </w:r>
      <w:proofErr w:type="spellEnd"/>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ul</w:t>
      </w:r>
      <w:proofErr w:type="spellEnd"/>
      <w:r w:rsidRPr="00974429">
        <w:rPr>
          <w:rFonts w:asciiTheme="majorBidi" w:hAnsiTheme="majorBidi" w:cstheme="majorBidi"/>
          <w:sz w:val="24"/>
          <w:szCs w:val="24"/>
        </w:rPr>
        <w:t xml:space="preserve"> Ain, </w:t>
      </w:r>
      <w:r w:rsidRPr="00C873E9">
        <w:rPr>
          <w:rFonts w:asciiTheme="majorBidi" w:hAnsiTheme="majorBidi" w:cstheme="majorBidi"/>
          <w:bCs/>
          <w:sz w:val="24"/>
          <w:szCs w:val="24"/>
        </w:rPr>
        <w:t>Numan Majeed</w:t>
      </w:r>
      <w:r w:rsidRPr="00974429">
        <w:rPr>
          <w:rFonts w:asciiTheme="majorBidi" w:hAnsiTheme="majorBidi" w:cstheme="majorBidi"/>
          <w:sz w:val="24"/>
          <w:szCs w:val="24"/>
        </w:rPr>
        <w:t xml:space="preserve">, </w:t>
      </w:r>
      <w:r w:rsidRPr="00974429">
        <w:rPr>
          <w:rFonts w:asciiTheme="majorBidi" w:hAnsiTheme="majorBidi" w:cstheme="majorBidi"/>
          <w:b/>
          <w:bCs/>
          <w:sz w:val="24"/>
          <w:szCs w:val="24"/>
        </w:rPr>
        <w:t>International Journal of Surgery 80:204</w:t>
      </w:r>
    </w:p>
    <w:p w14:paraId="5BFA0F7D" w14:textId="77777777" w:rsidR="006A2306" w:rsidRPr="00974429" w:rsidRDefault="006A2306" w:rsidP="00E848BB">
      <w:pPr>
        <w:pStyle w:val="ListParagraph"/>
        <w:numPr>
          <w:ilvl w:val="0"/>
          <w:numId w:val="41"/>
        </w:numPr>
        <w:ind w:left="360"/>
        <w:jc w:val="both"/>
        <w:rPr>
          <w:rFonts w:asciiTheme="majorBidi" w:hAnsiTheme="majorBidi" w:cstheme="majorBidi"/>
          <w:sz w:val="24"/>
          <w:szCs w:val="24"/>
        </w:rPr>
      </w:pPr>
      <w:r w:rsidRPr="00974429">
        <w:rPr>
          <w:rFonts w:asciiTheme="majorBidi" w:hAnsiTheme="majorBidi" w:cstheme="majorBidi"/>
          <w:sz w:val="24"/>
          <w:szCs w:val="24"/>
        </w:rPr>
        <w:t>An Invited Commentary on “Comparative analysis of weight loss and resolution of comorbidities between laparoscopic sleeve gastrostomy and Roux-</w:t>
      </w:r>
      <w:proofErr w:type="spellStart"/>
      <w:r w:rsidRPr="00974429">
        <w:rPr>
          <w:rFonts w:asciiTheme="majorBidi" w:hAnsiTheme="majorBidi" w:cstheme="majorBidi"/>
          <w:sz w:val="24"/>
          <w:szCs w:val="24"/>
        </w:rPr>
        <w:t>en</w:t>
      </w:r>
      <w:proofErr w:type="spellEnd"/>
      <w:r w:rsidRPr="00974429">
        <w:rPr>
          <w:rFonts w:asciiTheme="majorBidi" w:hAnsiTheme="majorBidi" w:cstheme="majorBidi"/>
          <w:sz w:val="24"/>
          <w:szCs w:val="24"/>
        </w:rPr>
        <w:t xml:space="preserve">-Y gastric bypass: A systematic review and meta-analysis based on 18 studies”, </w:t>
      </w:r>
      <w:proofErr w:type="spellStart"/>
      <w:r w:rsidRPr="00974429">
        <w:rPr>
          <w:rFonts w:asciiTheme="majorBidi" w:hAnsiTheme="majorBidi" w:cstheme="majorBidi"/>
          <w:sz w:val="24"/>
          <w:szCs w:val="24"/>
        </w:rPr>
        <w:t>Qurat</w:t>
      </w:r>
      <w:proofErr w:type="spellEnd"/>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ul</w:t>
      </w:r>
      <w:proofErr w:type="spellEnd"/>
      <w:r w:rsidRPr="00974429">
        <w:rPr>
          <w:rFonts w:asciiTheme="majorBidi" w:hAnsiTheme="majorBidi" w:cstheme="majorBidi"/>
          <w:sz w:val="24"/>
          <w:szCs w:val="24"/>
        </w:rPr>
        <w:t xml:space="preserve"> Ain, </w:t>
      </w:r>
      <w:r w:rsidRPr="00C873E9">
        <w:rPr>
          <w:rFonts w:asciiTheme="majorBidi" w:hAnsiTheme="majorBidi" w:cstheme="majorBidi"/>
          <w:bCs/>
          <w:sz w:val="24"/>
          <w:szCs w:val="24"/>
        </w:rPr>
        <w:t>Numan Majeed</w:t>
      </w:r>
      <w:r w:rsidRPr="00974429">
        <w:rPr>
          <w:rFonts w:asciiTheme="majorBidi" w:hAnsiTheme="majorBidi" w:cstheme="majorBidi"/>
          <w:sz w:val="24"/>
          <w:szCs w:val="24"/>
        </w:rPr>
        <w:t xml:space="preserve">, </w:t>
      </w:r>
      <w:r w:rsidRPr="00974429">
        <w:rPr>
          <w:rFonts w:asciiTheme="majorBidi" w:hAnsiTheme="majorBidi" w:cstheme="majorBidi"/>
          <w:b/>
          <w:bCs/>
          <w:sz w:val="24"/>
          <w:szCs w:val="24"/>
        </w:rPr>
        <w:t>International Journal of Surgery</w:t>
      </w:r>
      <w:r w:rsidRPr="00974429">
        <w:rPr>
          <w:rFonts w:asciiTheme="majorBidi" w:hAnsiTheme="majorBidi" w:cstheme="majorBidi"/>
          <w:sz w:val="24"/>
          <w:szCs w:val="24"/>
        </w:rPr>
        <w:t xml:space="preserve"> 76:101-10.</w:t>
      </w:r>
    </w:p>
    <w:p w14:paraId="2331283F" w14:textId="77777777" w:rsidR="006A2306" w:rsidRPr="00974429" w:rsidRDefault="006A2306" w:rsidP="00E848BB">
      <w:pPr>
        <w:pStyle w:val="ListParagraph"/>
        <w:numPr>
          <w:ilvl w:val="0"/>
          <w:numId w:val="41"/>
        </w:numPr>
        <w:ind w:left="360"/>
        <w:jc w:val="both"/>
        <w:rPr>
          <w:rFonts w:asciiTheme="majorBidi" w:hAnsiTheme="majorBidi" w:cstheme="majorBidi"/>
          <w:sz w:val="24"/>
          <w:szCs w:val="24"/>
        </w:rPr>
      </w:pPr>
      <w:r w:rsidRPr="00974429">
        <w:rPr>
          <w:rFonts w:asciiTheme="majorBidi" w:hAnsiTheme="majorBidi" w:cstheme="majorBidi"/>
          <w:sz w:val="24"/>
          <w:szCs w:val="24"/>
        </w:rPr>
        <w:lastRenderedPageBreak/>
        <w:t xml:space="preserve">A Commentary on: Efficacy of pulmonary rehabilitation in improving the quality of life for patients with chronic obstructive pulmonary disease: evidence based on nineteen randomized controlled trials." </w:t>
      </w:r>
      <w:proofErr w:type="spellStart"/>
      <w:r w:rsidRPr="00974429">
        <w:rPr>
          <w:rFonts w:asciiTheme="majorBidi" w:hAnsiTheme="majorBidi" w:cstheme="majorBidi"/>
          <w:sz w:val="24"/>
          <w:szCs w:val="24"/>
        </w:rPr>
        <w:t>Qurat</w:t>
      </w:r>
      <w:proofErr w:type="spellEnd"/>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ul</w:t>
      </w:r>
      <w:proofErr w:type="spellEnd"/>
      <w:r w:rsidRPr="00974429">
        <w:rPr>
          <w:rFonts w:asciiTheme="majorBidi" w:hAnsiTheme="majorBidi" w:cstheme="majorBidi"/>
          <w:sz w:val="24"/>
          <w:szCs w:val="24"/>
        </w:rPr>
        <w:t xml:space="preserve"> Ain, </w:t>
      </w:r>
      <w:r w:rsidRPr="00C873E9">
        <w:rPr>
          <w:rFonts w:asciiTheme="majorBidi" w:hAnsiTheme="majorBidi" w:cstheme="majorBidi"/>
          <w:bCs/>
          <w:sz w:val="24"/>
          <w:szCs w:val="24"/>
        </w:rPr>
        <w:t>Numan Majeed</w:t>
      </w:r>
      <w:r w:rsidRPr="00974429">
        <w:rPr>
          <w:rFonts w:asciiTheme="majorBidi" w:hAnsiTheme="majorBidi" w:cstheme="majorBidi"/>
          <w:sz w:val="24"/>
          <w:szCs w:val="24"/>
        </w:rPr>
        <w:t xml:space="preserve">, </w:t>
      </w:r>
      <w:r w:rsidRPr="00974429">
        <w:rPr>
          <w:rFonts w:asciiTheme="majorBidi" w:hAnsiTheme="majorBidi" w:cstheme="majorBidi"/>
          <w:b/>
          <w:bCs/>
          <w:sz w:val="24"/>
          <w:szCs w:val="24"/>
        </w:rPr>
        <w:t>International Journal of Surgery</w:t>
      </w:r>
      <w:r w:rsidRPr="00974429">
        <w:rPr>
          <w:rFonts w:asciiTheme="majorBidi" w:hAnsiTheme="majorBidi" w:cstheme="majorBidi"/>
          <w:sz w:val="24"/>
          <w:szCs w:val="24"/>
        </w:rPr>
        <w:t xml:space="preserve"> 75:44.</w:t>
      </w:r>
    </w:p>
    <w:p w14:paraId="2FE1D0B4" w14:textId="77777777" w:rsidR="006A2306" w:rsidRPr="00974429" w:rsidRDefault="006A2306" w:rsidP="00E848BB">
      <w:pPr>
        <w:pStyle w:val="ListParagraph"/>
        <w:numPr>
          <w:ilvl w:val="0"/>
          <w:numId w:val="41"/>
        </w:numPr>
        <w:ind w:left="360"/>
        <w:jc w:val="both"/>
        <w:rPr>
          <w:rFonts w:asciiTheme="majorBidi" w:hAnsiTheme="majorBidi" w:cstheme="majorBidi"/>
          <w:sz w:val="24"/>
          <w:szCs w:val="24"/>
        </w:rPr>
      </w:pPr>
      <w:r w:rsidRPr="00974429">
        <w:rPr>
          <w:rFonts w:asciiTheme="majorBidi" w:hAnsiTheme="majorBidi" w:cstheme="majorBidi"/>
          <w:sz w:val="24"/>
          <w:szCs w:val="24"/>
        </w:rPr>
        <w:t xml:space="preserve">A Commentary on “Intraoperative frozen section for identifying the invasion status of lung adenocarcinoma: a systematic review and meta-analysis” </w:t>
      </w:r>
      <w:proofErr w:type="spellStart"/>
      <w:r w:rsidRPr="00974429">
        <w:rPr>
          <w:rFonts w:asciiTheme="majorBidi" w:hAnsiTheme="majorBidi" w:cstheme="majorBidi"/>
          <w:sz w:val="24"/>
          <w:szCs w:val="24"/>
        </w:rPr>
        <w:t>Qurat</w:t>
      </w:r>
      <w:proofErr w:type="spellEnd"/>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ul</w:t>
      </w:r>
      <w:proofErr w:type="spellEnd"/>
      <w:r w:rsidRPr="00974429">
        <w:rPr>
          <w:rFonts w:asciiTheme="majorBidi" w:hAnsiTheme="majorBidi" w:cstheme="majorBidi"/>
          <w:sz w:val="24"/>
          <w:szCs w:val="24"/>
        </w:rPr>
        <w:t xml:space="preserve"> Ain, </w:t>
      </w:r>
      <w:r w:rsidRPr="00C873E9">
        <w:rPr>
          <w:rFonts w:asciiTheme="majorBidi" w:hAnsiTheme="majorBidi" w:cstheme="majorBidi"/>
          <w:bCs/>
          <w:sz w:val="24"/>
          <w:szCs w:val="24"/>
        </w:rPr>
        <w:t>Numan Majeed</w:t>
      </w:r>
      <w:r w:rsidRPr="00974429">
        <w:rPr>
          <w:rFonts w:asciiTheme="majorBidi" w:hAnsiTheme="majorBidi" w:cstheme="majorBidi"/>
          <w:sz w:val="24"/>
          <w:szCs w:val="24"/>
        </w:rPr>
        <w:t xml:space="preserve">, </w:t>
      </w:r>
      <w:r w:rsidRPr="00974429">
        <w:rPr>
          <w:rFonts w:asciiTheme="majorBidi" w:hAnsiTheme="majorBidi" w:cstheme="majorBidi"/>
          <w:b/>
          <w:bCs/>
          <w:sz w:val="24"/>
          <w:szCs w:val="24"/>
        </w:rPr>
        <w:t>International Journal of Surgery</w:t>
      </w:r>
      <w:r w:rsidRPr="00974429">
        <w:rPr>
          <w:rFonts w:asciiTheme="majorBidi" w:hAnsiTheme="majorBidi" w:cstheme="majorBidi"/>
          <w:sz w:val="24"/>
          <w:szCs w:val="24"/>
        </w:rPr>
        <w:t xml:space="preserve"> 74:2.</w:t>
      </w:r>
    </w:p>
    <w:p w14:paraId="05105EBD" w14:textId="77777777" w:rsidR="006A2306" w:rsidRPr="00974429" w:rsidRDefault="006A2306" w:rsidP="00E848BB">
      <w:pPr>
        <w:pStyle w:val="ListParagraph"/>
        <w:numPr>
          <w:ilvl w:val="0"/>
          <w:numId w:val="41"/>
        </w:numPr>
        <w:ind w:left="360"/>
        <w:jc w:val="both"/>
        <w:rPr>
          <w:rFonts w:asciiTheme="majorBidi" w:hAnsiTheme="majorBidi" w:cstheme="majorBidi"/>
          <w:sz w:val="24"/>
          <w:szCs w:val="24"/>
        </w:rPr>
      </w:pPr>
      <w:bookmarkStart w:id="2" w:name="_Hlk39232143"/>
      <w:r w:rsidRPr="00974429">
        <w:rPr>
          <w:rFonts w:asciiTheme="majorBidi" w:hAnsiTheme="majorBidi" w:cstheme="majorBidi"/>
          <w:sz w:val="24"/>
          <w:szCs w:val="24"/>
        </w:rPr>
        <w:t xml:space="preserve">Maternal characteristics and outcomes affected by hypothyroidism during pregnancy (maternal hypothyroidism on pregnancy outcomes, MHPO-1), </w:t>
      </w:r>
      <w:proofErr w:type="spellStart"/>
      <w:r w:rsidRPr="00974429">
        <w:rPr>
          <w:rFonts w:asciiTheme="majorBidi" w:hAnsiTheme="majorBidi" w:cstheme="majorBidi"/>
          <w:sz w:val="24"/>
          <w:szCs w:val="24"/>
        </w:rPr>
        <w:t>Zareen</w:t>
      </w:r>
      <w:proofErr w:type="spellEnd"/>
      <w:r w:rsidRPr="00974429">
        <w:rPr>
          <w:rFonts w:asciiTheme="majorBidi" w:hAnsiTheme="majorBidi" w:cstheme="majorBidi"/>
          <w:sz w:val="24"/>
          <w:szCs w:val="24"/>
        </w:rPr>
        <w:t xml:space="preserve"> Kiran, Aisha Sheikh, </w:t>
      </w:r>
      <w:proofErr w:type="spellStart"/>
      <w:r w:rsidRPr="00974429">
        <w:rPr>
          <w:rFonts w:asciiTheme="majorBidi" w:hAnsiTheme="majorBidi" w:cstheme="majorBidi"/>
          <w:sz w:val="24"/>
          <w:szCs w:val="24"/>
        </w:rPr>
        <w:t>Sarwar</w:t>
      </w:r>
      <w:proofErr w:type="spellEnd"/>
      <w:r w:rsidRPr="00974429">
        <w:rPr>
          <w:rFonts w:asciiTheme="majorBidi" w:hAnsiTheme="majorBidi" w:cstheme="majorBidi"/>
          <w:sz w:val="24"/>
          <w:szCs w:val="24"/>
        </w:rPr>
        <w:t xml:space="preserve"> Malik, </w:t>
      </w:r>
      <w:proofErr w:type="spellStart"/>
      <w:r w:rsidRPr="00974429">
        <w:rPr>
          <w:rFonts w:asciiTheme="majorBidi" w:hAnsiTheme="majorBidi" w:cstheme="majorBidi"/>
          <w:sz w:val="24"/>
          <w:szCs w:val="24"/>
        </w:rPr>
        <w:t>Areeba</w:t>
      </w:r>
      <w:proofErr w:type="spellEnd"/>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Meraj</w:t>
      </w:r>
      <w:proofErr w:type="spellEnd"/>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Maha</w:t>
      </w:r>
      <w:proofErr w:type="spellEnd"/>
      <w:r w:rsidRPr="00974429">
        <w:rPr>
          <w:rFonts w:asciiTheme="majorBidi" w:hAnsiTheme="majorBidi" w:cstheme="majorBidi"/>
          <w:sz w:val="24"/>
          <w:szCs w:val="24"/>
        </w:rPr>
        <w:t xml:space="preserve"> Masood, </w:t>
      </w:r>
      <w:proofErr w:type="spellStart"/>
      <w:r w:rsidRPr="00974429">
        <w:rPr>
          <w:rFonts w:asciiTheme="majorBidi" w:hAnsiTheme="majorBidi" w:cstheme="majorBidi"/>
          <w:sz w:val="24"/>
          <w:szCs w:val="24"/>
        </w:rPr>
        <w:t>Safana</w:t>
      </w:r>
      <w:proofErr w:type="spellEnd"/>
      <w:r w:rsidRPr="00974429">
        <w:rPr>
          <w:rFonts w:asciiTheme="majorBidi" w:hAnsiTheme="majorBidi" w:cstheme="majorBidi"/>
          <w:sz w:val="24"/>
          <w:szCs w:val="24"/>
        </w:rPr>
        <w:t xml:space="preserve"> Ismail, Muhammad </w:t>
      </w:r>
      <w:proofErr w:type="spellStart"/>
      <w:r w:rsidRPr="00974429">
        <w:rPr>
          <w:rFonts w:asciiTheme="majorBidi" w:hAnsiTheme="majorBidi" w:cstheme="majorBidi"/>
          <w:sz w:val="24"/>
          <w:szCs w:val="24"/>
        </w:rPr>
        <w:t>Owais</w:t>
      </w:r>
      <w:proofErr w:type="spellEnd"/>
      <w:r w:rsidRPr="00974429">
        <w:rPr>
          <w:rFonts w:asciiTheme="majorBidi" w:hAnsiTheme="majorBidi" w:cstheme="majorBidi"/>
          <w:sz w:val="24"/>
          <w:szCs w:val="24"/>
        </w:rPr>
        <w:t xml:space="preserve"> Rashid, </w:t>
      </w:r>
      <w:proofErr w:type="spellStart"/>
      <w:r w:rsidRPr="00974429">
        <w:rPr>
          <w:rFonts w:asciiTheme="majorBidi" w:hAnsiTheme="majorBidi" w:cstheme="majorBidi"/>
          <w:sz w:val="24"/>
          <w:szCs w:val="24"/>
        </w:rPr>
        <w:t>Quratulain</w:t>
      </w:r>
      <w:proofErr w:type="spellEnd"/>
      <w:r w:rsidRPr="00974429">
        <w:rPr>
          <w:rFonts w:asciiTheme="majorBidi" w:hAnsiTheme="majorBidi" w:cstheme="majorBidi"/>
          <w:sz w:val="24"/>
          <w:szCs w:val="24"/>
        </w:rPr>
        <w:t xml:space="preserve"> Shaikh, </w:t>
      </w:r>
      <w:r w:rsidRPr="00C873E9">
        <w:rPr>
          <w:rFonts w:asciiTheme="majorBidi" w:hAnsiTheme="majorBidi" w:cstheme="majorBidi"/>
          <w:bCs/>
          <w:sz w:val="24"/>
          <w:szCs w:val="24"/>
        </w:rPr>
        <w:t>Numan Majeed</w:t>
      </w:r>
      <w:r w:rsidRPr="00974429">
        <w:rPr>
          <w:rFonts w:asciiTheme="majorBidi" w:hAnsiTheme="majorBidi" w:cstheme="majorBidi"/>
          <w:sz w:val="24"/>
          <w:szCs w:val="24"/>
        </w:rPr>
        <w:t xml:space="preserve">, </w:t>
      </w:r>
      <w:proofErr w:type="spellStart"/>
      <w:r w:rsidRPr="00974429">
        <w:rPr>
          <w:rFonts w:asciiTheme="majorBidi" w:hAnsiTheme="majorBidi" w:cstheme="majorBidi"/>
          <w:sz w:val="24"/>
          <w:szCs w:val="24"/>
        </w:rPr>
        <w:t>Luman</w:t>
      </w:r>
      <w:proofErr w:type="spellEnd"/>
      <w:r w:rsidRPr="00974429">
        <w:rPr>
          <w:rFonts w:asciiTheme="majorBidi" w:hAnsiTheme="majorBidi" w:cstheme="majorBidi"/>
          <w:sz w:val="24"/>
          <w:szCs w:val="24"/>
        </w:rPr>
        <w:t xml:space="preserve"> Sheikh, </w:t>
      </w:r>
      <w:proofErr w:type="spellStart"/>
      <w:r w:rsidRPr="00974429">
        <w:rPr>
          <w:rFonts w:asciiTheme="majorBidi" w:hAnsiTheme="majorBidi" w:cstheme="majorBidi"/>
          <w:sz w:val="24"/>
          <w:szCs w:val="24"/>
        </w:rPr>
        <w:t>Najmul</w:t>
      </w:r>
      <w:proofErr w:type="spellEnd"/>
      <w:r w:rsidRPr="00974429">
        <w:rPr>
          <w:rFonts w:asciiTheme="majorBidi" w:hAnsiTheme="majorBidi" w:cstheme="majorBidi"/>
          <w:sz w:val="24"/>
          <w:szCs w:val="24"/>
        </w:rPr>
        <w:t xml:space="preserve"> Islam; </w:t>
      </w:r>
      <w:r w:rsidRPr="00974429">
        <w:rPr>
          <w:rFonts w:asciiTheme="majorBidi" w:hAnsiTheme="majorBidi" w:cstheme="majorBidi"/>
          <w:b/>
          <w:bCs/>
          <w:sz w:val="24"/>
          <w:szCs w:val="24"/>
        </w:rPr>
        <w:t>BMC Pregnancy and Childbirth</w:t>
      </w:r>
      <w:r w:rsidRPr="00974429">
        <w:rPr>
          <w:rFonts w:asciiTheme="majorBidi" w:hAnsiTheme="majorBidi" w:cstheme="majorBidi"/>
          <w:sz w:val="24"/>
          <w:szCs w:val="24"/>
        </w:rPr>
        <w:t xml:space="preserve"> 19(1)1-12</w:t>
      </w:r>
      <w:bookmarkEnd w:id="2"/>
      <w:r w:rsidRPr="00974429">
        <w:rPr>
          <w:rFonts w:asciiTheme="majorBidi" w:hAnsiTheme="majorBidi" w:cstheme="majorBidi"/>
          <w:sz w:val="24"/>
          <w:szCs w:val="24"/>
        </w:rPr>
        <w:t>.</w:t>
      </w:r>
    </w:p>
    <w:p w14:paraId="600F27DD" w14:textId="0261C477" w:rsidR="006A2306" w:rsidRPr="00974429" w:rsidRDefault="006A2306" w:rsidP="00E848BB">
      <w:pPr>
        <w:pStyle w:val="NormalWeb"/>
        <w:numPr>
          <w:ilvl w:val="0"/>
          <w:numId w:val="41"/>
        </w:numPr>
        <w:shd w:val="clear" w:color="auto" w:fill="FFFFFF"/>
        <w:spacing w:before="0" w:beforeAutospacing="0" w:after="0" w:afterAutospacing="0"/>
        <w:ind w:left="360" w:right="43"/>
        <w:jc w:val="both"/>
        <w:textAlignment w:val="top"/>
        <w:rPr>
          <w:rFonts w:asciiTheme="majorBidi" w:hAnsiTheme="majorBidi" w:cstheme="majorBidi"/>
        </w:rPr>
      </w:pPr>
      <w:r w:rsidRPr="00974429">
        <w:rPr>
          <w:rFonts w:asciiTheme="majorBidi" w:hAnsiTheme="majorBidi" w:cstheme="majorBidi"/>
        </w:rPr>
        <w:t xml:space="preserve">"A commentary on:" A prognostic role for </w:t>
      </w:r>
      <w:r w:rsidR="00AA2F55" w:rsidRPr="00974429">
        <w:rPr>
          <w:rFonts w:asciiTheme="majorBidi" w:hAnsiTheme="majorBidi" w:cstheme="majorBidi"/>
        </w:rPr>
        <w:t>non-thyroidal</w:t>
      </w:r>
      <w:r w:rsidRPr="00974429">
        <w:rPr>
          <w:rFonts w:asciiTheme="majorBidi" w:hAnsiTheme="majorBidi" w:cstheme="majorBidi"/>
        </w:rPr>
        <w:t xml:space="preserve"> illness syndrome in chronic renal failure: a systematic review and meta-analysis. </w:t>
      </w:r>
      <w:r w:rsidRPr="00C873E9">
        <w:rPr>
          <w:rFonts w:asciiTheme="majorBidi" w:hAnsiTheme="majorBidi" w:cstheme="majorBidi"/>
          <w:bCs/>
        </w:rPr>
        <w:t>Numan Majeed</w:t>
      </w:r>
      <w:r w:rsidRPr="00974429">
        <w:rPr>
          <w:rFonts w:asciiTheme="majorBidi" w:hAnsiTheme="majorBidi" w:cstheme="majorBidi"/>
        </w:rPr>
        <w:t xml:space="preserve">, Hira Pervez. </w:t>
      </w:r>
      <w:r w:rsidRPr="00974429">
        <w:rPr>
          <w:rFonts w:asciiTheme="majorBidi" w:hAnsiTheme="majorBidi" w:cstheme="majorBidi"/>
          <w:b/>
          <w:bCs/>
        </w:rPr>
        <w:t>International Journal of Surgery</w:t>
      </w:r>
      <w:r w:rsidRPr="00974429">
        <w:rPr>
          <w:rFonts w:asciiTheme="majorBidi" w:hAnsiTheme="majorBidi" w:cstheme="majorBidi"/>
        </w:rPr>
        <w:t xml:space="preserve"> 71:100.</w:t>
      </w:r>
    </w:p>
    <w:p w14:paraId="407933C2" w14:textId="77777777" w:rsidR="006A2306" w:rsidRPr="00974429" w:rsidRDefault="006A2306" w:rsidP="00E848BB">
      <w:pPr>
        <w:pStyle w:val="NormalWeb"/>
        <w:numPr>
          <w:ilvl w:val="0"/>
          <w:numId w:val="41"/>
        </w:numPr>
        <w:shd w:val="clear" w:color="auto" w:fill="FFFFFF"/>
        <w:spacing w:before="0" w:beforeAutospacing="0" w:after="0" w:afterAutospacing="0"/>
        <w:ind w:left="360" w:right="43"/>
        <w:jc w:val="both"/>
        <w:textAlignment w:val="top"/>
        <w:rPr>
          <w:rFonts w:asciiTheme="majorBidi" w:hAnsiTheme="majorBidi" w:cstheme="majorBidi"/>
        </w:rPr>
      </w:pPr>
      <w:bookmarkStart w:id="3" w:name="_Hlk39232163"/>
      <w:r w:rsidRPr="00974429">
        <w:rPr>
          <w:rFonts w:asciiTheme="majorBidi" w:hAnsiTheme="majorBidi" w:cstheme="majorBidi"/>
        </w:rPr>
        <w:t xml:space="preserve">Effect of delayed centrifugation on serum chemistry, </w:t>
      </w:r>
      <w:proofErr w:type="spellStart"/>
      <w:r w:rsidRPr="00974429">
        <w:rPr>
          <w:rFonts w:asciiTheme="majorBidi" w:hAnsiTheme="majorBidi" w:cstheme="majorBidi"/>
        </w:rPr>
        <w:t>Nayyar</w:t>
      </w:r>
      <w:proofErr w:type="spellEnd"/>
      <w:r w:rsidRPr="00974429">
        <w:rPr>
          <w:rFonts w:asciiTheme="majorBidi" w:hAnsiTheme="majorBidi" w:cstheme="majorBidi"/>
        </w:rPr>
        <w:t xml:space="preserve"> Chaudhry, </w:t>
      </w:r>
      <w:proofErr w:type="spellStart"/>
      <w:r w:rsidRPr="00974429">
        <w:rPr>
          <w:rFonts w:asciiTheme="majorBidi" w:hAnsiTheme="majorBidi" w:cstheme="majorBidi"/>
        </w:rPr>
        <w:t>Asma</w:t>
      </w:r>
      <w:proofErr w:type="spellEnd"/>
      <w:r w:rsidRPr="00974429">
        <w:rPr>
          <w:rFonts w:asciiTheme="majorBidi" w:hAnsiTheme="majorBidi" w:cstheme="majorBidi"/>
        </w:rPr>
        <w:t xml:space="preserve"> Hayat, Tariq Mahmood Ahmad, </w:t>
      </w:r>
      <w:r w:rsidRPr="00C873E9">
        <w:rPr>
          <w:rFonts w:asciiTheme="majorBidi" w:hAnsiTheme="majorBidi" w:cstheme="majorBidi"/>
          <w:bCs/>
        </w:rPr>
        <w:t>Numan Majeed</w:t>
      </w:r>
      <w:r w:rsidRPr="00974429">
        <w:rPr>
          <w:rFonts w:asciiTheme="majorBidi" w:hAnsiTheme="majorBidi" w:cstheme="majorBidi"/>
        </w:rPr>
        <w:t xml:space="preserve">, Sadia </w:t>
      </w:r>
      <w:proofErr w:type="spellStart"/>
      <w:r w:rsidRPr="00974429">
        <w:rPr>
          <w:rFonts w:asciiTheme="majorBidi" w:hAnsiTheme="majorBidi" w:cstheme="majorBidi"/>
        </w:rPr>
        <w:t>Israr</w:t>
      </w:r>
      <w:proofErr w:type="spellEnd"/>
      <w:r w:rsidRPr="00974429">
        <w:rPr>
          <w:rFonts w:asciiTheme="majorBidi" w:hAnsiTheme="majorBidi" w:cstheme="majorBidi"/>
        </w:rPr>
        <w:t xml:space="preserve">, </w:t>
      </w:r>
      <w:proofErr w:type="spellStart"/>
      <w:r w:rsidRPr="00974429">
        <w:rPr>
          <w:rFonts w:asciiTheme="majorBidi" w:hAnsiTheme="majorBidi" w:cstheme="majorBidi"/>
        </w:rPr>
        <w:t>Amna</w:t>
      </w:r>
      <w:proofErr w:type="spellEnd"/>
      <w:r w:rsidRPr="00974429">
        <w:rPr>
          <w:rFonts w:asciiTheme="majorBidi" w:hAnsiTheme="majorBidi" w:cstheme="majorBidi"/>
        </w:rPr>
        <w:t xml:space="preserve"> </w:t>
      </w:r>
      <w:proofErr w:type="spellStart"/>
      <w:r w:rsidRPr="00974429">
        <w:rPr>
          <w:rFonts w:asciiTheme="majorBidi" w:hAnsiTheme="majorBidi" w:cstheme="majorBidi"/>
        </w:rPr>
        <w:t>Saddique</w:t>
      </w:r>
      <w:proofErr w:type="spellEnd"/>
      <w:r w:rsidRPr="00974429">
        <w:rPr>
          <w:rFonts w:asciiTheme="majorBidi" w:hAnsiTheme="majorBidi" w:cstheme="majorBidi"/>
        </w:rPr>
        <w:t>. </w:t>
      </w:r>
      <w:r w:rsidRPr="00974429">
        <w:rPr>
          <w:rFonts w:asciiTheme="majorBidi" w:hAnsiTheme="majorBidi" w:cstheme="majorBidi"/>
          <w:b/>
          <w:bCs/>
        </w:rPr>
        <w:t>Pakistan Armed Forces Medical Journal</w:t>
      </w:r>
      <w:r w:rsidRPr="00974429">
        <w:rPr>
          <w:rFonts w:asciiTheme="majorBidi" w:hAnsiTheme="majorBidi" w:cstheme="majorBidi"/>
        </w:rPr>
        <w:t> 69(3)595-99.</w:t>
      </w:r>
    </w:p>
    <w:p w14:paraId="04C37797" w14:textId="77777777" w:rsidR="006A2306" w:rsidRPr="00974429" w:rsidRDefault="006A2306" w:rsidP="00E848BB">
      <w:pPr>
        <w:pStyle w:val="NormalWeb"/>
        <w:numPr>
          <w:ilvl w:val="0"/>
          <w:numId w:val="41"/>
        </w:numPr>
        <w:shd w:val="clear" w:color="auto" w:fill="FFFFFF"/>
        <w:spacing w:before="0" w:beforeAutospacing="0" w:after="0" w:afterAutospacing="0"/>
        <w:ind w:left="360" w:right="43"/>
        <w:jc w:val="both"/>
        <w:textAlignment w:val="top"/>
        <w:rPr>
          <w:rFonts w:asciiTheme="majorBidi" w:hAnsiTheme="majorBidi" w:cstheme="majorBidi"/>
        </w:rPr>
      </w:pPr>
      <w:r w:rsidRPr="00974429">
        <w:rPr>
          <w:rFonts w:asciiTheme="majorBidi" w:hAnsiTheme="majorBidi" w:cstheme="majorBidi"/>
        </w:rPr>
        <w:t xml:space="preserve">Evaluation of chronic kidney disease patients for insulin resistance in tertiary care hospital, </w:t>
      </w:r>
      <w:proofErr w:type="spellStart"/>
      <w:r w:rsidRPr="00974429">
        <w:rPr>
          <w:rFonts w:asciiTheme="majorBidi" w:hAnsiTheme="majorBidi" w:cstheme="majorBidi"/>
        </w:rPr>
        <w:t>Sufyan</w:t>
      </w:r>
      <w:proofErr w:type="spellEnd"/>
      <w:r w:rsidRPr="00974429">
        <w:rPr>
          <w:rFonts w:asciiTheme="majorBidi" w:hAnsiTheme="majorBidi" w:cstheme="majorBidi"/>
        </w:rPr>
        <w:t xml:space="preserve"> Tahir, </w:t>
      </w:r>
      <w:proofErr w:type="spellStart"/>
      <w:r w:rsidRPr="00974429">
        <w:rPr>
          <w:rFonts w:asciiTheme="majorBidi" w:hAnsiTheme="majorBidi" w:cstheme="majorBidi"/>
        </w:rPr>
        <w:t>Asma</w:t>
      </w:r>
      <w:proofErr w:type="spellEnd"/>
      <w:r w:rsidRPr="00974429">
        <w:rPr>
          <w:rFonts w:asciiTheme="majorBidi" w:hAnsiTheme="majorBidi" w:cstheme="majorBidi"/>
        </w:rPr>
        <w:t xml:space="preserve"> Hayat, </w:t>
      </w:r>
      <w:proofErr w:type="spellStart"/>
      <w:r w:rsidRPr="00974429">
        <w:rPr>
          <w:rFonts w:asciiTheme="majorBidi" w:hAnsiTheme="majorBidi" w:cstheme="majorBidi"/>
        </w:rPr>
        <w:t>Saleem</w:t>
      </w:r>
      <w:proofErr w:type="spellEnd"/>
      <w:r w:rsidRPr="00974429">
        <w:rPr>
          <w:rFonts w:asciiTheme="majorBidi" w:hAnsiTheme="majorBidi" w:cstheme="majorBidi"/>
        </w:rPr>
        <w:t xml:space="preserve"> Ahmed Khan, Tariq Mahmood Ahmad, </w:t>
      </w:r>
      <w:proofErr w:type="spellStart"/>
      <w:r w:rsidRPr="00974429">
        <w:rPr>
          <w:rFonts w:asciiTheme="majorBidi" w:hAnsiTheme="majorBidi" w:cstheme="majorBidi"/>
        </w:rPr>
        <w:t>Saqibah</w:t>
      </w:r>
      <w:proofErr w:type="spellEnd"/>
      <w:r w:rsidRPr="00974429">
        <w:rPr>
          <w:rFonts w:asciiTheme="majorBidi" w:hAnsiTheme="majorBidi" w:cstheme="majorBidi"/>
        </w:rPr>
        <w:t xml:space="preserve"> </w:t>
      </w:r>
      <w:proofErr w:type="spellStart"/>
      <w:r w:rsidRPr="00974429">
        <w:rPr>
          <w:rFonts w:asciiTheme="majorBidi" w:hAnsiTheme="majorBidi" w:cstheme="majorBidi"/>
        </w:rPr>
        <w:t>Rehman</w:t>
      </w:r>
      <w:proofErr w:type="spellEnd"/>
      <w:r w:rsidRPr="00974429">
        <w:rPr>
          <w:rFonts w:asciiTheme="majorBidi" w:hAnsiTheme="majorBidi" w:cstheme="majorBidi"/>
        </w:rPr>
        <w:t xml:space="preserve">, </w:t>
      </w:r>
      <w:r w:rsidRPr="00C873E9">
        <w:rPr>
          <w:rFonts w:asciiTheme="majorBidi" w:hAnsiTheme="majorBidi" w:cstheme="majorBidi"/>
        </w:rPr>
        <w:t>Numan Majeed</w:t>
      </w:r>
      <w:r w:rsidRPr="00974429">
        <w:rPr>
          <w:rFonts w:asciiTheme="majorBidi" w:hAnsiTheme="majorBidi" w:cstheme="majorBidi"/>
        </w:rPr>
        <w:t xml:space="preserve">, </w:t>
      </w:r>
      <w:r w:rsidRPr="00974429">
        <w:rPr>
          <w:rFonts w:asciiTheme="majorBidi" w:hAnsiTheme="majorBidi" w:cstheme="majorBidi"/>
          <w:b/>
          <w:bCs/>
        </w:rPr>
        <w:t>Pakistan Armed Forces Medical Journal</w:t>
      </w:r>
      <w:r w:rsidRPr="00974429">
        <w:rPr>
          <w:rFonts w:asciiTheme="majorBidi" w:hAnsiTheme="majorBidi" w:cstheme="majorBidi"/>
        </w:rPr>
        <w:t xml:space="preserve"> 68(1)29-33</w:t>
      </w:r>
    </w:p>
    <w:p w14:paraId="59CF94BA" w14:textId="77777777" w:rsidR="006A2306" w:rsidRPr="00974429" w:rsidRDefault="006A2306" w:rsidP="00E848BB">
      <w:pPr>
        <w:pStyle w:val="NormalWeb"/>
        <w:numPr>
          <w:ilvl w:val="0"/>
          <w:numId w:val="41"/>
        </w:numPr>
        <w:shd w:val="clear" w:color="auto" w:fill="FFFFFF"/>
        <w:spacing w:before="0" w:beforeAutospacing="0" w:after="0" w:afterAutospacing="0"/>
        <w:ind w:left="360"/>
        <w:jc w:val="both"/>
        <w:textAlignment w:val="top"/>
        <w:rPr>
          <w:rFonts w:asciiTheme="majorBidi" w:hAnsiTheme="majorBidi" w:cstheme="majorBidi"/>
          <w:color w:val="2F302B"/>
        </w:rPr>
      </w:pPr>
      <w:r w:rsidRPr="00974429">
        <w:rPr>
          <w:rStyle w:val="Strong"/>
          <w:rFonts w:asciiTheme="majorBidi" w:hAnsiTheme="majorBidi" w:cstheme="majorBidi"/>
          <w:b w:val="0"/>
          <w:color w:val="2F302B"/>
        </w:rPr>
        <w:t>Detecting Human Papillomavirus 6 &amp; 11 in a Set of Pakistani Population</w:t>
      </w:r>
      <w:r w:rsidRPr="00974429">
        <w:rPr>
          <w:rFonts w:asciiTheme="majorBidi" w:hAnsiTheme="majorBidi" w:cstheme="majorBidi"/>
          <w:color w:val="2F302B"/>
        </w:rPr>
        <w:t xml:space="preserve">, </w:t>
      </w:r>
      <w:proofErr w:type="spellStart"/>
      <w:r w:rsidRPr="00974429">
        <w:rPr>
          <w:rFonts w:asciiTheme="majorBidi" w:hAnsiTheme="majorBidi" w:cstheme="majorBidi"/>
          <w:color w:val="2F302B"/>
        </w:rPr>
        <w:t>Fauzia</w:t>
      </w:r>
      <w:proofErr w:type="spellEnd"/>
      <w:r w:rsidRPr="00974429">
        <w:rPr>
          <w:rFonts w:asciiTheme="majorBidi" w:hAnsiTheme="majorBidi" w:cstheme="majorBidi"/>
          <w:color w:val="2F302B"/>
        </w:rPr>
        <w:t xml:space="preserve"> </w:t>
      </w:r>
      <w:proofErr w:type="spellStart"/>
      <w:r w:rsidRPr="00974429">
        <w:rPr>
          <w:rFonts w:asciiTheme="majorBidi" w:hAnsiTheme="majorBidi" w:cstheme="majorBidi"/>
          <w:color w:val="2F302B"/>
        </w:rPr>
        <w:t>Parveen</w:t>
      </w:r>
      <w:proofErr w:type="spellEnd"/>
      <w:r w:rsidRPr="00974429">
        <w:rPr>
          <w:rFonts w:asciiTheme="majorBidi" w:hAnsiTheme="majorBidi" w:cstheme="majorBidi"/>
          <w:color w:val="2F302B"/>
        </w:rPr>
        <w:t xml:space="preserve">, </w:t>
      </w:r>
      <w:proofErr w:type="spellStart"/>
      <w:r w:rsidRPr="00974429">
        <w:rPr>
          <w:rFonts w:asciiTheme="majorBidi" w:hAnsiTheme="majorBidi" w:cstheme="majorBidi"/>
          <w:color w:val="2F302B"/>
        </w:rPr>
        <w:t>Saeeda</w:t>
      </w:r>
      <w:proofErr w:type="spellEnd"/>
      <w:r w:rsidRPr="00974429">
        <w:rPr>
          <w:rFonts w:asciiTheme="majorBidi" w:hAnsiTheme="majorBidi" w:cstheme="majorBidi"/>
          <w:color w:val="2F302B"/>
        </w:rPr>
        <w:t xml:space="preserve"> </w:t>
      </w:r>
      <w:proofErr w:type="spellStart"/>
      <w:r w:rsidRPr="00974429">
        <w:rPr>
          <w:rFonts w:asciiTheme="majorBidi" w:hAnsiTheme="majorBidi" w:cstheme="majorBidi"/>
          <w:color w:val="2F302B"/>
        </w:rPr>
        <w:t>Baig</w:t>
      </w:r>
      <w:proofErr w:type="spellEnd"/>
      <w:r w:rsidRPr="00974429">
        <w:rPr>
          <w:rFonts w:asciiTheme="majorBidi" w:hAnsiTheme="majorBidi" w:cstheme="majorBidi"/>
          <w:color w:val="2F302B"/>
        </w:rPr>
        <w:t xml:space="preserve">, Farah Ahmad, </w:t>
      </w:r>
      <w:r w:rsidRPr="00C873E9">
        <w:rPr>
          <w:rFonts w:asciiTheme="majorBidi" w:hAnsiTheme="majorBidi" w:cstheme="majorBidi"/>
          <w:color w:val="2F302B"/>
        </w:rPr>
        <w:t>Numan Majeed</w:t>
      </w:r>
      <w:r w:rsidRPr="00974429">
        <w:rPr>
          <w:rFonts w:asciiTheme="majorBidi" w:hAnsiTheme="majorBidi" w:cstheme="majorBidi"/>
          <w:color w:val="2F302B"/>
        </w:rPr>
        <w:t xml:space="preserve">, </w:t>
      </w:r>
      <w:r w:rsidRPr="00974429">
        <w:rPr>
          <w:rFonts w:asciiTheme="majorBidi" w:hAnsiTheme="majorBidi" w:cstheme="majorBidi"/>
          <w:b/>
          <w:color w:val="2F302B"/>
        </w:rPr>
        <w:t xml:space="preserve">Journal of Advances in Medicine and Medical Research, </w:t>
      </w:r>
      <w:r w:rsidRPr="00974429">
        <w:rPr>
          <w:rFonts w:asciiTheme="majorBidi" w:hAnsiTheme="majorBidi" w:cstheme="majorBidi"/>
        </w:rPr>
        <w:t>17(9)1-9</w:t>
      </w:r>
    </w:p>
    <w:p w14:paraId="0B89783E" w14:textId="77777777" w:rsidR="006A2306" w:rsidRPr="00974429" w:rsidRDefault="006A2306" w:rsidP="00E848BB">
      <w:pPr>
        <w:pStyle w:val="NoSpacing"/>
        <w:numPr>
          <w:ilvl w:val="0"/>
          <w:numId w:val="41"/>
        </w:numPr>
        <w:ind w:left="360" w:right="-7"/>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Correlation of Hormone Receptor and HER-2/</w:t>
      </w:r>
      <w:proofErr w:type="spellStart"/>
      <w:r w:rsidRPr="00974429">
        <w:rPr>
          <w:rFonts w:asciiTheme="majorBidi" w:eastAsia="Calibri" w:hAnsiTheme="majorBidi" w:cstheme="majorBidi"/>
          <w:color w:val="000000"/>
          <w:sz w:val="24"/>
          <w:szCs w:val="24"/>
        </w:rPr>
        <w:t>neu</w:t>
      </w:r>
      <w:proofErr w:type="spellEnd"/>
      <w:r w:rsidRPr="00974429">
        <w:rPr>
          <w:rFonts w:asciiTheme="majorBidi" w:eastAsia="Calibri" w:hAnsiTheme="majorBidi" w:cstheme="majorBidi"/>
          <w:color w:val="000000"/>
          <w:sz w:val="24"/>
          <w:szCs w:val="24"/>
        </w:rPr>
        <w:t xml:space="preserve"> Expression with </w:t>
      </w:r>
      <w:proofErr w:type="spellStart"/>
      <w:r w:rsidRPr="00974429">
        <w:rPr>
          <w:rFonts w:asciiTheme="majorBidi" w:eastAsia="Calibri" w:hAnsiTheme="majorBidi" w:cstheme="majorBidi"/>
          <w:color w:val="000000"/>
          <w:sz w:val="24"/>
          <w:szCs w:val="24"/>
        </w:rPr>
        <w:t>Clinicopathologic</w:t>
      </w:r>
      <w:proofErr w:type="spellEnd"/>
      <w:r w:rsidRPr="00974429">
        <w:rPr>
          <w:rFonts w:asciiTheme="majorBidi" w:eastAsia="Calibri" w:hAnsiTheme="majorBidi" w:cstheme="majorBidi"/>
          <w:color w:val="000000"/>
          <w:sz w:val="24"/>
          <w:szCs w:val="24"/>
        </w:rPr>
        <w:t xml:space="preserve"> Parameters in Primary Breast Tumors, </w:t>
      </w:r>
      <w:proofErr w:type="spellStart"/>
      <w:r w:rsidRPr="00974429">
        <w:rPr>
          <w:rFonts w:asciiTheme="majorBidi" w:eastAsia="Calibri" w:hAnsiTheme="majorBidi" w:cstheme="majorBidi"/>
          <w:color w:val="000000"/>
          <w:sz w:val="24"/>
          <w:szCs w:val="24"/>
        </w:rPr>
        <w:t>Fouzia</w:t>
      </w:r>
      <w:proofErr w:type="spellEnd"/>
      <w:r w:rsidRPr="00974429">
        <w:rPr>
          <w:rFonts w:asciiTheme="majorBidi" w:eastAsia="Calibri" w:hAnsiTheme="majorBidi" w:cstheme="majorBidi"/>
          <w:color w:val="000000"/>
          <w:sz w:val="24"/>
          <w:szCs w:val="24"/>
        </w:rPr>
        <w:t xml:space="preserve"> Shaikh, </w:t>
      </w:r>
      <w:proofErr w:type="spellStart"/>
      <w:r w:rsidRPr="00974429">
        <w:rPr>
          <w:rFonts w:asciiTheme="majorBidi" w:eastAsia="Calibri" w:hAnsiTheme="majorBidi" w:cstheme="majorBidi"/>
          <w:color w:val="000000"/>
          <w:sz w:val="24"/>
          <w:szCs w:val="24"/>
        </w:rPr>
        <w:t>Qamar</w:t>
      </w:r>
      <w:proofErr w:type="spellEnd"/>
      <w:r w:rsidRPr="00974429">
        <w:rPr>
          <w:rFonts w:asciiTheme="majorBidi" w:eastAsia="Calibri" w:hAnsiTheme="majorBidi" w:cstheme="majorBidi"/>
          <w:color w:val="000000"/>
          <w:sz w:val="24"/>
          <w:szCs w:val="24"/>
        </w:rPr>
        <w:t xml:space="preserve"> Jamal. </w:t>
      </w:r>
      <w:proofErr w:type="spellStart"/>
      <w:r w:rsidRPr="00974429">
        <w:rPr>
          <w:rFonts w:asciiTheme="majorBidi" w:eastAsia="Calibri" w:hAnsiTheme="majorBidi" w:cstheme="majorBidi"/>
          <w:color w:val="000000"/>
          <w:sz w:val="24"/>
          <w:szCs w:val="24"/>
        </w:rPr>
        <w:t>Saeeda</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Baig</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Naila</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Irum</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Hadi</w:t>
      </w:r>
      <w:proofErr w:type="spellEnd"/>
      <w:r w:rsidRPr="00974429">
        <w:rPr>
          <w:rFonts w:asciiTheme="majorBidi" w:eastAsia="Calibri" w:hAnsiTheme="majorBidi" w:cstheme="majorBidi"/>
          <w:color w:val="000000"/>
          <w:sz w:val="24"/>
          <w:szCs w:val="24"/>
        </w:rPr>
        <w:t xml:space="preserve">, </w:t>
      </w:r>
      <w:r w:rsidRPr="00C873E9">
        <w:rPr>
          <w:rFonts w:asciiTheme="majorBidi" w:eastAsia="Calibri" w:hAnsiTheme="majorBidi" w:cstheme="majorBidi"/>
          <w:color w:val="000000"/>
          <w:sz w:val="24"/>
          <w:szCs w:val="24"/>
        </w:rPr>
        <w:t>Numan Majeed.</w:t>
      </w:r>
      <w:r w:rsidRPr="00974429">
        <w:rPr>
          <w:rFonts w:asciiTheme="majorBidi" w:eastAsia="Calibri" w:hAnsiTheme="majorBidi" w:cstheme="majorBidi"/>
          <w:b/>
          <w:color w:val="000000"/>
          <w:sz w:val="24"/>
          <w:szCs w:val="24"/>
        </w:rPr>
        <w:t xml:space="preserve"> </w:t>
      </w:r>
      <w:r w:rsidRPr="00974429">
        <w:rPr>
          <w:rFonts w:asciiTheme="majorBidi" w:eastAsia="Calibri" w:hAnsiTheme="majorBidi" w:cstheme="majorBidi"/>
          <w:b/>
          <w:bCs/>
          <w:color w:val="000000"/>
          <w:sz w:val="24"/>
          <w:szCs w:val="24"/>
        </w:rPr>
        <w:t>Asian Pacific Journal of Cancer Prevention</w:t>
      </w:r>
      <w:r w:rsidRPr="00974429">
        <w:rPr>
          <w:rFonts w:asciiTheme="majorBidi" w:eastAsia="Calibri" w:hAnsiTheme="majorBidi" w:cstheme="majorBidi"/>
          <w:color w:val="000000"/>
          <w:sz w:val="24"/>
          <w:szCs w:val="24"/>
        </w:rPr>
        <w:t xml:space="preserve"> 2016;17(7)3363-7</w:t>
      </w:r>
    </w:p>
    <w:p w14:paraId="33D69FBE" w14:textId="77777777" w:rsidR="006A2306" w:rsidRPr="00974429" w:rsidRDefault="006A2306" w:rsidP="00E848BB">
      <w:pPr>
        <w:pStyle w:val="NoSpacing"/>
        <w:numPr>
          <w:ilvl w:val="0"/>
          <w:numId w:val="41"/>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Comparison of frequency of insulin resistance in patients with chronic obstructive pulmonary disease with normal controls, </w:t>
      </w:r>
      <w:proofErr w:type="spellStart"/>
      <w:r w:rsidRPr="00974429">
        <w:rPr>
          <w:rFonts w:asciiTheme="majorBidi" w:eastAsia="Calibri" w:hAnsiTheme="majorBidi" w:cstheme="majorBidi"/>
          <w:color w:val="000000"/>
          <w:sz w:val="24"/>
          <w:szCs w:val="24"/>
        </w:rPr>
        <w:t>Zareen</w:t>
      </w:r>
      <w:proofErr w:type="spellEnd"/>
      <w:r w:rsidRPr="00974429">
        <w:rPr>
          <w:rFonts w:asciiTheme="majorBidi" w:eastAsia="Calibri" w:hAnsiTheme="majorBidi" w:cstheme="majorBidi"/>
          <w:color w:val="000000"/>
          <w:sz w:val="24"/>
          <w:szCs w:val="24"/>
        </w:rPr>
        <w:t xml:space="preserve"> Kiran, </w:t>
      </w:r>
      <w:r w:rsidRPr="00C873E9">
        <w:rPr>
          <w:rFonts w:asciiTheme="majorBidi" w:eastAsia="Calibri" w:hAnsiTheme="majorBidi" w:cstheme="majorBidi"/>
          <w:color w:val="000000"/>
          <w:sz w:val="24"/>
          <w:szCs w:val="24"/>
        </w:rPr>
        <w:t>Numan Majeed</w:t>
      </w:r>
      <w:r w:rsidRPr="00974429">
        <w:rPr>
          <w:rFonts w:asciiTheme="majorBidi" w:eastAsia="Calibri" w:hAnsiTheme="majorBidi" w:cstheme="majorBidi"/>
          <w:color w:val="000000"/>
          <w:sz w:val="24"/>
          <w:szCs w:val="24"/>
        </w:rPr>
        <w:t xml:space="preserve">, Bader </w:t>
      </w:r>
      <w:proofErr w:type="spellStart"/>
      <w:r w:rsidRPr="00974429">
        <w:rPr>
          <w:rFonts w:asciiTheme="majorBidi" w:eastAsia="Calibri" w:hAnsiTheme="majorBidi" w:cstheme="majorBidi"/>
          <w:color w:val="000000"/>
          <w:sz w:val="24"/>
          <w:szCs w:val="24"/>
        </w:rPr>
        <w:t>Faiyaz</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Zuberi</w:t>
      </w:r>
      <w:proofErr w:type="spellEnd"/>
      <w:r w:rsidRPr="00974429">
        <w:rPr>
          <w:rFonts w:asciiTheme="majorBidi" w:eastAsia="Calibri" w:hAnsiTheme="majorBidi" w:cstheme="majorBidi"/>
          <w:color w:val="000000"/>
          <w:sz w:val="24"/>
          <w:szCs w:val="24"/>
        </w:rPr>
        <w:t xml:space="preserve">, </w:t>
      </w:r>
      <w:r w:rsidRPr="00974429">
        <w:rPr>
          <w:rFonts w:asciiTheme="majorBidi" w:eastAsia="Calibri" w:hAnsiTheme="majorBidi" w:cstheme="majorBidi"/>
          <w:b/>
          <w:color w:val="000000"/>
          <w:sz w:val="24"/>
          <w:szCs w:val="24"/>
        </w:rPr>
        <w:t xml:space="preserve">Pakistan Journal of Medical Sciences </w:t>
      </w:r>
      <w:r w:rsidRPr="00974429">
        <w:rPr>
          <w:rFonts w:asciiTheme="majorBidi" w:eastAsia="Calibri" w:hAnsiTheme="majorBidi" w:cstheme="majorBidi"/>
          <w:color w:val="000000"/>
          <w:sz w:val="24"/>
          <w:szCs w:val="24"/>
        </w:rPr>
        <w:t>Vol 31(6)1506</w:t>
      </w:r>
    </w:p>
    <w:bookmarkEnd w:id="3"/>
    <w:p w14:paraId="4BBAFEDC" w14:textId="77777777" w:rsidR="006A2306" w:rsidRPr="00974429" w:rsidRDefault="006A2306" w:rsidP="00E848BB">
      <w:pPr>
        <w:pStyle w:val="NoSpacing"/>
        <w:numPr>
          <w:ilvl w:val="0"/>
          <w:numId w:val="41"/>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Incidence of rupture uterus in obstructed </w:t>
      </w:r>
      <w:proofErr w:type="spellStart"/>
      <w:r w:rsidRPr="00974429">
        <w:rPr>
          <w:rFonts w:asciiTheme="majorBidi" w:eastAsia="Calibri" w:hAnsiTheme="majorBidi" w:cstheme="majorBidi"/>
          <w:color w:val="000000"/>
          <w:sz w:val="24"/>
          <w:szCs w:val="24"/>
        </w:rPr>
        <w:t>labour</w:t>
      </w:r>
      <w:proofErr w:type="spellEnd"/>
      <w:r w:rsidRPr="00974429">
        <w:rPr>
          <w:rFonts w:asciiTheme="majorBidi" w:eastAsia="Calibri" w:hAnsiTheme="majorBidi" w:cstheme="majorBidi"/>
          <w:color w:val="000000"/>
          <w:sz w:val="24"/>
          <w:szCs w:val="24"/>
        </w:rPr>
        <w:t xml:space="preserve"> and its management, Yasmin </w:t>
      </w:r>
      <w:proofErr w:type="spellStart"/>
      <w:r w:rsidRPr="00974429">
        <w:rPr>
          <w:rFonts w:asciiTheme="majorBidi" w:eastAsia="Calibri" w:hAnsiTheme="majorBidi" w:cstheme="majorBidi"/>
          <w:color w:val="000000"/>
          <w:sz w:val="24"/>
          <w:szCs w:val="24"/>
        </w:rPr>
        <w:t>Khoharoo</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Jabeen</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Zubair</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Yousfani</w:t>
      </w:r>
      <w:proofErr w:type="spellEnd"/>
      <w:r w:rsidRPr="00974429">
        <w:rPr>
          <w:rFonts w:asciiTheme="majorBidi" w:eastAsia="Calibri" w:hAnsiTheme="majorBidi" w:cstheme="majorBidi"/>
          <w:color w:val="000000"/>
          <w:sz w:val="24"/>
          <w:szCs w:val="24"/>
        </w:rPr>
        <w:t xml:space="preserve">, Sara </w:t>
      </w:r>
      <w:proofErr w:type="spellStart"/>
      <w:r w:rsidRPr="00974429">
        <w:rPr>
          <w:rFonts w:asciiTheme="majorBidi" w:eastAsia="Calibri" w:hAnsiTheme="majorBidi" w:cstheme="majorBidi"/>
          <w:color w:val="000000"/>
          <w:sz w:val="24"/>
          <w:szCs w:val="24"/>
        </w:rPr>
        <w:t>Haider</w:t>
      </w:r>
      <w:proofErr w:type="spellEnd"/>
      <w:r w:rsidRPr="00974429">
        <w:rPr>
          <w:rFonts w:asciiTheme="majorBidi" w:eastAsia="Calibri" w:hAnsiTheme="majorBidi" w:cstheme="majorBidi"/>
          <w:color w:val="000000"/>
          <w:sz w:val="24"/>
          <w:szCs w:val="24"/>
        </w:rPr>
        <w:t xml:space="preserve"> Malik, </w:t>
      </w:r>
      <w:proofErr w:type="spellStart"/>
      <w:r w:rsidRPr="00974429">
        <w:rPr>
          <w:rFonts w:asciiTheme="majorBidi" w:eastAsia="Calibri" w:hAnsiTheme="majorBidi" w:cstheme="majorBidi"/>
          <w:color w:val="000000"/>
          <w:sz w:val="24"/>
          <w:szCs w:val="24"/>
        </w:rPr>
        <w:t>Aneela</w:t>
      </w:r>
      <w:proofErr w:type="spellEnd"/>
      <w:r w:rsidRPr="00974429">
        <w:rPr>
          <w:rFonts w:asciiTheme="majorBidi" w:eastAsia="Calibri" w:hAnsiTheme="majorBidi" w:cstheme="majorBidi"/>
          <w:color w:val="000000"/>
          <w:sz w:val="24"/>
          <w:szCs w:val="24"/>
        </w:rPr>
        <w:t xml:space="preserve"> Amber, </w:t>
      </w:r>
      <w:r w:rsidRPr="00C873E9">
        <w:rPr>
          <w:rFonts w:asciiTheme="majorBidi" w:eastAsia="Calibri" w:hAnsiTheme="majorBidi" w:cstheme="majorBidi"/>
          <w:color w:val="000000"/>
          <w:sz w:val="24"/>
          <w:szCs w:val="24"/>
        </w:rPr>
        <w:t>Numan Majeed</w:t>
      </w:r>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Nimra</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Haider</w:t>
      </w:r>
      <w:proofErr w:type="spellEnd"/>
      <w:r w:rsidRPr="00974429">
        <w:rPr>
          <w:rFonts w:asciiTheme="majorBidi" w:eastAsia="Calibri" w:hAnsiTheme="majorBidi" w:cstheme="majorBidi"/>
          <w:color w:val="000000"/>
          <w:sz w:val="24"/>
          <w:szCs w:val="24"/>
        </w:rPr>
        <w:t xml:space="preserve"> Malik, Hira Pervez, </w:t>
      </w:r>
      <w:proofErr w:type="spellStart"/>
      <w:r w:rsidRPr="00974429">
        <w:rPr>
          <w:rFonts w:asciiTheme="majorBidi" w:eastAsia="Calibri" w:hAnsiTheme="majorBidi" w:cstheme="majorBidi"/>
          <w:color w:val="000000"/>
          <w:sz w:val="24"/>
          <w:szCs w:val="24"/>
        </w:rPr>
        <w:t>Isra</w:t>
      </w:r>
      <w:proofErr w:type="spellEnd"/>
      <w:r w:rsidRPr="00974429">
        <w:rPr>
          <w:rFonts w:asciiTheme="majorBidi" w:eastAsia="Calibri" w:hAnsiTheme="majorBidi" w:cstheme="majorBidi"/>
          <w:color w:val="000000"/>
          <w:sz w:val="24"/>
          <w:szCs w:val="24"/>
        </w:rPr>
        <w:t xml:space="preserve"> Majeed, </w:t>
      </w:r>
      <w:proofErr w:type="spellStart"/>
      <w:r w:rsidRPr="00974429">
        <w:rPr>
          <w:rFonts w:asciiTheme="majorBidi" w:eastAsia="Calibri" w:hAnsiTheme="majorBidi" w:cstheme="majorBidi"/>
          <w:color w:val="000000"/>
          <w:sz w:val="24"/>
          <w:szCs w:val="24"/>
        </w:rPr>
        <w:t>Naeem</w:t>
      </w:r>
      <w:proofErr w:type="spellEnd"/>
      <w:r w:rsidRPr="00974429">
        <w:rPr>
          <w:rFonts w:asciiTheme="majorBidi" w:eastAsia="Calibri" w:hAnsiTheme="majorBidi" w:cstheme="majorBidi"/>
          <w:color w:val="000000"/>
          <w:sz w:val="24"/>
          <w:szCs w:val="24"/>
        </w:rPr>
        <w:t xml:space="preserve"> Majeed, </w:t>
      </w:r>
      <w:r w:rsidRPr="00974429">
        <w:rPr>
          <w:rFonts w:asciiTheme="majorBidi" w:eastAsia="Calibri" w:hAnsiTheme="majorBidi" w:cstheme="majorBidi"/>
          <w:b/>
          <w:bCs/>
          <w:color w:val="000000"/>
          <w:sz w:val="24"/>
          <w:szCs w:val="24"/>
        </w:rPr>
        <w:t xml:space="preserve">Journal </w:t>
      </w:r>
      <w:proofErr w:type="spellStart"/>
      <w:r w:rsidRPr="00974429">
        <w:rPr>
          <w:rFonts w:asciiTheme="majorBidi" w:eastAsia="Calibri" w:hAnsiTheme="majorBidi" w:cstheme="majorBidi"/>
          <w:b/>
          <w:bCs/>
          <w:color w:val="000000"/>
          <w:sz w:val="24"/>
          <w:szCs w:val="24"/>
        </w:rPr>
        <w:t>Ayub</w:t>
      </w:r>
      <w:proofErr w:type="spellEnd"/>
      <w:r w:rsidRPr="00974429">
        <w:rPr>
          <w:rFonts w:asciiTheme="majorBidi" w:eastAsia="Calibri" w:hAnsiTheme="majorBidi" w:cstheme="majorBidi"/>
          <w:b/>
          <w:bCs/>
          <w:color w:val="000000"/>
          <w:sz w:val="24"/>
          <w:szCs w:val="24"/>
        </w:rPr>
        <w:t xml:space="preserve"> Medical College</w:t>
      </w:r>
      <w:r w:rsidRPr="00974429">
        <w:rPr>
          <w:rFonts w:asciiTheme="majorBidi" w:eastAsia="Calibri" w:hAnsiTheme="majorBidi" w:cstheme="majorBidi"/>
          <w:color w:val="000000"/>
          <w:sz w:val="24"/>
          <w:szCs w:val="24"/>
        </w:rPr>
        <w:t xml:space="preserve"> 2013;25(1-2) 149:51</w:t>
      </w:r>
    </w:p>
    <w:p w14:paraId="5FD018A9" w14:textId="77777777" w:rsidR="006A2306" w:rsidRPr="00974429" w:rsidRDefault="006A2306" w:rsidP="00E848BB">
      <w:pPr>
        <w:pStyle w:val="NoSpacing"/>
        <w:numPr>
          <w:ilvl w:val="0"/>
          <w:numId w:val="41"/>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Associated risk factors for postpartum depression presenting at a teaching hospital, Yasmin </w:t>
      </w:r>
      <w:proofErr w:type="spellStart"/>
      <w:r w:rsidRPr="00974429">
        <w:rPr>
          <w:rFonts w:asciiTheme="majorBidi" w:eastAsia="Calibri" w:hAnsiTheme="majorBidi" w:cstheme="majorBidi"/>
          <w:color w:val="000000"/>
          <w:sz w:val="24"/>
          <w:szCs w:val="24"/>
        </w:rPr>
        <w:t>Khoharoo</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Tayyaba</w:t>
      </w:r>
      <w:proofErr w:type="spellEnd"/>
      <w:r w:rsidRPr="00974429">
        <w:rPr>
          <w:rFonts w:asciiTheme="majorBidi" w:eastAsia="Calibri" w:hAnsiTheme="majorBidi" w:cstheme="majorBidi"/>
          <w:color w:val="000000"/>
          <w:sz w:val="24"/>
          <w:szCs w:val="24"/>
        </w:rPr>
        <w:t xml:space="preserve"> Majeed, </w:t>
      </w:r>
      <w:proofErr w:type="spellStart"/>
      <w:r w:rsidRPr="00974429">
        <w:rPr>
          <w:rFonts w:asciiTheme="majorBidi" w:eastAsia="Calibri" w:hAnsiTheme="majorBidi" w:cstheme="majorBidi"/>
          <w:color w:val="000000"/>
          <w:sz w:val="24"/>
          <w:szCs w:val="24"/>
        </w:rPr>
        <w:t>Chaitan</w:t>
      </w:r>
      <w:proofErr w:type="spellEnd"/>
      <w:r w:rsidRPr="00974429">
        <w:rPr>
          <w:rFonts w:asciiTheme="majorBidi" w:eastAsia="Calibri" w:hAnsiTheme="majorBidi" w:cstheme="majorBidi"/>
          <w:color w:val="000000"/>
          <w:sz w:val="24"/>
          <w:szCs w:val="24"/>
        </w:rPr>
        <w:t xml:space="preserve"> Das, </w:t>
      </w:r>
      <w:proofErr w:type="spellStart"/>
      <w:r w:rsidRPr="00974429">
        <w:rPr>
          <w:rFonts w:asciiTheme="majorBidi" w:eastAsia="Calibri" w:hAnsiTheme="majorBidi" w:cstheme="majorBidi"/>
          <w:color w:val="000000"/>
          <w:sz w:val="24"/>
          <w:szCs w:val="24"/>
        </w:rPr>
        <w:t>Naeem</w:t>
      </w:r>
      <w:proofErr w:type="spellEnd"/>
      <w:r w:rsidRPr="00974429">
        <w:rPr>
          <w:rFonts w:asciiTheme="majorBidi" w:eastAsia="Calibri" w:hAnsiTheme="majorBidi" w:cstheme="majorBidi"/>
          <w:color w:val="000000"/>
          <w:sz w:val="24"/>
          <w:szCs w:val="24"/>
        </w:rPr>
        <w:t xml:space="preserve"> Majeed, </w:t>
      </w:r>
      <w:r w:rsidRPr="00C873E9">
        <w:rPr>
          <w:rFonts w:asciiTheme="majorBidi" w:eastAsia="Calibri" w:hAnsiTheme="majorBidi" w:cstheme="majorBidi"/>
          <w:color w:val="000000"/>
          <w:sz w:val="24"/>
          <w:szCs w:val="24"/>
        </w:rPr>
        <w:t>Numan Majeed</w:t>
      </w:r>
      <w:r w:rsidRPr="00974429">
        <w:rPr>
          <w:rFonts w:asciiTheme="majorBidi" w:eastAsia="Calibri" w:hAnsiTheme="majorBidi" w:cstheme="majorBidi"/>
          <w:color w:val="000000"/>
          <w:sz w:val="24"/>
          <w:szCs w:val="24"/>
        </w:rPr>
        <w:t xml:space="preserve">, Adnan </w:t>
      </w:r>
      <w:proofErr w:type="spellStart"/>
      <w:r w:rsidRPr="00974429">
        <w:rPr>
          <w:rFonts w:asciiTheme="majorBidi" w:eastAsia="Calibri" w:hAnsiTheme="majorBidi" w:cstheme="majorBidi"/>
          <w:color w:val="000000"/>
          <w:sz w:val="24"/>
          <w:szCs w:val="24"/>
        </w:rPr>
        <w:t>Maqsood</w:t>
      </w:r>
      <w:proofErr w:type="spellEnd"/>
      <w:r w:rsidRPr="00974429">
        <w:rPr>
          <w:rFonts w:asciiTheme="majorBidi" w:eastAsia="Calibri" w:hAnsiTheme="majorBidi" w:cstheme="majorBidi"/>
          <w:color w:val="000000"/>
          <w:sz w:val="24"/>
          <w:szCs w:val="24"/>
        </w:rPr>
        <w:t xml:space="preserve"> Choudhry, </w:t>
      </w:r>
      <w:r w:rsidRPr="00974429">
        <w:rPr>
          <w:rFonts w:asciiTheme="majorBidi" w:eastAsia="Calibri" w:hAnsiTheme="majorBidi" w:cstheme="majorBidi"/>
          <w:b/>
          <w:bCs/>
          <w:color w:val="000000"/>
          <w:sz w:val="24"/>
          <w:szCs w:val="24"/>
        </w:rPr>
        <w:t>Annals of King Edward Medical University</w:t>
      </w:r>
      <w:r w:rsidRPr="00974429">
        <w:rPr>
          <w:rFonts w:asciiTheme="majorBidi" w:eastAsia="Calibri" w:hAnsiTheme="majorBidi" w:cstheme="majorBidi"/>
          <w:color w:val="000000"/>
          <w:sz w:val="24"/>
          <w:szCs w:val="24"/>
        </w:rPr>
        <w:t xml:space="preserve"> Vol 16, No 2</w:t>
      </w:r>
    </w:p>
    <w:p w14:paraId="4D4EE3F6" w14:textId="77777777" w:rsidR="006A2306" w:rsidRPr="00974429" w:rsidRDefault="006A2306" w:rsidP="00E848BB">
      <w:pPr>
        <w:pStyle w:val="NoSpacing"/>
        <w:numPr>
          <w:ilvl w:val="0"/>
          <w:numId w:val="41"/>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Even in 21st century still obstructed labor remains life threatening condition, Yasmin </w:t>
      </w:r>
      <w:proofErr w:type="spellStart"/>
      <w:r w:rsidRPr="00974429">
        <w:rPr>
          <w:rFonts w:asciiTheme="majorBidi" w:eastAsia="Calibri" w:hAnsiTheme="majorBidi" w:cstheme="majorBidi"/>
          <w:color w:val="000000"/>
          <w:sz w:val="24"/>
          <w:szCs w:val="24"/>
        </w:rPr>
        <w:t>Khoharoo</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Tayyaba</w:t>
      </w:r>
      <w:proofErr w:type="spellEnd"/>
      <w:r w:rsidRPr="00974429">
        <w:rPr>
          <w:rFonts w:asciiTheme="majorBidi" w:eastAsia="Calibri" w:hAnsiTheme="majorBidi" w:cstheme="majorBidi"/>
          <w:color w:val="000000"/>
          <w:sz w:val="24"/>
          <w:szCs w:val="24"/>
        </w:rPr>
        <w:t xml:space="preserve"> Majeed, </w:t>
      </w:r>
      <w:proofErr w:type="spellStart"/>
      <w:r w:rsidRPr="00974429">
        <w:rPr>
          <w:rFonts w:asciiTheme="majorBidi" w:eastAsia="Calibri" w:hAnsiTheme="majorBidi" w:cstheme="majorBidi"/>
          <w:color w:val="000000"/>
          <w:sz w:val="24"/>
          <w:szCs w:val="24"/>
        </w:rPr>
        <w:t>Mashook</w:t>
      </w:r>
      <w:proofErr w:type="spellEnd"/>
      <w:r w:rsidRPr="00974429">
        <w:rPr>
          <w:rFonts w:asciiTheme="majorBidi" w:eastAsia="Calibri" w:hAnsiTheme="majorBidi" w:cstheme="majorBidi"/>
          <w:color w:val="000000"/>
          <w:sz w:val="24"/>
          <w:szCs w:val="24"/>
        </w:rPr>
        <w:t xml:space="preserve"> Ali Khawaja, </w:t>
      </w:r>
      <w:proofErr w:type="spellStart"/>
      <w:r w:rsidRPr="00974429">
        <w:rPr>
          <w:rFonts w:asciiTheme="majorBidi" w:eastAsia="Calibri" w:hAnsiTheme="majorBidi" w:cstheme="majorBidi"/>
          <w:color w:val="000000"/>
          <w:sz w:val="24"/>
          <w:szCs w:val="24"/>
        </w:rPr>
        <w:t>Naeem</w:t>
      </w:r>
      <w:proofErr w:type="spellEnd"/>
      <w:r w:rsidRPr="00974429">
        <w:rPr>
          <w:rFonts w:asciiTheme="majorBidi" w:eastAsia="Calibri" w:hAnsiTheme="majorBidi" w:cstheme="majorBidi"/>
          <w:color w:val="000000"/>
          <w:sz w:val="24"/>
          <w:szCs w:val="24"/>
        </w:rPr>
        <w:t xml:space="preserve"> Majeed, </w:t>
      </w:r>
      <w:r w:rsidRPr="00C873E9">
        <w:rPr>
          <w:rFonts w:asciiTheme="majorBidi" w:eastAsia="Calibri" w:hAnsiTheme="majorBidi" w:cstheme="majorBidi"/>
          <w:color w:val="000000"/>
          <w:sz w:val="24"/>
          <w:szCs w:val="24"/>
        </w:rPr>
        <w:t>Numan Majeed</w:t>
      </w:r>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Aneela</w:t>
      </w:r>
      <w:proofErr w:type="spellEnd"/>
      <w:r w:rsidRPr="00974429">
        <w:rPr>
          <w:rFonts w:asciiTheme="majorBidi" w:eastAsia="Calibri" w:hAnsiTheme="majorBidi" w:cstheme="majorBidi"/>
          <w:color w:val="000000"/>
          <w:sz w:val="24"/>
          <w:szCs w:val="24"/>
        </w:rPr>
        <w:t xml:space="preserve"> Amber, </w:t>
      </w:r>
      <w:r w:rsidRPr="00974429">
        <w:rPr>
          <w:rFonts w:asciiTheme="majorBidi" w:eastAsia="Calibri" w:hAnsiTheme="majorBidi" w:cstheme="majorBidi"/>
          <w:b/>
          <w:bCs/>
          <w:color w:val="000000"/>
          <w:sz w:val="24"/>
          <w:szCs w:val="24"/>
        </w:rPr>
        <w:t>Annals of King Edward Medical University</w:t>
      </w:r>
      <w:r w:rsidRPr="00974429">
        <w:rPr>
          <w:rFonts w:asciiTheme="majorBidi" w:eastAsia="Calibri" w:hAnsiTheme="majorBidi" w:cstheme="majorBidi"/>
          <w:color w:val="000000"/>
          <w:sz w:val="24"/>
          <w:szCs w:val="24"/>
        </w:rPr>
        <w:t xml:space="preserve">, Vol 18, No 3 (2012) </w:t>
      </w:r>
    </w:p>
    <w:p w14:paraId="668C22AA" w14:textId="77777777" w:rsidR="006A2306" w:rsidRPr="00974429" w:rsidRDefault="006A2306" w:rsidP="00E848BB">
      <w:pPr>
        <w:pStyle w:val="NoSpacing"/>
        <w:numPr>
          <w:ilvl w:val="0"/>
          <w:numId w:val="41"/>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The Alvarado scores for the diagnosis of acute appendicitis at Muhammad Medical College Hospital </w:t>
      </w:r>
      <w:proofErr w:type="spellStart"/>
      <w:r w:rsidRPr="00974429">
        <w:rPr>
          <w:rFonts w:asciiTheme="majorBidi" w:eastAsia="Calibri" w:hAnsiTheme="majorBidi" w:cstheme="majorBidi"/>
          <w:color w:val="000000"/>
          <w:sz w:val="24"/>
          <w:szCs w:val="24"/>
        </w:rPr>
        <w:t>Mirpurkhas</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Mashook</w:t>
      </w:r>
      <w:proofErr w:type="spellEnd"/>
      <w:r w:rsidRPr="00974429">
        <w:rPr>
          <w:rFonts w:asciiTheme="majorBidi" w:eastAsia="Calibri" w:hAnsiTheme="majorBidi" w:cstheme="majorBidi"/>
          <w:color w:val="000000"/>
          <w:sz w:val="24"/>
          <w:szCs w:val="24"/>
        </w:rPr>
        <w:t xml:space="preserve"> Ali Khawaja, Yasmin </w:t>
      </w:r>
      <w:proofErr w:type="spellStart"/>
      <w:r w:rsidRPr="00974429">
        <w:rPr>
          <w:rFonts w:asciiTheme="majorBidi" w:eastAsia="Calibri" w:hAnsiTheme="majorBidi" w:cstheme="majorBidi"/>
          <w:color w:val="000000"/>
          <w:sz w:val="24"/>
          <w:szCs w:val="24"/>
        </w:rPr>
        <w:t>Khoharoo</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Naeem</w:t>
      </w:r>
      <w:proofErr w:type="spellEnd"/>
      <w:r w:rsidRPr="00974429">
        <w:rPr>
          <w:rFonts w:asciiTheme="majorBidi" w:eastAsia="Calibri" w:hAnsiTheme="majorBidi" w:cstheme="majorBidi"/>
          <w:color w:val="000000"/>
          <w:sz w:val="24"/>
          <w:szCs w:val="24"/>
        </w:rPr>
        <w:t xml:space="preserve"> Majeed, </w:t>
      </w:r>
      <w:r w:rsidRPr="00C873E9">
        <w:rPr>
          <w:rFonts w:asciiTheme="majorBidi" w:eastAsia="Calibri" w:hAnsiTheme="majorBidi" w:cstheme="majorBidi"/>
          <w:color w:val="000000"/>
          <w:sz w:val="24"/>
          <w:szCs w:val="24"/>
        </w:rPr>
        <w:t>Numan Majeed;</w:t>
      </w:r>
      <w:r w:rsidRPr="00974429">
        <w:rPr>
          <w:rFonts w:asciiTheme="majorBidi" w:eastAsia="Calibri" w:hAnsiTheme="majorBidi" w:cstheme="majorBidi"/>
          <w:color w:val="000000"/>
          <w:sz w:val="24"/>
          <w:szCs w:val="24"/>
        </w:rPr>
        <w:t xml:space="preserve"> </w:t>
      </w:r>
      <w:r w:rsidRPr="00974429">
        <w:rPr>
          <w:rFonts w:asciiTheme="majorBidi" w:eastAsia="Calibri" w:hAnsiTheme="majorBidi" w:cstheme="majorBidi"/>
          <w:b/>
          <w:bCs/>
          <w:color w:val="000000"/>
          <w:sz w:val="24"/>
          <w:szCs w:val="24"/>
        </w:rPr>
        <w:t>Journal Muhammad Medical College</w:t>
      </w:r>
      <w:r w:rsidRPr="00974429">
        <w:rPr>
          <w:rFonts w:asciiTheme="majorBidi" w:eastAsia="Calibri" w:hAnsiTheme="majorBidi" w:cstheme="majorBidi"/>
          <w:color w:val="000000"/>
          <w:sz w:val="24"/>
          <w:szCs w:val="24"/>
        </w:rPr>
        <w:t xml:space="preserve"> Vol 1 (1)</w:t>
      </w:r>
    </w:p>
    <w:p w14:paraId="291ACCD8" w14:textId="77777777" w:rsidR="006A2306" w:rsidRPr="00974429" w:rsidRDefault="006A2306" w:rsidP="00E848BB">
      <w:pPr>
        <w:pStyle w:val="NoSpacing"/>
        <w:numPr>
          <w:ilvl w:val="0"/>
          <w:numId w:val="41"/>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Socio-Economic Determinants of Beggary among Children. Yasmin </w:t>
      </w:r>
      <w:proofErr w:type="spellStart"/>
      <w:r w:rsidRPr="00974429">
        <w:rPr>
          <w:rFonts w:asciiTheme="majorBidi" w:eastAsia="Calibri" w:hAnsiTheme="majorBidi" w:cstheme="majorBidi"/>
          <w:color w:val="000000"/>
          <w:sz w:val="24"/>
          <w:szCs w:val="24"/>
        </w:rPr>
        <w:t>Khoharoo</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Mashook</w:t>
      </w:r>
      <w:proofErr w:type="spellEnd"/>
      <w:r w:rsidRPr="00974429">
        <w:rPr>
          <w:rFonts w:asciiTheme="majorBidi" w:eastAsia="Calibri" w:hAnsiTheme="majorBidi" w:cstheme="majorBidi"/>
          <w:color w:val="000000"/>
          <w:sz w:val="24"/>
          <w:szCs w:val="24"/>
        </w:rPr>
        <w:t xml:space="preserve"> Ali Khawaja, </w:t>
      </w:r>
      <w:proofErr w:type="spellStart"/>
      <w:r w:rsidRPr="00974429">
        <w:rPr>
          <w:rFonts w:asciiTheme="majorBidi" w:eastAsia="Calibri" w:hAnsiTheme="majorBidi" w:cstheme="majorBidi"/>
          <w:color w:val="000000"/>
          <w:sz w:val="24"/>
          <w:szCs w:val="24"/>
        </w:rPr>
        <w:t>Naeem</w:t>
      </w:r>
      <w:proofErr w:type="spellEnd"/>
      <w:r w:rsidRPr="00974429">
        <w:rPr>
          <w:rFonts w:asciiTheme="majorBidi" w:eastAsia="Calibri" w:hAnsiTheme="majorBidi" w:cstheme="majorBidi"/>
          <w:color w:val="000000"/>
          <w:sz w:val="24"/>
          <w:szCs w:val="24"/>
        </w:rPr>
        <w:t xml:space="preserve"> Majeed, </w:t>
      </w:r>
      <w:r w:rsidRPr="00C873E9">
        <w:rPr>
          <w:rFonts w:asciiTheme="majorBidi" w:eastAsia="Calibri" w:hAnsiTheme="majorBidi" w:cstheme="majorBidi"/>
          <w:color w:val="000000"/>
          <w:sz w:val="24"/>
          <w:szCs w:val="24"/>
        </w:rPr>
        <w:t>Numan Majeed</w:t>
      </w:r>
      <w:r w:rsidRPr="00974429">
        <w:rPr>
          <w:rFonts w:asciiTheme="majorBidi" w:eastAsia="Calibri" w:hAnsiTheme="majorBidi" w:cstheme="majorBidi"/>
          <w:color w:val="000000"/>
          <w:sz w:val="24"/>
          <w:szCs w:val="24"/>
        </w:rPr>
        <w:t xml:space="preserve">, Adnan </w:t>
      </w:r>
      <w:proofErr w:type="spellStart"/>
      <w:r w:rsidRPr="00974429">
        <w:rPr>
          <w:rFonts w:asciiTheme="majorBidi" w:eastAsia="Calibri" w:hAnsiTheme="majorBidi" w:cstheme="majorBidi"/>
          <w:color w:val="000000"/>
          <w:sz w:val="24"/>
          <w:szCs w:val="24"/>
        </w:rPr>
        <w:t>Maqsood</w:t>
      </w:r>
      <w:proofErr w:type="spellEnd"/>
      <w:r w:rsidRPr="00974429">
        <w:rPr>
          <w:rFonts w:asciiTheme="majorBidi" w:eastAsia="Calibri" w:hAnsiTheme="majorBidi" w:cstheme="majorBidi"/>
          <w:color w:val="000000"/>
          <w:sz w:val="24"/>
          <w:szCs w:val="24"/>
        </w:rPr>
        <w:t xml:space="preserve"> Choudhry, </w:t>
      </w:r>
      <w:r w:rsidRPr="00974429">
        <w:rPr>
          <w:rFonts w:asciiTheme="majorBidi" w:eastAsia="Calibri" w:hAnsiTheme="majorBidi" w:cstheme="majorBidi"/>
          <w:b/>
          <w:bCs/>
          <w:color w:val="000000"/>
          <w:sz w:val="24"/>
          <w:szCs w:val="24"/>
        </w:rPr>
        <w:t>Journal Muhammad Medical College</w:t>
      </w:r>
      <w:r w:rsidRPr="00974429">
        <w:rPr>
          <w:rFonts w:asciiTheme="majorBidi" w:eastAsia="Calibri" w:hAnsiTheme="majorBidi" w:cstheme="majorBidi"/>
          <w:color w:val="000000"/>
          <w:sz w:val="24"/>
          <w:szCs w:val="24"/>
        </w:rPr>
        <w:t>, Vol 1</w:t>
      </w:r>
    </w:p>
    <w:p w14:paraId="04314254" w14:textId="77777777" w:rsidR="006A2306" w:rsidRPr="00974429" w:rsidRDefault="006A2306" w:rsidP="00E848BB">
      <w:pPr>
        <w:pStyle w:val="NoSpacing"/>
        <w:numPr>
          <w:ilvl w:val="0"/>
          <w:numId w:val="41"/>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Magnesium </w:t>
      </w:r>
      <w:proofErr w:type="spellStart"/>
      <w:r w:rsidRPr="00974429">
        <w:rPr>
          <w:rFonts w:asciiTheme="majorBidi" w:eastAsia="Calibri" w:hAnsiTheme="majorBidi" w:cstheme="majorBidi"/>
          <w:color w:val="000000"/>
          <w:sz w:val="24"/>
          <w:szCs w:val="24"/>
        </w:rPr>
        <w:t>sulphate</w:t>
      </w:r>
      <w:proofErr w:type="spellEnd"/>
      <w:r w:rsidRPr="00974429">
        <w:rPr>
          <w:rFonts w:asciiTheme="majorBidi" w:eastAsia="Calibri" w:hAnsiTheme="majorBidi" w:cstheme="majorBidi"/>
          <w:color w:val="000000"/>
          <w:sz w:val="24"/>
          <w:szCs w:val="24"/>
        </w:rPr>
        <w:t xml:space="preserve">- first line anticonvulsant in the treatment of eclampsia. </w:t>
      </w:r>
      <w:proofErr w:type="spellStart"/>
      <w:r w:rsidRPr="00974429">
        <w:rPr>
          <w:rFonts w:asciiTheme="majorBidi" w:eastAsia="Calibri" w:hAnsiTheme="majorBidi" w:cstheme="majorBidi"/>
          <w:color w:val="000000"/>
          <w:sz w:val="24"/>
          <w:szCs w:val="24"/>
        </w:rPr>
        <w:t>Tayyaba</w:t>
      </w:r>
      <w:proofErr w:type="spellEnd"/>
      <w:r w:rsidRPr="00974429">
        <w:rPr>
          <w:rFonts w:asciiTheme="majorBidi" w:eastAsia="Calibri" w:hAnsiTheme="majorBidi" w:cstheme="majorBidi"/>
          <w:color w:val="000000"/>
          <w:sz w:val="24"/>
          <w:szCs w:val="24"/>
        </w:rPr>
        <w:t xml:space="preserve"> Majeed, Yasmin </w:t>
      </w:r>
      <w:proofErr w:type="spellStart"/>
      <w:r w:rsidRPr="00974429">
        <w:rPr>
          <w:rFonts w:asciiTheme="majorBidi" w:eastAsia="Calibri" w:hAnsiTheme="majorBidi" w:cstheme="majorBidi"/>
          <w:color w:val="000000"/>
          <w:sz w:val="24"/>
          <w:szCs w:val="24"/>
        </w:rPr>
        <w:t>Sattar</w:t>
      </w:r>
      <w:proofErr w:type="spellEnd"/>
      <w:r w:rsidRPr="00974429">
        <w:rPr>
          <w:rFonts w:asciiTheme="majorBidi" w:eastAsia="Calibri" w:hAnsiTheme="majorBidi" w:cstheme="majorBidi"/>
          <w:color w:val="000000"/>
          <w:sz w:val="24"/>
          <w:szCs w:val="24"/>
        </w:rPr>
        <w:t xml:space="preserve">, Fatima </w:t>
      </w:r>
      <w:proofErr w:type="spellStart"/>
      <w:r w:rsidRPr="00974429">
        <w:rPr>
          <w:rFonts w:asciiTheme="majorBidi" w:eastAsia="Calibri" w:hAnsiTheme="majorBidi" w:cstheme="majorBidi"/>
          <w:color w:val="000000"/>
          <w:sz w:val="24"/>
          <w:szCs w:val="24"/>
        </w:rPr>
        <w:t>Waheed</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Naeem</w:t>
      </w:r>
      <w:proofErr w:type="spellEnd"/>
      <w:r w:rsidRPr="00974429">
        <w:rPr>
          <w:rFonts w:asciiTheme="majorBidi" w:eastAsia="Calibri" w:hAnsiTheme="majorBidi" w:cstheme="majorBidi"/>
          <w:color w:val="000000"/>
          <w:sz w:val="24"/>
          <w:szCs w:val="24"/>
        </w:rPr>
        <w:t xml:space="preserve"> Majeed, </w:t>
      </w:r>
      <w:proofErr w:type="spellStart"/>
      <w:r w:rsidRPr="00974429">
        <w:rPr>
          <w:rFonts w:asciiTheme="majorBidi" w:eastAsia="Calibri" w:hAnsiTheme="majorBidi" w:cstheme="majorBidi"/>
          <w:color w:val="000000"/>
          <w:sz w:val="24"/>
          <w:szCs w:val="24"/>
        </w:rPr>
        <w:t>Sadaf</w:t>
      </w:r>
      <w:proofErr w:type="spellEnd"/>
      <w:r w:rsidRPr="00974429">
        <w:rPr>
          <w:rFonts w:asciiTheme="majorBidi" w:eastAsia="Calibri" w:hAnsiTheme="majorBidi" w:cstheme="majorBidi"/>
          <w:color w:val="000000"/>
          <w:sz w:val="24"/>
          <w:szCs w:val="24"/>
        </w:rPr>
        <w:t xml:space="preserve"> Zahra, </w:t>
      </w:r>
      <w:proofErr w:type="spellStart"/>
      <w:r w:rsidRPr="00974429">
        <w:rPr>
          <w:rFonts w:asciiTheme="majorBidi" w:eastAsia="Calibri" w:hAnsiTheme="majorBidi" w:cstheme="majorBidi"/>
          <w:color w:val="000000"/>
          <w:sz w:val="24"/>
          <w:szCs w:val="24"/>
        </w:rPr>
        <w:t>Irum</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Chaudry</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Zahid</w:t>
      </w:r>
      <w:proofErr w:type="spellEnd"/>
      <w:r w:rsidRPr="00974429">
        <w:rPr>
          <w:rFonts w:asciiTheme="majorBidi" w:eastAsia="Calibri" w:hAnsiTheme="majorBidi" w:cstheme="majorBidi"/>
          <w:color w:val="000000"/>
          <w:sz w:val="24"/>
          <w:szCs w:val="24"/>
        </w:rPr>
        <w:t xml:space="preserve"> Mahmood, </w:t>
      </w:r>
      <w:r w:rsidRPr="00C873E9">
        <w:rPr>
          <w:rFonts w:asciiTheme="majorBidi" w:eastAsia="Calibri" w:hAnsiTheme="majorBidi" w:cstheme="majorBidi"/>
          <w:color w:val="000000"/>
          <w:sz w:val="24"/>
          <w:szCs w:val="24"/>
        </w:rPr>
        <w:t>Numan Majeed</w:t>
      </w:r>
      <w:r w:rsidRPr="00974429">
        <w:rPr>
          <w:rFonts w:asciiTheme="majorBidi" w:eastAsia="Calibri" w:hAnsiTheme="majorBidi" w:cstheme="majorBidi"/>
          <w:color w:val="000000"/>
          <w:sz w:val="24"/>
          <w:szCs w:val="24"/>
        </w:rPr>
        <w:t xml:space="preserve">, </w:t>
      </w:r>
      <w:r w:rsidRPr="00974429">
        <w:rPr>
          <w:rFonts w:asciiTheme="majorBidi" w:eastAsia="Calibri" w:hAnsiTheme="majorBidi" w:cstheme="majorBidi"/>
          <w:b/>
          <w:bCs/>
          <w:color w:val="000000"/>
          <w:sz w:val="24"/>
          <w:szCs w:val="24"/>
        </w:rPr>
        <w:t>Journal of Fatima Jinnah Medical College</w:t>
      </w:r>
      <w:r w:rsidRPr="00974429">
        <w:rPr>
          <w:rFonts w:asciiTheme="majorBidi" w:eastAsia="Calibri" w:hAnsiTheme="majorBidi" w:cstheme="majorBidi"/>
          <w:color w:val="000000"/>
          <w:sz w:val="24"/>
          <w:szCs w:val="24"/>
        </w:rPr>
        <w:t>, Vol 4, Issue 3</w:t>
      </w:r>
    </w:p>
    <w:p w14:paraId="70CA4B68" w14:textId="6D657349" w:rsidR="006A2306" w:rsidRPr="00974429" w:rsidRDefault="006A2306" w:rsidP="00E848BB">
      <w:pPr>
        <w:pStyle w:val="NoSpacing"/>
        <w:numPr>
          <w:ilvl w:val="0"/>
          <w:numId w:val="41"/>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Evaluation of Access and Use of Internet by Pakistan Medical Students. Muhammad Ahsan Rasheed, </w:t>
      </w:r>
      <w:proofErr w:type="spellStart"/>
      <w:r w:rsidRPr="00974429">
        <w:rPr>
          <w:rFonts w:asciiTheme="majorBidi" w:eastAsia="Calibri" w:hAnsiTheme="majorBidi" w:cstheme="majorBidi"/>
          <w:color w:val="000000"/>
          <w:sz w:val="24"/>
          <w:szCs w:val="24"/>
        </w:rPr>
        <w:t>Aneela</w:t>
      </w:r>
      <w:proofErr w:type="spellEnd"/>
      <w:r w:rsidRPr="00974429">
        <w:rPr>
          <w:rFonts w:asciiTheme="majorBidi" w:eastAsia="Calibri" w:hAnsiTheme="majorBidi" w:cstheme="majorBidi"/>
          <w:color w:val="000000"/>
          <w:sz w:val="24"/>
          <w:szCs w:val="24"/>
        </w:rPr>
        <w:t xml:space="preserve"> Amber, </w:t>
      </w:r>
      <w:r w:rsidRPr="00C873E9">
        <w:rPr>
          <w:rFonts w:asciiTheme="majorBidi" w:eastAsia="Calibri" w:hAnsiTheme="majorBidi" w:cstheme="majorBidi"/>
          <w:color w:val="000000"/>
          <w:sz w:val="24"/>
          <w:szCs w:val="24"/>
        </w:rPr>
        <w:t>Numan Majeed</w:t>
      </w:r>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Manzoor</w:t>
      </w:r>
      <w:proofErr w:type="spellEnd"/>
      <w:r w:rsidRPr="00974429">
        <w:rPr>
          <w:rFonts w:asciiTheme="majorBidi" w:eastAsia="Calibri" w:hAnsiTheme="majorBidi" w:cstheme="majorBidi"/>
          <w:color w:val="000000"/>
          <w:sz w:val="24"/>
          <w:szCs w:val="24"/>
        </w:rPr>
        <w:t xml:space="preserve"> Hussain, </w:t>
      </w:r>
      <w:proofErr w:type="spellStart"/>
      <w:r w:rsidRPr="00974429">
        <w:rPr>
          <w:rFonts w:asciiTheme="majorBidi" w:eastAsia="Calibri" w:hAnsiTheme="majorBidi" w:cstheme="majorBidi"/>
          <w:color w:val="000000"/>
          <w:sz w:val="24"/>
          <w:szCs w:val="24"/>
        </w:rPr>
        <w:t>Sehar</w:t>
      </w:r>
      <w:proofErr w:type="spellEnd"/>
      <w:r w:rsidRPr="00974429">
        <w:rPr>
          <w:rFonts w:asciiTheme="majorBidi" w:eastAsia="Calibri" w:hAnsiTheme="majorBidi" w:cstheme="majorBidi"/>
          <w:color w:val="000000"/>
          <w:sz w:val="24"/>
          <w:szCs w:val="24"/>
        </w:rPr>
        <w:t xml:space="preserve"> Khalid, </w:t>
      </w:r>
      <w:r w:rsidRPr="00974429">
        <w:rPr>
          <w:rFonts w:asciiTheme="majorBidi" w:eastAsia="Calibri" w:hAnsiTheme="majorBidi" w:cstheme="majorBidi"/>
          <w:b/>
          <w:bCs/>
          <w:color w:val="000000"/>
          <w:sz w:val="24"/>
          <w:szCs w:val="24"/>
        </w:rPr>
        <w:t>Journal Muhammad Medical College</w:t>
      </w:r>
      <w:r w:rsidRPr="00974429">
        <w:rPr>
          <w:rFonts w:asciiTheme="majorBidi" w:eastAsia="Calibri" w:hAnsiTheme="majorBidi" w:cstheme="majorBidi"/>
          <w:color w:val="000000"/>
          <w:sz w:val="24"/>
          <w:szCs w:val="24"/>
        </w:rPr>
        <w:t xml:space="preserve"> Volume 2 (2) 9:11</w:t>
      </w:r>
    </w:p>
    <w:p w14:paraId="1BBBCC25" w14:textId="77777777" w:rsidR="006A2306" w:rsidRPr="00974429" w:rsidRDefault="006A2306" w:rsidP="00E848BB">
      <w:pPr>
        <w:pStyle w:val="NoSpacing"/>
        <w:numPr>
          <w:ilvl w:val="0"/>
          <w:numId w:val="41"/>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lastRenderedPageBreak/>
        <w:t xml:space="preserve">Do you cheat??? Academic dishonesty among undergraduate medical students, </w:t>
      </w:r>
      <w:proofErr w:type="spellStart"/>
      <w:r w:rsidRPr="00974429">
        <w:rPr>
          <w:rFonts w:asciiTheme="majorBidi" w:eastAsia="Calibri" w:hAnsiTheme="majorBidi" w:cstheme="majorBidi"/>
          <w:color w:val="000000"/>
          <w:sz w:val="24"/>
          <w:szCs w:val="24"/>
        </w:rPr>
        <w:t>Manzoor</w:t>
      </w:r>
      <w:proofErr w:type="spellEnd"/>
      <w:r w:rsidRPr="00974429">
        <w:rPr>
          <w:rFonts w:asciiTheme="majorBidi" w:eastAsia="Calibri" w:hAnsiTheme="majorBidi" w:cstheme="majorBidi"/>
          <w:color w:val="000000"/>
          <w:sz w:val="24"/>
          <w:szCs w:val="24"/>
        </w:rPr>
        <w:t xml:space="preserve"> Hussain, </w:t>
      </w:r>
      <w:r w:rsidRPr="00C873E9">
        <w:rPr>
          <w:rFonts w:asciiTheme="majorBidi" w:eastAsia="Calibri" w:hAnsiTheme="majorBidi" w:cstheme="majorBidi"/>
          <w:color w:val="000000"/>
          <w:sz w:val="24"/>
          <w:szCs w:val="24"/>
        </w:rPr>
        <w:t>Numan Majeed</w:t>
      </w:r>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Aneela</w:t>
      </w:r>
      <w:proofErr w:type="spellEnd"/>
      <w:r w:rsidRPr="00974429">
        <w:rPr>
          <w:rFonts w:asciiTheme="majorBidi" w:eastAsia="Calibri" w:hAnsiTheme="majorBidi" w:cstheme="majorBidi"/>
          <w:color w:val="000000"/>
          <w:sz w:val="24"/>
          <w:szCs w:val="24"/>
        </w:rPr>
        <w:t xml:space="preserve"> Amber, </w:t>
      </w:r>
      <w:proofErr w:type="spellStart"/>
      <w:r w:rsidRPr="00974429">
        <w:rPr>
          <w:rFonts w:asciiTheme="majorBidi" w:eastAsia="Calibri" w:hAnsiTheme="majorBidi" w:cstheme="majorBidi"/>
          <w:color w:val="000000"/>
          <w:sz w:val="24"/>
          <w:szCs w:val="24"/>
        </w:rPr>
        <w:t>Sehar</w:t>
      </w:r>
      <w:proofErr w:type="spellEnd"/>
      <w:r w:rsidRPr="00974429">
        <w:rPr>
          <w:rFonts w:asciiTheme="majorBidi" w:eastAsia="Calibri" w:hAnsiTheme="majorBidi" w:cstheme="majorBidi"/>
          <w:color w:val="000000"/>
          <w:sz w:val="24"/>
          <w:szCs w:val="24"/>
        </w:rPr>
        <w:t xml:space="preserve"> Khalid, Muhammad Ahsan Rasheed. </w:t>
      </w:r>
      <w:r w:rsidRPr="00974429">
        <w:rPr>
          <w:rFonts w:asciiTheme="majorBidi" w:eastAsia="Calibri" w:hAnsiTheme="majorBidi" w:cstheme="majorBidi"/>
          <w:b/>
          <w:bCs/>
          <w:color w:val="000000"/>
          <w:sz w:val="24"/>
          <w:szCs w:val="24"/>
        </w:rPr>
        <w:t>Journal Muhammad Medical</w:t>
      </w:r>
      <w:r w:rsidRPr="00974429">
        <w:rPr>
          <w:rFonts w:asciiTheme="majorBidi" w:eastAsia="Calibri" w:hAnsiTheme="majorBidi" w:cstheme="majorBidi"/>
          <w:color w:val="000000"/>
          <w:sz w:val="24"/>
          <w:szCs w:val="24"/>
        </w:rPr>
        <w:t xml:space="preserve"> College Volume 2 (2) 12:15</w:t>
      </w:r>
    </w:p>
    <w:p w14:paraId="0E93688F" w14:textId="77777777" w:rsidR="006A2306" w:rsidRPr="00974429" w:rsidRDefault="006A2306" w:rsidP="00E848BB">
      <w:pPr>
        <w:pStyle w:val="NoSpacing"/>
        <w:numPr>
          <w:ilvl w:val="0"/>
          <w:numId w:val="41"/>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(Editorial) Physician scientists: a unique but endangered species. </w:t>
      </w:r>
      <w:r w:rsidRPr="00C873E9">
        <w:rPr>
          <w:rFonts w:asciiTheme="majorBidi" w:eastAsia="Calibri" w:hAnsiTheme="majorBidi" w:cstheme="majorBidi"/>
          <w:color w:val="000000"/>
          <w:sz w:val="24"/>
          <w:szCs w:val="24"/>
        </w:rPr>
        <w:t>Numan Majeed</w:t>
      </w:r>
      <w:r w:rsidRPr="00974429">
        <w:rPr>
          <w:rFonts w:asciiTheme="majorBidi" w:eastAsia="Calibri" w:hAnsiTheme="majorBidi" w:cstheme="majorBidi"/>
          <w:color w:val="000000"/>
          <w:sz w:val="24"/>
          <w:szCs w:val="24"/>
        </w:rPr>
        <w:t xml:space="preserve">, </w:t>
      </w:r>
      <w:r w:rsidRPr="00974429">
        <w:rPr>
          <w:rFonts w:asciiTheme="majorBidi" w:eastAsia="Calibri" w:hAnsiTheme="majorBidi" w:cstheme="majorBidi"/>
          <w:b/>
          <w:bCs/>
          <w:color w:val="000000"/>
          <w:sz w:val="24"/>
          <w:szCs w:val="24"/>
        </w:rPr>
        <w:t>Journal of Asian Medical Students’ Association </w:t>
      </w:r>
      <w:r w:rsidRPr="00974429">
        <w:rPr>
          <w:rFonts w:asciiTheme="majorBidi" w:eastAsia="Calibri" w:hAnsiTheme="majorBidi" w:cstheme="majorBidi"/>
          <w:color w:val="000000"/>
          <w:sz w:val="24"/>
          <w:szCs w:val="24"/>
        </w:rPr>
        <w:t xml:space="preserve">Vol. 2 (1) </w:t>
      </w:r>
    </w:p>
    <w:p w14:paraId="481EE381" w14:textId="77777777" w:rsidR="006A2306" w:rsidRPr="00974429" w:rsidRDefault="006A2306" w:rsidP="00E848BB">
      <w:pPr>
        <w:pStyle w:val="NoSpacing"/>
        <w:numPr>
          <w:ilvl w:val="0"/>
          <w:numId w:val="41"/>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SNARE Proteins and Membrane Fusion. Zia Choudhry, </w:t>
      </w:r>
      <w:proofErr w:type="spellStart"/>
      <w:r w:rsidRPr="00974429">
        <w:rPr>
          <w:rFonts w:asciiTheme="majorBidi" w:eastAsia="Calibri" w:hAnsiTheme="majorBidi" w:cstheme="majorBidi"/>
          <w:color w:val="000000"/>
          <w:sz w:val="24"/>
          <w:szCs w:val="24"/>
        </w:rPr>
        <w:t>Azadeh</w:t>
      </w:r>
      <w:proofErr w:type="spellEnd"/>
      <w:r w:rsidRPr="00974429">
        <w:rPr>
          <w:rFonts w:asciiTheme="majorBidi" w:eastAsia="Calibri" w:hAnsiTheme="majorBidi" w:cstheme="majorBidi"/>
          <w:color w:val="000000"/>
          <w:sz w:val="24"/>
          <w:szCs w:val="24"/>
        </w:rPr>
        <w:t xml:space="preserve"> A </w:t>
      </w:r>
      <w:proofErr w:type="spellStart"/>
      <w:r w:rsidRPr="00974429">
        <w:rPr>
          <w:rFonts w:asciiTheme="majorBidi" w:eastAsia="Calibri" w:hAnsiTheme="majorBidi" w:cstheme="majorBidi"/>
          <w:color w:val="000000"/>
          <w:sz w:val="24"/>
          <w:szCs w:val="24"/>
        </w:rPr>
        <w:t>Rikani</w:t>
      </w:r>
      <w:proofErr w:type="spellEnd"/>
      <w:r w:rsidRPr="00974429">
        <w:rPr>
          <w:rFonts w:asciiTheme="majorBidi" w:eastAsia="Calibri" w:hAnsiTheme="majorBidi" w:cstheme="majorBidi"/>
          <w:color w:val="000000"/>
          <w:sz w:val="24"/>
          <w:szCs w:val="24"/>
        </w:rPr>
        <w:t xml:space="preserve">, Adnan </w:t>
      </w:r>
      <w:proofErr w:type="spellStart"/>
      <w:r w:rsidRPr="00974429">
        <w:rPr>
          <w:rFonts w:asciiTheme="majorBidi" w:eastAsia="Calibri" w:hAnsiTheme="majorBidi" w:cstheme="majorBidi"/>
          <w:color w:val="000000"/>
          <w:sz w:val="24"/>
          <w:szCs w:val="24"/>
        </w:rPr>
        <w:t>Maqsood</w:t>
      </w:r>
      <w:proofErr w:type="spellEnd"/>
      <w:r w:rsidRPr="00974429">
        <w:rPr>
          <w:rFonts w:asciiTheme="majorBidi" w:eastAsia="Calibri" w:hAnsiTheme="majorBidi" w:cstheme="majorBidi"/>
          <w:color w:val="000000"/>
          <w:sz w:val="24"/>
          <w:szCs w:val="24"/>
        </w:rPr>
        <w:t xml:space="preserve"> Choudhry, </w:t>
      </w:r>
      <w:proofErr w:type="spellStart"/>
      <w:r w:rsidRPr="00974429">
        <w:rPr>
          <w:rFonts w:asciiTheme="majorBidi" w:eastAsia="Calibri" w:hAnsiTheme="majorBidi" w:cstheme="majorBidi"/>
          <w:color w:val="000000"/>
          <w:sz w:val="24"/>
          <w:szCs w:val="24"/>
        </w:rPr>
        <w:t>Sadaf</w:t>
      </w:r>
      <w:proofErr w:type="spellEnd"/>
      <w:r w:rsidRPr="00974429">
        <w:rPr>
          <w:rFonts w:asciiTheme="majorBidi" w:eastAsia="Calibri" w:hAnsiTheme="majorBidi" w:cstheme="majorBidi"/>
          <w:color w:val="000000"/>
          <w:sz w:val="24"/>
          <w:szCs w:val="24"/>
        </w:rPr>
        <w:t xml:space="preserve"> Tariq, </w:t>
      </w:r>
      <w:proofErr w:type="spellStart"/>
      <w:r w:rsidRPr="00974429">
        <w:rPr>
          <w:rFonts w:asciiTheme="majorBidi" w:eastAsia="Calibri" w:hAnsiTheme="majorBidi" w:cstheme="majorBidi"/>
          <w:color w:val="000000"/>
          <w:sz w:val="24"/>
          <w:szCs w:val="24"/>
        </w:rPr>
        <w:t>Fozia</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Zakaria</w:t>
      </w:r>
      <w:proofErr w:type="spellEnd"/>
      <w:r w:rsidRPr="00974429">
        <w:rPr>
          <w:rFonts w:asciiTheme="majorBidi" w:eastAsia="Calibri" w:hAnsiTheme="majorBidi" w:cstheme="majorBidi"/>
          <w:color w:val="000000"/>
          <w:sz w:val="24"/>
          <w:szCs w:val="24"/>
        </w:rPr>
        <w:t xml:space="preserve">, Muhammad </w:t>
      </w:r>
      <w:proofErr w:type="spellStart"/>
      <w:r w:rsidRPr="00974429">
        <w:rPr>
          <w:rFonts w:asciiTheme="majorBidi" w:eastAsia="Calibri" w:hAnsiTheme="majorBidi" w:cstheme="majorBidi"/>
          <w:color w:val="000000"/>
          <w:sz w:val="24"/>
          <w:szCs w:val="24"/>
        </w:rPr>
        <w:t>Waheed</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Asghar</w:t>
      </w:r>
      <w:proofErr w:type="spellEnd"/>
      <w:r w:rsidRPr="00974429">
        <w:rPr>
          <w:rFonts w:asciiTheme="majorBidi" w:eastAsia="Calibri" w:hAnsiTheme="majorBidi" w:cstheme="majorBidi"/>
          <w:color w:val="000000"/>
          <w:sz w:val="24"/>
          <w:szCs w:val="24"/>
        </w:rPr>
        <w:t xml:space="preserve">, Muhammad Khan </w:t>
      </w:r>
      <w:proofErr w:type="spellStart"/>
      <w:r w:rsidRPr="00974429">
        <w:rPr>
          <w:rFonts w:asciiTheme="majorBidi" w:eastAsia="Calibri" w:hAnsiTheme="majorBidi" w:cstheme="majorBidi"/>
          <w:color w:val="000000"/>
          <w:sz w:val="24"/>
          <w:szCs w:val="24"/>
        </w:rPr>
        <w:t>Sarfraz</w:t>
      </w:r>
      <w:proofErr w:type="spellEnd"/>
      <w:r w:rsidRPr="00974429">
        <w:rPr>
          <w:rFonts w:asciiTheme="majorBidi" w:eastAsia="Calibri" w:hAnsiTheme="majorBidi" w:cstheme="majorBidi"/>
          <w:color w:val="000000"/>
          <w:sz w:val="24"/>
          <w:szCs w:val="24"/>
        </w:rPr>
        <w:t xml:space="preserve">, </w:t>
      </w:r>
      <w:r w:rsidRPr="00C873E9">
        <w:rPr>
          <w:rFonts w:asciiTheme="majorBidi" w:eastAsia="Calibri" w:hAnsiTheme="majorBidi" w:cstheme="majorBidi"/>
          <w:color w:val="000000"/>
          <w:sz w:val="24"/>
          <w:szCs w:val="24"/>
        </w:rPr>
        <w:t>Numan Majeed</w:t>
      </w:r>
      <w:r w:rsidRPr="00974429">
        <w:rPr>
          <w:rFonts w:asciiTheme="majorBidi" w:eastAsia="Calibri" w:hAnsiTheme="majorBidi" w:cstheme="majorBidi"/>
          <w:color w:val="000000"/>
          <w:sz w:val="24"/>
          <w:szCs w:val="24"/>
        </w:rPr>
        <w:t xml:space="preserve">, Huma </w:t>
      </w:r>
      <w:proofErr w:type="spellStart"/>
      <w:r w:rsidRPr="00974429">
        <w:rPr>
          <w:rFonts w:asciiTheme="majorBidi" w:eastAsia="Calibri" w:hAnsiTheme="majorBidi" w:cstheme="majorBidi"/>
          <w:color w:val="000000"/>
          <w:sz w:val="24"/>
          <w:szCs w:val="24"/>
        </w:rPr>
        <w:t>Ikram</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Nusrat</w:t>
      </w:r>
      <w:proofErr w:type="spellEnd"/>
      <w:r w:rsidRPr="00974429">
        <w:rPr>
          <w:rFonts w:asciiTheme="majorBidi" w:eastAsia="Calibri" w:hAnsiTheme="majorBidi" w:cstheme="majorBidi"/>
          <w:color w:val="000000"/>
          <w:sz w:val="24"/>
          <w:szCs w:val="24"/>
        </w:rPr>
        <w:t xml:space="preserve"> Jahan </w:t>
      </w:r>
      <w:proofErr w:type="spellStart"/>
      <w:r w:rsidRPr="00974429">
        <w:rPr>
          <w:rFonts w:asciiTheme="majorBidi" w:eastAsia="Calibri" w:hAnsiTheme="majorBidi" w:cstheme="majorBidi"/>
          <w:color w:val="000000"/>
          <w:sz w:val="24"/>
          <w:szCs w:val="24"/>
        </w:rPr>
        <w:t>Mobassarah</w:t>
      </w:r>
      <w:proofErr w:type="spellEnd"/>
      <w:r w:rsidRPr="00974429">
        <w:rPr>
          <w:rFonts w:asciiTheme="majorBidi" w:eastAsia="Calibri" w:hAnsiTheme="majorBidi" w:cstheme="majorBidi"/>
          <w:color w:val="000000"/>
          <w:sz w:val="24"/>
          <w:szCs w:val="24"/>
        </w:rPr>
        <w:t xml:space="preserve">, </w:t>
      </w:r>
      <w:r w:rsidRPr="00974429">
        <w:rPr>
          <w:rFonts w:asciiTheme="majorBidi" w:eastAsia="Calibri" w:hAnsiTheme="majorBidi" w:cstheme="majorBidi"/>
          <w:b/>
          <w:bCs/>
          <w:color w:val="000000"/>
          <w:sz w:val="24"/>
          <w:szCs w:val="24"/>
        </w:rPr>
        <w:t xml:space="preserve">El </w:t>
      </w:r>
      <w:proofErr w:type="spellStart"/>
      <w:r w:rsidRPr="00974429">
        <w:rPr>
          <w:rFonts w:asciiTheme="majorBidi" w:eastAsia="Calibri" w:hAnsiTheme="majorBidi" w:cstheme="majorBidi"/>
          <w:b/>
          <w:bCs/>
          <w:color w:val="000000"/>
          <w:sz w:val="24"/>
          <w:szCs w:val="24"/>
        </w:rPr>
        <w:t>Mednifico</w:t>
      </w:r>
      <w:proofErr w:type="spellEnd"/>
      <w:r w:rsidRPr="00974429">
        <w:rPr>
          <w:rFonts w:asciiTheme="majorBidi" w:eastAsia="Calibri" w:hAnsiTheme="majorBidi" w:cstheme="majorBidi"/>
          <w:b/>
          <w:bCs/>
          <w:color w:val="000000"/>
          <w:sz w:val="24"/>
          <w:szCs w:val="24"/>
        </w:rPr>
        <w:t xml:space="preserve"> Journa</w:t>
      </w:r>
      <w:r w:rsidRPr="00974429">
        <w:rPr>
          <w:rFonts w:asciiTheme="majorBidi" w:eastAsia="Calibri" w:hAnsiTheme="majorBidi" w:cstheme="majorBidi"/>
          <w:color w:val="000000"/>
          <w:sz w:val="24"/>
          <w:szCs w:val="24"/>
        </w:rPr>
        <w:t>l Vol 2(1) 25:27</w:t>
      </w:r>
    </w:p>
    <w:p w14:paraId="640AB67C" w14:textId="6804BB17" w:rsidR="006A2306" w:rsidRDefault="006A2306" w:rsidP="00E848BB">
      <w:pPr>
        <w:pStyle w:val="NoSpacing"/>
        <w:numPr>
          <w:ilvl w:val="0"/>
          <w:numId w:val="41"/>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Pattern of Anxiety and Associated Factors Among Students of Different Medical Colleges in Pakistan, Muhammad </w:t>
      </w:r>
      <w:proofErr w:type="spellStart"/>
      <w:r w:rsidRPr="00974429">
        <w:rPr>
          <w:rFonts w:asciiTheme="majorBidi" w:eastAsia="Calibri" w:hAnsiTheme="majorBidi" w:cstheme="majorBidi"/>
          <w:color w:val="000000"/>
          <w:sz w:val="24"/>
          <w:szCs w:val="24"/>
        </w:rPr>
        <w:t>Ans</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Naeem</w:t>
      </w:r>
      <w:proofErr w:type="spellEnd"/>
      <w:r w:rsidRPr="00974429">
        <w:rPr>
          <w:rFonts w:asciiTheme="majorBidi" w:eastAsia="Calibri" w:hAnsiTheme="majorBidi" w:cstheme="majorBidi"/>
          <w:color w:val="000000"/>
          <w:sz w:val="24"/>
          <w:szCs w:val="24"/>
        </w:rPr>
        <w:t xml:space="preserve"> Majeed, </w:t>
      </w:r>
      <w:r w:rsidRPr="00C873E9">
        <w:rPr>
          <w:rFonts w:asciiTheme="majorBidi" w:eastAsia="Calibri" w:hAnsiTheme="majorBidi" w:cstheme="majorBidi"/>
          <w:color w:val="000000"/>
          <w:sz w:val="24"/>
          <w:szCs w:val="24"/>
        </w:rPr>
        <w:t>Numan Majeed</w:t>
      </w:r>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Zainab</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Dawood</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b/>
          <w:bCs/>
          <w:color w:val="000000"/>
          <w:sz w:val="24"/>
          <w:szCs w:val="24"/>
        </w:rPr>
        <w:t>Kemcolian</w:t>
      </w:r>
      <w:proofErr w:type="spellEnd"/>
      <w:r w:rsidRPr="00974429">
        <w:rPr>
          <w:rFonts w:asciiTheme="majorBidi" w:eastAsia="Calibri" w:hAnsiTheme="majorBidi" w:cstheme="majorBidi"/>
          <w:b/>
          <w:bCs/>
          <w:color w:val="000000"/>
          <w:sz w:val="24"/>
          <w:szCs w:val="24"/>
        </w:rPr>
        <w:t xml:space="preserve"> Journal of Medical Sciences</w:t>
      </w:r>
      <w:r w:rsidRPr="00974429">
        <w:rPr>
          <w:rFonts w:asciiTheme="majorBidi" w:eastAsia="Calibri" w:hAnsiTheme="majorBidi" w:cstheme="majorBidi"/>
          <w:color w:val="000000"/>
          <w:sz w:val="24"/>
          <w:szCs w:val="24"/>
        </w:rPr>
        <w:t xml:space="preserve"> Vol 1, No 1 (2012)</w:t>
      </w:r>
    </w:p>
    <w:p w14:paraId="0A079F19" w14:textId="77777777" w:rsidR="006A2306" w:rsidRPr="00974429" w:rsidRDefault="006A2306" w:rsidP="006A2306">
      <w:pPr>
        <w:pStyle w:val="SectionTitle"/>
        <w:rPr>
          <w:rFonts w:asciiTheme="majorBidi" w:hAnsiTheme="majorBidi" w:cstheme="majorBidi"/>
          <w:sz w:val="24"/>
          <w:szCs w:val="24"/>
        </w:rPr>
      </w:pPr>
      <w:r w:rsidRPr="00974429">
        <w:rPr>
          <w:rFonts w:asciiTheme="majorBidi" w:hAnsiTheme="majorBidi" w:cstheme="majorBidi"/>
          <w:sz w:val="24"/>
          <w:szCs w:val="24"/>
        </w:rPr>
        <w:t>Research Posters (Abstracts Published)</w:t>
      </w:r>
    </w:p>
    <w:p w14:paraId="616F32B5" w14:textId="77777777" w:rsidR="006A2306" w:rsidRPr="00974429" w:rsidRDefault="006A2306" w:rsidP="006A2306">
      <w:pPr>
        <w:pStyle w:val="NoSpacing"/>
        <w:numPr>
          <w:ilvl w:val="0"/>
          <w:numId w:val="14"/>
        </w:numPr>
        <w:ind w:left="360"/>
        <w:jc w:val="both"/>
        <w:rPr>
          <w:rFonts w:asciiTheme="majorBidi" w:eastAsia="Calibri" w:hAnsiTheme="majorBidi" w:cstheme="majorBidi"/>
          <w:color w:val="000000"/>
          <w:sz w:val="24"/>
          <w:szCs w:val="24"/>
        </w:rPr>
      </w:pPr>
      <w:proofErr w:type="spellStart"/>
      <w:r w:rsidRPr="00974429">
        <w:rPr>
          <w:rFonts w:asciiTheme="majorBidi" w:eastAsia="Calibri" w:hAnsiTheme="majorBidi" w:cstheme="majorBidi"/>
          <w:color w:val="000000"/>
          <w:sz w:val="24"/>
          <w:szCs w:val="24"/>
        </w:rPr>
        <w:t>Endocrinopathies</w:t>
      </w:r>
      <w:proofErr w:type="spellEnd"/>
      <w:r w:rsidRPr="00974429">
        <w:rPr>
          <w:rFonts w:asciiTheme="majorBidi" w:eastAsia="Calibri" w:hAnsiTheme="majorBidi" w:cstheme="majorBidi"/>
          <w:color w:val="000000"/>
          <w:sz w:val="24"/>
          <w:szCs w:val="24"/>
        </w:rPr>
        <w:t xml:space="preserve"> in Chronic Kidney Disease-Experience at a tertiary care center, </w:t>
      </w:r>
      <w:proofErr w:type="spellStart"/>
      <w:r w:rsidRPr="00974429">
        <w:rPr>
          <w:rFonts w:asciiTheme="majorBidi" w:eastAsia="Calibri" w:hAnsiTheme="majorBidi" w:cstheme="majorBidi"/>
          <w:color w:val="000000"/>
          <w:sz w:val="24"/>
          <w:szCs w:val="24"/>
        </w:rPr>
        <w:t>Asma</w:t>
      </w:r>
      <w:proofErr w:type="spellEnd"/>
      <w:r w:rsidRPr="00974429">
        <w:rPr>
          <w:rFonts w:asciiTheme="majorBidi" w:eastAsia="Calibri" w:hAnsiTheme="majorBidi" w:cstheme="majorBidi"/>
          <w:color w:val="000000"/>
          <w:sz w:val="24"/>
          <w:szCs w:val="24"/>
        </w:rPr>
        <w:t xml:space="preserve"> Hayat, Tariq </w:t>
      </w:r>
      <w:proofErr w:type="spellStart"/>
      <w:r w:rsidRPr="00974429">
        <w:rPr>
          <w:rFonts w:asciiTheme="majorBidi" w:eastAsia="Calibri" w:hAnsiTheme="majorBidi" w:cstheme="majorBidi"/>
          <w:color w:val="000000"/>
          <w:sz w:val="24"/>
          <w:szCs w:val="24"/>
        </w:rPr>
        <w:t>Mehmood</w:t>
      </w:r>
      <w:proofErr w:type="spellEnd"/>
      <w:r w:rsidRPr="00974429">
        <w:rPr>
          <w:rFonts w:asciiTheme="majorBidi" w:eastAsia="Calibri" w:hAnsiTheme="majorBidi" w:cstheme="majorBidi"/>
          <w:color w:val="000000"/>
          <w:sz w:val="24"/>
          <w:szCs w:val="24"/>
        </w:rPr>
        <w:t xml:space="preserve"> Ahmed, Numan Majeed, Sadia </w:t>
      </w:r>
      <w:proofErr w:type="spellStart"/>
      <w:r w:rsidRPr="00974429">
        <w:rPr>
          <w:rFonts w:asciiTheme="majorBidi" w:eastAsia="Calibri" w:hAnsiTheme="majorBidi" w:cstheme="majorBidi"/>
          <w:color w:val="000000"/>
          <w:sz w:val="24"/>
          <w:szCs w:val="24"/>
        </w:rPr>
        <w:t>Israr</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Amna</w:t>
      </w:r>
      <w:proofErr w:type="spellEnd"/>
      <w:r w:rsidRPr="00974429">
        <w:rPr>
          <w:rFonts w:asciiTheme="majorBidi" w:eastAsia="Calibri" w:hAnsiTheme="majorBidi" w:cstheme="majorBidi"/>
          <w:color w:val="000000"/>
          <w:sz w:val="24"/>
          <w:szCs w:val="24"/>
        </w:rPr>
        <w:t xml:space="preserve"> Siddique 41</w:t>
      </w:r>
      <w:r w:rsidRPr="00974429">
        <w:rPr>
          <w:rFonts w:asciiTheme="majorBidi" w:eastAsia="Calibri" w:hAnsiTheme="majorBidi" w:cstheme="majorBidi"/>
          <w:color w:val="000000"/>
          <w:sz w:val="24"/>
          <w:szCs w:val="24"/>
          <w:vertAlign w:val="superscript"/>
        </w:rPr>
        <w:t>st</w:t>
      </w:r>
      <w:r w:rsidRPr="00974429">
        <w:rPr>
          <w:rFonts w:asciiTheme="majorBidi" w:eastAsia="Calibri" w:hAnsiTheme="majorBidi" w:cstheme="majorBidi"/>
          <w:color w:val="000000"/>
          <w:sz w:val="24"/>
          <w:szCs w:val="24"/>
        </w:rPr>
        <w:t xml:space="preserve"> Pakistan Association of Pathologists Conference 2018, Rawalpindi Pakistan</w:t>
      </w:r>
    </w:p>
    <w:p w14:paraId="01F9458A" w14:textId="77777777" w:rsidR="006A2306" w:rsidRPr="00974429" w:rsidRDefault="006A2306" w:rsidP="006A2306">
      <w:pPr>
        <w:pStyle w:val="NoSpacing"/>
        <w:numPr>
          <w:ilvl w:val="0"/>
          <w:numId w:val="14"/>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Evaluation of Cystatin C as biomarker of Gestational Diabetes Mellitus Sadia </w:t>
      </w:r>
      <w:proofErr w:type="spellStart"/>
      <w:r w:rsidRPr="00974429">
        <w:rPr>
          <w:rFonts w:asciiTheme="majorBidi" w:eastAsia="Calibri" w:hAnsiTheme="majorBidi" w:cstheme="majorBidi"/>
          <w:color w:val="000000"/>
          <w:sz w:val="24"/>
          <w:szCs w:val="24"/>
        </w:rPr>
        <w:t>Israr</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Asma</w:t>
      </w:r>
      <w:proofErr w:type="spellEnd"/>
      <w:r w:rsidRPr="00974429">
        <w:rPr>
          <w:rFonts w:asciiTheme="majorBidi" w:eastAsia="Calibri" w:hAnsiTheme="majorBidi" w:cstheme="majorBidi"/>
          <w:color w:val="000000"/>
          <w:sz w:val="24"/>
          <w:szCs w:val="24"/>
        </w:rPr>
        <w:t xml:space="preserve"> Hayat, Tariq Mahmood Ahmad, </w:t>
      </w:r>
      <w:proofErr w:type="spellStart"/>
      <w:r w:rsidRPr="00974429">
        <w:rPr>
          <w:rFonts w:asciiTheme="majorBidi" w:eastAsia="Calibri" w:hAnsiTheme="majorBidi" w:cstheme="majorBidi"/>
          <w:color w:val="000000"/>
          <w:sz w:val="24"/>
          <w:szCs w:val="24"/>
        </w:rPr>
        <w:t>Amna</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Saddique</w:t>
      </w:r>
      <w:proofErr w:type="spellEnd"/>
      <w:r w:rsidRPr="00974429">
        <w:rPr>
          <w:rFonts w:asciiTheme="majorBidi" w:eastAsia="Calibri" w:hAnsiTheme="majorBidi" w:cstheme="majorBidi"/>
          <w:color w:val="000000"/>
          <w:sz w:val="24"/>
          <w:szCs w:val="24"/>
        </w:rPr>
        <w:t>, Numan Majeed, 41</w:t>
      </w:r>
      <w:r w:rsidRPr="00974429">
        <w:rPr>
          <w:rFonts w:asciiTheme="majorBidi" w:eastAsia="Calibri" w:hAnsiTheme="majorBidi" w:cstheme="majorBidi"/>
          <w:color w:val="000000"/>
          <w:sz w:val="24"/>
          <w:szCs w:val="24"/>
          <w:vertAlign w:val="superscript"/>
        </w:rPr>
        <w:t>st</w:t>
      </w:r>
      <w:r w:rsidRPr="00974429">
        <w:rPr>
          <w:rFonts w:asciiTheme="majorBidi" w:eastAsia="Calibri" w:hAnsiTheme="majorBidi" w:cstheme="majorBidi"/>
          <w:color w:val="000000"/>
          <w:sz w:val="24"/>
          <w:szCs w:val="24"/>
        </w:rPr>
        <w:t xml:space="preserve"> Pakistan Association of Pathologists Conference 2018, Rawalpindi Pakistan</w:t>
      </w:r>
    </w:p>
    <w:p w14:paraId="52ED754E" w14:textId="77777777" w:rsidR="006A2306" w:rsidRPr="00974429" w:rsidRDefault="006A2306" w:rsidP="006A2306">
      <w:pPr>
        <w:pStyle w:val="NoSpacing"/>
        <w:numPr>
          <w:ilvl w:val="0"/>
          <w:numId w:val="14"/>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Discriminative value of elevated transaminases for dengue fever and dengue hemorrhagic fever, </w:t>
      </w:r>
      <w:proofErr w:type="spellStart"/>
      <w:r w:rsidRPr="00974429">
        <w:rPr>
          <w:rFonts w:asciiTheme="majorBidi" w:eastAsia="Calibri" w:hAnsiTheme="majorBidi" w:cstheme="majorBidi"/>
          <w:color w:val="000000"/>
          <w:sz w:val="24"/>
          <w:szCs w:val="24"/>
        </w:rPr>
        <w:t>Somia</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Iqtadar</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Nabeel</w:t>
      </w:r>
      <w:proofErr w:type="spellEnd"/>
      <w:r w:rsidRPr="00974429">
        <w:rPr>
          <w:rFonts w:asciiTheme="majorBidi" w:eastAsia="Calibri" w:hAnsiTheme="majorBidi" w:cstheme="majorBidi"/>
          <w:color w:val="000000"/>
          <w:sz w:val="24"/>
          <w:szCs w:val="24"/>
        </w:rPr>
        <w:t xml:space="preserve"> Akbar, </w:t>
      </w:r>
      <w:proofErr w:type="spellStart"/>
      <w:r w:rsidRPr="00974429">
        <w:rPr>
          <w:rFonts w:asciiTheme="majorBidi" w:eastAsia="Calibri" w:hAnsiTheme="majorBidi" w:cstheme="majorBidi"/>
          <w:color w:val="000000"/>
          <w:sz w:val="24"/>
          <w:szCs w:val="24"/>
        </w:rPr>
        <w:t>Naeem</w:t>
      </w:r>
      <w:proofErr w:type="spellEnd"/>
      <w:r w:rsidRPr="00974429">
        <w:rPr>
          <w:rFonts w:asciiTheme="majorBidi" w:eastAsia="Calibri" w:hAnsiTheme="majorBidi" w:cstheme="majorBidi"/>
          <w:color w:val="000000"/>
          <w:sz w:val="24"/>
          <w:szCs w:val="24"/>
        </w:rPr>
        <w:t xml:space="preserve"> Majeed, Numan Majeed. 6</w:t>
      </w:r>
      <w:r w:rsidRPr="00974429">
        <w:rPr>
          <w:rFonts w:asciiTheme="majorBidi" w:eastAsia="Calibri" w:hAnsiTheme="majorBidi" w:cstheme="majorBidi"/>
          <w:color w:val="000000"/>
          <w:sz w:val="24"/>
          <w:szCs w:val="24"/>
          <w:vertAlign w:val="superscript"/>
        </w:rPr>
        <w:t>th</w:t>
      </w:r>
      <w:r w:rsidRPr="00974429">
        <w:rPr>
          <w:rFonts w:asciiTheme="majorBidi" w:eastAsia="Calibri" w:hAnsiTheme="majorBidi" w:cstheme="majorBidi"/>
          <w:color w:val="000000"/>
          <w:sz w:val="24"/>
          <w:szCs w:val="24"/>
        </w:rPr>
        <w:t xml:space="preserve"> Asian Congress of Tropical Medicine and Parasitology. 5-7 March, Malaysia.</w:t>
      </w:r>
    </w:p>
    <w:p w14:paraId="7ABA17B0" w14:textId="77777777" w:rsidR="006A2306" w:rsidRPr="00974429" w:rsidRDefault="006A2306" w:rsidP="006A2306">
      <w:pPr>
        <w:pStyle w:val="NoSpacing"/>
        <w:numPr>
          <w:ilvl w:val="0"/>
          <w:numId w:val="14"/>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Profile of hepatic involvement in dengue infections in adult Pakistani population. </w:t>
      </w:r>
      <w:proofErr w:type="spellStart"/>
      <w:r w:rsidRPr="00974429">
        <w:rPr>
          <w:rFonts w:asciiTheme="majorBidi" w:eastAsia="Calibri" w:hAnsiTheme="majorBidi" w:cstheme="majorBidi"/>
          <w:color w:val="000000"/>
          <w:sz w:val="24"/>
          <w:szCs w:val="24"/>
        </w:rPr>
        <w:t>Somia</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Iqtadar</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Nabeel</w:t>
      </w:r>
      <w:proofErr w:type="spellEnd"/>
      <w:r w:rsidRPr="00974429">
        <w:rPr>
          <w:rFonts w:asciiTheme="majorBidi" w:eastAsia="Calibri" w:hAnsiTheme="majorBidi" w:cstheme="majorBidi"/>
          <w:color w:val="000000"/>
          <w:sz w:val="24"/>
          <w:szCs w:val="24"/>
        </w:rPr>
        <w:t xml:space="preserve"> Akbar, </w:t>
      </w:r>
      <w:proofErr w:type="spellStart"/>
      <w:r w:rsidRPr="00974429">
        <w:rPr>
          <w:rFonts w:asciiTheme="majorBidi" w:eastAsia="Calibri" w:hAnsiTheme="majorBidi" w:cstheme="majorBidi"/>
          <w:color w:val="000000"/>
          <w:sz w:val="24"/>
          <w:szCs w:val="24"/>
        </w:rPr>
        <w:t>Naeem</w:t>
      </w:r>
      <w:proofErr w:type="spellEnd"/>
      <w:r w:rsidRPr="00974429">
        <w:rPr>
          <w:rFonts w:asciiTheme="majorBidi" w:eastAsia="Calibri" w:hAnsiTheme="majorBidi" w:cstheme="majorBidi"/>
          <w:color w:val="000000"/>
          <w:sz w:val="24"/>
          <w:szCs w:val="24"/>
        </w:rPr>
        <w:t xml:space="preserve"> Majeed, Numan Majeed. 6</w:t>
      </w:r>
      <w:r w:rsidRPr="00974429">
        <w:rPr>
          <w:rFonts w:asciiTheme="majorBidi" w:eastAsia="Calibri" w:hAnsiTheme="majorBidi" w:cstheme="majorBidi"/>
          <w:color w:val="000000"/>
          <w:sz w:val="24"/>
          <w:szCs w:val="24"/>
          <w:vertAlign w:val="superscript"/>
        </w:rPr>
        <w:t>th</w:t>
      </w:r>
      <w:r w:rsidRPr="00974429">
        <w:rPr>
          <w:rFonts w:asciiTheme="majorBidi" w:eastAsia="Calibri" w:hAnsiTheme="majorBidi" w:cstheme="majorBidi"/>
          <w:color w:val="000000"/>
          <w:sz w:val="24"/>
          <w:szCs w:val="24"/>
        </w:rPr>
        <w:t xml:space="preserve"> Asian Congress of Tropical Medicine and Parasitology. 5-7 March, Malaysia.</w:t>
      </w:r>
    </w:p>
    <w:p w14:paraId="502BB06D" w14:textId="77777777" w:rsidR="006A2306" w:rsidRPr="00974429" w:rsidRDefault="006A2306" w:rsidP="006A2306">
      <w:pPr>
        <w:pStyle w:val="NoSpacing"/>
        <w:numPr>
          <w:ilvl w:val="0"/>
          <w:numId w:val="14"/>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Perceptions of Skilled Birth Attendants regarding causes of low retention and absenteeism among SBAs in the evening and night shifts at Basic Health Units at seven districts of Punjab, Pakistan, Ahmed Chishti, </w:t>
      </w:r>
      <w:proofErr w:type="spellStart"/>
      <w:r w:rsidRPr="00974429">
        <w:rPr>
          <w:rFonts w:asciiTheme="majorBidi" w:eastAsia="Calibri" w:hAnsiTheme="majorBidi" w:cstheme="majorBidi"/>
          <w:color w:val="000000"/>
          <w:sz w:val="24"/>
          <w:szCs w:val="24"/>
        </w:rPr>
        <w:t>Isra</w:t>
      </w:r>
      <w:proofErr w:type="spellEnd"/>
      <w:r w:rsidRPr="00974429">
        <w:rPr>
          <w:rFonts w:asciiTheme="majorBidi" w:eastAsia="Calibri" w:hAnsiTheme="majorBidi" w:cstheme="majorBidi"/>
          <w:color w:val="000000"/>
          <w:sz w:val="24"/>
          <w:szCs w:val="24"/>
        </w:rPr>
        <w:t xml:space="preserve"> Majeed, Hira </w:t>
      </w:r>
      <w:proofErr w:type="spellStart"/>
      <w:r w:rsidRPr="00974429">
        <w:rPr>
          <w:rFonts w:asciiTheme="majorBidi" w:eastAsia="Calibri" w:hAnsiTheme="majorBidi" w:cstheme="majorBidi"/>
          <w:color w:val="000000"/>
          <w:sz w:val="24"/>
          <w:szCs w:val="24"/>
        </w:rPr>
        <w:t>Moin</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Marryam</w:t>
      </w:r>
      <w:proofErr w:type="spellEnd"/>
      <w:r w:rsidRPr="00974429">
        <w:rPr>
          <w:rFonts w:asciiTheme="majorBidi" w:eastAsia="Calibri" w:hAnsiTheme="majorBidi" w:cstheme="majorBidi"/>
          <w:color w:val="000000"/>
          <w:sz w:val="24"/>
          <w:szCs w:val="24"/>
        </w:rPr>
        <w:t xml:space="preserve"> Noor Malik, Numan Majeed, </w:t>
      </w:r>
      <w:proofErr w:type="spellStart"/>
      <w:r w:rsidRPr="00974429">
        <w:rPr>
          <w:rFonts w:asciiTheme="majorBidi" w:eastAsia="Calibri" w:hAnsiTheme="majorBidi" w:cstheme="majorBidi"/>
          <w:color w:val="000000"/>
          <w:sz w:val="24"/>
          <w:szCs w:val="24"/>
        </w:rPr>
        <w:t>Naeem</w:t>
      </w:r>
      <w:proofErr w:type="spellEnd"/>
      <w:r w:rsidRPr="00974429">
        <w:rPr>
          <w:rFonts w:asciiTheme="majorBidi" w:eastAsia="Calibri" w:hAnsiTheme="majorBidi" w:cstheme="majorBidi"/>
          <w:color w:val="000000"/>
          <w:sz w:val="24"/>
          <w:szCs w:val="24"/>
        </w:rPr>
        <w:t xml:space="preserve"> Majeed, 35th Asian Medical Students' Conference 2014 Thailand, July 8, 2014</w:t>
      </w:r>
    </w:p>
    <w:p w14:paraId="371C183F" w14:textId="77777777" w:rsidR="006A2306" w:rsidRPr="00974429" w:rsidRDefault="006A2306" w:rsidP="006A2306">
      <w:pPr>
        <w:pStyle w:val="NoSpacing"/>
        <w:numPr>
          <w:ilvl w:val="0"/>
          <w:numId w:val="14"/>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Post-Disaster Infectious Disease Surveillance in Flood-Hit Districts of Northern Pakistan, Ahsan </w:t>
      </w:r>
      <w:proofErr w:type="spellStart"/>
      <w:r w:rsidRPr="00974429">
        <w:rPr>
          <w:rFonts w:asciiTheme="majorBidi" w:eastAsia="Calibri" w:hAnsiTheme="majorBidi" w:cstheme="majorBidi"/>
          <w:color w:val="000000"/>
          <w:sz w:val="24"/>
          <w:szCs w:val="24"/>
        </w:rPr>
        <w:t>Sethi</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Tayyaba</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Khursheed</w:t>
      </w:r>
      <w:proofErr w:type="spellEnd"/>
      <w:r w:rsidRPr="00974429">
        <w:rPr>
          <w:rFonts w:asciiTheme="majorBidi" w:eastAsia="Calibri" w:hAnsiTheme="majorBidi" w:cstheme="majorBidi"/>
          <w:color w:val="000000"/>
          <w:sz w:val="24"/>
          <w:szCs w:val="24"/>
        </w:rPr>
        <w:t>, Maryam Noor Malik Numan Majeed., Muhammad Jawad Noon. 25th East Asian Medical Students Association 2012, January 15-20, Singapore</w:t>
      </w:r>
    </w:p>
    <w:p w14:paraId="4BDAE9C6" w14:textId="77777777" w:rsidR="006A2306" w:rsidRPr="00974429" w:rsidRDefault="006A2306" w:rsidP="006A2306">
      <w:pPr>
        <w:pStyle w:val="NoSpacing"/>
        <w:numPr>
          <w:ilvl w:val="0"/>
          <w:numId w:val="14"/>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Is Hijab a Hindrance in Progressing in Medical College? </w:t>
      </w:r>
      <w:proofErr w:type="spellStart"/>
      <w:r w:rsidRPr="00974429">
        <w:rPr>
          <w:rFonts w:asciiTheme="majorBidi" w:eastAsia="Calibri" w:hAnsiTheme="majorBidi" w:cstheme="majorBidi"/>
          <w:color w:val="000000"/>
          <w:sz w:val="24"/>
          <w:szCs w:val="24"/>
        </w:rPr>
        <w:t>Sehar</w:t>
      </w:r>
      <w:proofErr w:type="spellEnd"/>
      <w:r w:rsidRPr="00974429">
        <w:rPr>
          <w:rFonts w:asciiTheme="majorBidi" w:eastAsia="Calibri" w:hAnsiTheme="majorBidi" w:cstheme="majorBidi"/>
          <w:color w:val="000000"/>
          <w:sz w:val="24"/>
          <w:szCs w:val="24"/>
        </w:rPr>
        <w:t xml:space="preserve"> Khalid, </w:t>
      </w:r>
      <w:proofErr w:type="spellStart"/>
      <w:r w:rsidRPr="00974429">
        <w:rPr>
          <w:rFonts w:asciiTheme="majorBidi" w:eastAsia="Calibri" w:hAnsiTheme="majorBidi" w:cstheme="majorBidi"/>
          <w:color w:val="000000"/>
          <w:sz w:val="24"/>
          <w:szCs w:val="24"/>
        </w:rPr>
        <w:t>Aneela</w:t>
      </w:r>
      <w:proofErr w:type="spellEnd"/>
      <w:r w:rsidRPr="00974429">
        <w:rPr>
          <w:rFonts w:asciiTheme="majorBidi" w:eastAsia="Calibri" w:hAnsiTheme="majorBidi" w:cstheme="majorBidi"/>
          <w:color w:val="000000"/>
          <w:sz w:val="24"/>
          <w:szCs w:val="24"/>
        </w:rPr>
        <w:t xml:space="preserve"> Amber, Numan Majeed, Muhammad Ahsan Rasheed, </w:t>
      </w:r>
      <w:proofErr w:type="spellStart"/>
      <w:r w:rsidRPr="00974429">
        <w:rPr>
          <w:rFonts w:asciiTheme="majorBidi" w:eastAsia="Calibri" w:hAnsiTheme="majorBidi" w:cstheme="majorBidi"/>
          <w:color w:val="000000"/>
          <w:sz w:val="24"/>
          <w:szCs w:val="24"/>
        </w:rPr>
        <w:t>Manzoor</w:t>
      </w:r>
      <w:proofErr w:type="spellEnd"/>
      <w:r w:rsidRPr="00974429">
        <w:rPr>
          <w:rFonts w:asciiTheme="majorBidi" w:eastAsia="Calibri" w:hAnsiTheme="majorBidi" w:cstheme="majorBidi"/>
          <w:color w:val="000000"/>
          <w:sz w:val="24"/>
          <w:szCs w:val="24"/>
        </w:rPr>
        <w:t xml:space="preserve"> Hussain 9th Annual symposium Muhammad Medical College 2011. (Winner of 1st position in paper presentation competition)</w:t>
      </w:r>
    </w:p>
    <w:p w14:paraId="2847364F" w14:textId="77777777" w:rsidR="006A2306" w:rsidRPr="00974429" w:rsidRDefault="006A2306" w:rsidP="006A2306">
      <w:pPr>
        <w:pStyle w:val="NoSpacing"/>
        <w:numPr>
          <w:ilvl w:val="0"/>
          <w:numId w:val="14"/>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Do You Diet??? Diet the Right Way, </w:t>
      </w:r>
      <w:proofErr w:type="spellStart"/>
      <w:r w:rsidRPr="00974429">
        <w:rPr>
          <w:rFonts w:asciiTheme="majorBidi" w:eastAsia="Calibri" w:hAnsiTheme="majorBidi" w:cstheme="majorBidi"/>
          <w:color w:val="000000"/>
          <w:sz w:val="24"/>
          <w:szCs w:val="24"/>
        </w:rPr>
        <w:t>Aneela</w:t>
      </w:r>
      <w:proofErr w:type="spellEnd"/>
      <w:r w:rsidRPr="00974429">
        <w:rPr>
          <w:rFonts w:asciiTheme="majorBidi" w:eastAsia="Calibri" w:hAnsiTheme="majorBidi" w:cstheme="majorBidi"/>
          <w:color w:val="000000"/>
          <w:sz w:val="24"/>
          <w:szCs w:val="24"/>
        </w:rPr>
        <w:t xml:space="preserve"> Amber, Numan Majeed, </w:t>
      </w:r>
      <w:proofErr w:type="spellStart"/>
      <w:r w:rsidRPr="00974429">
        <w:rPr>
          <w:rFonts w:asciiTheme="majorBidi" w:eastAsia="Calibri" w:hAnsiTheme="majorBidi" w:cstheme="majorBidi"/>
          <w:color w:val="000000"/>
          <w:sz w:val="24"/>
          <w:szCs w:val="24"/>
        </w:rPr>
        <w:t>Sehar</w:t>
      </w:r>
      <w:proofErr w:type="spellEnd"/>
      <w:r w:rsidRPr="00974429">
        <w:rPr>
          <w:rFonts w:asciiTheme="majorBidi" w:eastAsia="Calibri" w:hAnsiTheme="majorBidi" w:cstheme="majorBidi"/>
          <w:color w:val="000000"/>
          <w:sz w:val="24"/>
          <w:szCs w:val="24"/>
        </w:rPr>
        <w:t xml:space="preserve"> Khalid, </w:t>
      </w:r>
      <w:proofErr w:type="spellStart"/>
      <w:r w:rsidRPr="00974429">
        <w:rPr>
          <w:rFonts w:asciiTheme="majorBidi" w:eastAsia="Calibri" w:hAnsiTheme="majorBidi" w:cstheme="majorBidi"/>
          <w:color w:val="000000"/>
          <w:sz w:val="24"/>
          <w:szCs w:val="24"/>
        </w:rPr>
        <w:t>Manzoor</w:t>
      </w:r>
      <w:proofErr w:type="spellEnd"/>
      <w:r w:rsidRPr="00974429">
        <w:rPr>
          <w:rFonts w:asciiTheme="majorBidi" w:eastAsia="Calibri" w:hAnsiTheme="majorBidi" w:cstheme="majorBidi"/>
          <w:color w:val="000000"/>
          <w:sz w:val="24"/>
          <w:szCs w:val="24"/>
        </w:rPr>
        <w:t xml:space="preserve"> Hussain, Muhammad Ahsan Rasheed, 9th Annual symposium Muhammad Medical College 2011</w:t>
      </w:r>
    </w:p>
    <w:p w14:paraId="4EFB4552" w14:textId="77777777" w:rsidR="006A2306" w:rsidRPr="00974429" w:rsidRDefault="006A2306" w:rsidP="006A2306">
      <w:pPr>
        <w:pStyle w:val="NoSpacing"/>
        <w:numPr>
          <w:ilvl w:val="0"/>
          <w:numId w:val="14"/>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Why Young Doctors Do Not Prefer Working in Rural Areas, </w:t>
      </w:r>
      <w:proofErr w:type="spellStart"/>
      <w:r w:rsidRPr="00974429">
        <w:rPr>
          <w:rFonts w:asciiTheme="majorBidi" w:eastAsia="Calibri" w:hAnsiTheme="majorBidi" w:cstheme="majorBidi"/>
          <w:color w:val="000000"/>
          <w:sz w:val="24"/>
          <w:szCs w:val="24"/>
        </w:rPr>
        <w:t>Aneela</w:t>
      </w:r>
      <w:proofErr w:type="spellEnd"/>
      <w:r w:rsidRPr="00974429">
        <w:rPr>
          <w:rFonts w:asciiTheme="majorBidi" w:eastAsia="Calibri" w:hAnsiTheme="majorBidi" w:cstheme="majorBidi"/>
          <w:color w:val="000000"/>
          <w:sz w:val="24"/>
          <w:szCs w:val="24"/>
        </w:rPr>
        <w:t xml:space="preserve"> Amber, </w:t>
      </w:r>
      <w:proofErr w:type="spellStart"/>
      <w:r w:rsidRPr="00974429">
        <w:rPr>
          <w:rFonts w:asciiTheme="majorBidi" w:eastAsia="Calibri" w:hAnsiTheme="majorBidi" w:cstheme="majorBidi"/>
          <w:color w:val="000000"/>
          <w:sz w:val="24"/>
          <w:szCs w:val="24"/>
        </w:rPr>
        <w:t>Hammad</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Riaz</w:t>
      </w:r>
      <w:proofErr w:type="spellEnd"/>
      <w:r w:rsidRPr="00974429">
        <w:rPr>
          <w:rFonts w:asciiTheme="majorBidi" w:eastAsia="Calibri" w:hAnsiTheme="majorBidi" w:cstheme="majorBidi"/>
          <w:color w:val="000000"/>
          <w:sz w:val="24"/>
          <w:szCs w:val="24"/>
        </w:rPr>
        <w:t xml:space="preserve">, Numan Majeed, </w:t>
      </w:r>
      <w:proofErr w:type="spellStart"/>
      <w:r w:rsidRPr="00974429">
        <w:rPr>
          <w:rFonts w:asciiTheme="majorBidi" w:eastAsia="Calibri" w:hAnsiTheme="majorBidi" w:cstheme="majorBidi"/>
          <w:color w:val="000000"/>
          <w:sz w:val="24"/>
          <w:szCs w:val="24"/>
        </w:rPr>
        <w:t>Zeeshan</w:t>
      </w:r>
      <w:proofErr w:type="spellEnd"/>
      <w:r w:rsidRPr="00974429">
        <w:rPr>
          <w:rFonts w:asciiTheme="majorBidi" w:eastAsia="Calibri" w:hAnsiTheme="majorBidi" w:cstheme="majorBidi"/>
          <w:color w:val="000000"/>
          <w:sz w:val="24"/>
          <w:szCs w:val="24"/>
        </w:rPr>
        <w:t xml:space="preserve"> Ahmed., </w:t>
      </w:r>
      <w:proofErr w:type="spellStart"/>
      <w:r w:rsidRPr="00974429">
        <w:rPr>
          <w:rFonts w:asciiTheme="majorBidi" w:eastAsia="Calibri" w:hAnsiTheme="majorBidi" w:cstheme="majorBidi"/>
          <w:color w:val="000000"/>
          <w:sz w:val="24"/>
          <w:szCs w:val="24"/>
        </w:rPr>
        <w:t>Sehar</w:t>
      </w:r>
      <w:proofErr w:type="spellEnd"/>
      <w:r w:rsidRPr="00974429">
        <w:rPr>
          <w:rFonts w:asciiTheme="majorBidi" w:eastAsia="Calibri" w:hAnsiTheme="majorBidi" w:cstheme="majorBidi"/>
          <w:color w:val="000000"/>
          <w:sz w:val="24"/>
          <w:szCs w:val="24"/>
        </w:rPr>
        <w:t xml:space="preserve"> Khalid, Ayesha </w:t>
      </w:r>
      <w:proofErr w:type="spellStart"/>
      <w:r w:rsidRPr="00974429">
        <w:rPr>
          <w:rFonts w:asciiTheme="majorBidi" w:eastAsia="Calibri" w:hAnsiTheme="majorBidi" w:cstheme="majorBidi"/>
          <w:color w:val="000000"/>
          <w:sz w:val="24"/>
          <w:szCs w:val="24"/>
        </w:rPr>
        <w:t>Mukhtiar</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Rabia</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Akram</w:t>
      </w:r>
      <w:proofErr w:type="spellEnd"/>
      <w:r w:rsidRPr="00974429">
        <w:rPr>
          <w:rFonts w:asciiTheme="majorBidi" w:eastAsia="Calibri" w:hAnsiTheme="majorBidi" w:cstheme="majorBidi"/>
          <w:color w:val="000000"/>
          <w:sz w:val="24"/>
          <w:szCs w:val="24"/>
        </w:rPr>
        <w:t>, 8th Annual symposium Muhammad Medical College 2010. (Winner of 2nd position)</w:t>
      </w:r>
    </w:p>
    <w:p w14:paraId="189F45B7" w14:textId="77777777" w:rsidR="006A2306" w:rsidRPr="00974429" w:rsidRDefault="006A2306" w:rsidP="006A2306">
      <w:pPr>
        <w:pStyle w:val="NoSpacing"/>
        <w:numPr>
          <w:ilvl w:val="0"/>
          <w:numId w:val="14"/>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Prevalence of Coronary Artery Diseases in Geriatrics in Pakistan, </w:t>
      </w:r>
      <w:proofErr w:type="spellStart"/>
      <w:r w:rsidRPr="00974429">
        <w:rPr>
          <w:rFonts w:asciiTheme="majorBidi" w:eastAsia="Calibri" w:hAnsiTheme="majorBidi" w:cstheme="majorBidi"/>
          <w:color w:val="000000"/>
          <w:sz w:val="24"/>
          <w:szCs w:val="24"/>
        </w:rPr>
        <w:t>Naeem</w:t>
      </w:r>
      <w:proofErr w:type="spellEnd"/>
      <w:r w:rsidRPr="00974429">
        <w:rPr>
          <w:rFonts w:asciiTheme="majorBidi" w:eastAsia="Calibri" w:hAnsiTheme="majorBidi" w:cstheme="majorBidi"/>
          <w:color w:val="000000"/>
          <w:sz w:val="24"/>
          <w:szCs w:val="24"/>
        </w:rPr>
        <w:t xml:space="preserve"> Majeed, Numan Majeed, Adnan </w:t>
      </w:r>
      <w:proofErr w:type="spellStart"/>
      <w:r w:rsidRPr="00974429">
        <w:rPr>
          <w:rFonts w:asciiTheme="majorBidi" w:eastAsia="Calibri" w:hAnsiTheme="majorBidi" w:cstheme="majorBidi"/>
          <w:color w:val="000000"/>
          <w:sz w:val="24"/>
          <w:szCs w:val="24"/>
        </w:rPr>
        <w:t>Akram</w:t>
      </w:r>
      <w:proofErr w:type="spellEnd"/>
      <w:r w:rsidRPr="00974429">
        <w:rPr>
          <w:rFonts w:asciiTheme="majorBidi" w:eastAsia="Calibri" w:hAnsiTheme="majorBidi" w:cstheme="majorBidi"/>
          <w:color w:val="000000"/>
          <w:sz w:val="24"/>
          <w:szCs w:val="24"/>
        </w:rPr>
        <w:t xml:space="preserve"> Bhatti, </w:t>
      </w:r>
      <w:proofErr w:type="spellStart"/>
      <w:r w:rsidRPr="00974429">
        <w:rPr>
          <w:rFonts w:asciiTheme="majorBidi" w:eastAsia="Calibri" w:hAnsiTheme="majorBidi" w:cstheme="majorBidi"/>
          <w:color w:val="000000"/>
          <w:sz w:val="24"/>
          <w:szCs w:val="24"/>
        </w:rPr>
        <w:t>Manzoor</w:t>
      </w:r>
      <w:proofErr w:type="spellEnd"/>
      <w:r w:rsidRPr="00974429">
        <w:rPr>
          <w:rFonts w:asciiTheme="majorBidi" w:eastAsia="Calibri" w:hAnsiTheme="majorBidi" w:cstheme="majorBidi"/>
          <w:color w:val="000000"/>
          <w:sz w:val="24"/>
          <w:szCs w:val="24"/>
        </w:rPr>
        <w:t xml:space="preserve"> Husain, Muhammad Ahsan Rasheed, </w:t>
      </w:r>
      <w:proofErr w:type="spellStart"/>
      <w:r w:rsidRPr="00974429">
        <w:rPr>
          <w:rFonts w:asciiTheme="majorBidi" w:eastAsia="Calibri" w:hAnsiTheme="majorBidi" w:cstheme="majorBidi"/>
          <w:color w:val="000000"/>
          <w:sz w:val="24"/>
          <w:szCs w:val="24"/>
        </w:rPr>
        <w:t>Aneela</w:t>
      </w:r>
      <w:proofErr w:type="spellEnd"/>
      <w:r w:rsidRPr="00974429">
        <w:rPr>
          <w:rFonts w:asciiTheme="majorBidi" w:eastAsia="Calibri" w:hAnsiTheme="majorBidi" w:cstheme="majorBidi"/>
          <w:color w:val="000000"/>
          <w:sz w:val="24"/>
          <w:szCs w:val="24"/>
        </w:rPr>
        <w:t xml:space="preserve"> Amber, 8th Annual symposium Muhammad Medical College 2010</w:t>
      </w:r>
    </w:p>
    <w:p w14:paraId="314238AD" w14:textId="77777777" w:rsidR="006A2306" w:rsidRPr="00974429" w:rsidRDefault="006A2306" w:rsidP="006A2306">
      <w:pPr>
        <w:pStyle w:val="NoSpacing"/>
        <w:numPr>
          <w:ilvl w:val="0"/>
          <w:numId w:val="14"/>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Problems Faced by Geriatric Patients of </w:t>
      </w:r>
      <w:proofErr w:type="spellStart"/>
      <w:r w:rsidRPr="00974429">
        <w:rPr>
          <w:rFonts w:asciiTheme="majorBidi" w:eastAsia="Calibri" w:hAnsiTheme="majorBidi" w:cstheme="majorBidi"/>
          <w:color w:val="000000"/>
          <w:sz w:val="24"/>
          <w:szCs w:val="24"/>
        </w:rPr>
        <w:t>Mirpurkhas</w:t>
      </w:r>
      <w:proofErr w:type="spellEnd"/>
      <w:r w:rsidRPr="00974429">
        <w:rPr>
          <w:rFonts w:asciiTheme="majorBidi" w:eastAsia="Calibri" w:hAnsiTheme="majorBidi" w:cstheme="majorBidi"/>
          <w:color w:val="000000"/>
          <w:sz w:val="24"/>
          <w:szCs w:val="24"/>
        </w:rPr>
        <w:t xml:space="preserve"> </w:t>
      </w:r>
      <w:proofErr w:type="gramStart"/>
      <w:r w:rsidRPr="00974429">
        <w:rPr>
          <w:rFonts w:asciiTheme="majorBidi" w:eastAsia="Calibri" w:hAnsiTheme="majorBidi" w:cstheme="majorBidi"/>
          <w:color w:val="000000"/>
          <w:sz w:val="24"/>
          <w:szCs w:val="24"/>
        </w:rPr>
        <w:t>In</w:t>
      </w:r>
      <w:proofErr w:type="gramEnd"/>
      <w:r w:rsidRPr="00974429">
        <w:rPr>
          <w:rFonts w:asciiTheme="majorBidi" w:eastAsia="Calibri" w:hAnsiTheme="majorBidi" w:cstheme="majorBidi"/>
          <w:color w:val="000000"/>
          <w:sz w:val="24"/>
          <w:szCs w:val="24"/>
        </w:rPr>
        <w:t xml:space="preserve"> Getting Medical Treatment, </w:t>
      </w:r>
      <w:proofErr w:type="spellStart"/>
      <w:r w:rsidRPr="00974429">
        <w:rPr>
          <w:rFonts w:asciiTheme="majorBidi" w:eastAsia="Calibri" w:hAnsiTheme="majorBidi" w:cstheme="majorBidi"/>
          <w:color w:val="000000"/>
          <w:sz w:val="24"/>
          <w:szCs w:val="24"/>
        </w:rPr>
        <w:t>Naeem</w:t>
      </w:r>
      <w:proofErr w:type="spellEnd"/>
      <w:r w:rsidRPr="00974429">
        <w:rPr>
          <w:rFonts w:asciiTheme="majorBidi" w:eastAsia="Calibri" w:hAnsiTheme="majorBidi" w:cstheme="majorBidi"/>
          <w:color w:val="000000"/>
          <w:sz w:val="24"/>
          <w:szCs w:val="24"/>
        </w:rPr>
        <w:t xml:space="preserve"> Majeed, Numan Majeed, </w:t>
      </w:r>
      <w:proofErr w:type="spellStart"/>
      <w:r w:rsidRPr="00974429">
        <w:rPr>
          <w:rFonts w:asciiTheme="majorBidi" w:eastAsia="Calibri" w:hAnsiTheme="majorBidi" w:cstheme="majorBidi"/>
          <w:color w:val="000000"/>
          <w:sz w:val="24"/>
          <w:szCs w:val="24"/>
        </w:rPr>
        <w:t>Manzoor</w:t>
      </w:r>
      <w:proofErr w:type="spellEnd"/>
      <w:r w:rsidRPr="00974429">
        <w:rPr>
          <w:rFonts w:asciiTheme="majorBidi" w:eastAsia="Calibri" w:hAnsiTheme="majorBidi" w:cstheme="majorBidi"/>
          <w:color w:val="000000"/>
          <w:sz w:val="24"/>
          <w:szCs w:val="24"/>
        </w:rPr>
        <w:t xml:space="preserve"> Husain, Muhammad Ahsan Rasheed, </w:t>
      </w:r>
      <w:proofErr w:type="spellStart"/>
      <w:r w:rsidRPr="00974429">
        <w:rPr>
          <w:rFonts w:asciiTheme="majorBidi" w:eastAsia="Calibri" w:hAnsiTheme="majorBidi" w:cstheme="majorBidi"/>
          <w:color w:val="000000"/>
          <w:sz w:val="24"/>
          <w:szCs w:val="24"/>
        </w:rPr>
        <w:t>Aneela</w:t>
      </w:r>
      <w:proofErr w:type="spellEnd"/>
      <w:r w:rsidRPr="00974429">
        <w:rPr>
          <w:rFonts w:asciiTheme="majorBidi" w:eastAsia="Calibri" w:hAnsiTheme="majorBidi" w:cstheme="majorBidi"/>
          <w:color w:val="000000"/>
          <w:sz w:val="24"/>
          <w:szCs w:val="24"/>
        </w:rPr>
        <w:t xml:space="preserve"> Amber, 8th Annual symposium Muhammad Medical College 2010</w:t>
      </w:r>
    </w:p>
    <w:p w14:paraId="54850B5B" w14:textId="77777777" w:rsidR="006A2306" w:rsidRPr="00974429" w:rsidRDefault="006A2306" w:rsidP="006A2306">
      <w:pPr>
        <w:pStyle w:val="NoSpacing"/>
        <w:numPr>
          <w:ilvl w:val="0"/>
          <w:numId w:val="15"/>
        </w:numPr>
        <w:ind w:left="180"/>
        <w:jc w:val="both"/>
        <w:rPr>
          <w:rFonts w:asciiTheme="majorBidi" w:eastAsia="Calibri" w:hAnsiTheme="majorBidi" w:cstheme="majorBidi"/>
          <w:b/>
          <w:bCs/>
          <w:color w:val="000000"/>
          <w:sz w:val="24"/>
          <w:szCs w:val="24"/>
          <w:u w:val="single"/>
        </w:rPr>
      </w:pPr>
      <w:r w:rsidRPr="00974429">
        <w:rPr>
          <w:rFonts w:asciiTheme="majorBidi" w:eastAsia="Calibri" w:hAnsiTheme="majorBidi" w:cstheme="majorBidi"/>
          <w:b/>
          <w:bCs/>
          <w:color w:val="000000"/>
          <w:sz w:val="24"/>
          <w:szCs w:val="24"/>
        </w:rPr>
        <w:t xml:space="preserve"> </w:t>
      </w:r>
      <w:r w:rsidRPr="00974429">
        <w:rPr>
          <w:rFonts w:asciiTheme="majorBidi" w:eastAsia="Calibri" w:hAnsiTheme="majorBidi" w:cstheme="majorBidi"/>
          <w:b/>
          <w:bCs/>
          <w:color w:val="000000"/>
          <w:sz w:val="24"/>
          <w:szCs w:val="24"/>
          <w:u w:val="single"/>
        </w:rPr>
        <w:t>Research as Principal Investigator (Conference Presentations):</w:t>
      </w:r>
    </w:p>
    <w:p w14:paraId="0F1178FB" w14:textId="77777777" w:rsidR="006A2306" w:rsidRPr="00974429" w:rsidRDefault="006A2306" w:rsidP="006A2306">
      <w:pPr>
        <w:pStyle w:val="NoSpacing"/>
        <w:numPr>
          <w:ilvl w:val="0"/>
          <w:numId w:val="13"/>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Infection Control Practices among Doctors Working in Private Clinics in AMSA Chapters. Numan Majeed. Asian Medical Students Conference 2012 at Philippine, July 8-15</w:t>
      </w:r>
      <w:r w:rsidRPr="00974429">
        <w:rPr>
          <w:rFonts w:asciiTheme="majorBidi" w:eastAsia="Calibri" w:hAnsiTheme="majorBidi" w:cstheme="majorBidi"/>
          <w:color w:val="000000"/>
          <w:sz w:val="24"/>
          <w:szCs w:val="24"/>
          <w:vertAlign w:val="superscript"/>
        </w:rPr>
        <w:t>th</w:t>
      </w:r>
      <w:r w:rsidRPr="00974429">
        <w:rPr>
          <w:rFonts w:asciiTheme="majorBidi" w:eastAsia="Calibri" w:hAnsiTheme="majorBidi" w:cstheme="majorBidi"/>
          <w:color w:val="000000"/>
          <w:sz w:val="24"/>
          <w:szCs w:val="24"/>
        </w:rPr>
        <w:t xml:space="preserve"> 2012.</w:t>
      </w:r>
    </w:p>
    <w:p w14:paraId="2C5ADD46" w14:textId="58DA91F5" w:rsidR="006A2306" w:rsidRPr="00974429" w:rsidRDefault="006A2306" w:rsidP="006A2306">
      <w:pPr>
        <w:pStyle w:val="NoSpacing"/>
        <w:numPr>
          <w:ilvl w:val="0"/>
          <w:numId w:val="13"/>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Exam Anxiety in Medical Students, Numan Majeed, </w:t>
      </w:r>
      <w:proofErr w:type="spellStart"/>
      <w:r w:rsidRPr="00974429">
        <w:rPr>
          <w:rFonts w:asciiTheme="majorBidi" w:eastAsia="Calibri" w:hAnsiTheme="majorBidi" w:cstheme="majorBidi"/>
          <w:color w:val="000000"/>
          <w:sz w:val="24"/>
          <w:szCs w:val="24"/>
        </w:rPr>
        <w:t>Aneela</w:t>
      </w:r>
      <w:proofErr w:type="spellEnd"/>
      <w:r w:rsidRPr="00974429">
        <w:rPr>
          <w:rFonts w:asciiTheme="majorBidi" w:eastAsia="Calibri" w:hAnsiTheme="majorBidi" w:cstheme="majorBidi"/>
          <w:color w:val="000000"/>
          <w:sz w:val="24"/>
          <w:szCs w:val="24"/>
        </w:rPr>
        <w:t xml:space="preserve"> Amber, </w:t>
      </w:r>
      <w:proofErr w:type="spellStart"/>
      <w:r w:rsidRPr="00974429">
        <w:rPr>
          <w:rFonts w:asciiTheme="majorBidi" w:eastAsia="Calibri" w:hAnsiTheme="majorBidi" w:cstheme="majorBidi"/>
          <w:color w:val="000000"/>
          <w:sz w:val="24"/>
          <w:szCs w:val="24"/>
        </w:rPr>
        <w:t>Manzoor</w:t>
      </w:r>
      <w:proofErr w:type="spellEnd"/>
      <w:r w:rsidRPr="00974429">
        <w:rPr>
          <w:rFonts w:asciiTheme="majorBidi" w:eastAsia="Calibri" w:hAnsiTheme="majorBidi" w:cstheme="majorBidi"/>
          <w:color w:val="000000"/>
          <w:sz w:val="24"/>
          <w:szCs w:val="24"/>
        </w:rPr>
        <w:t xml:space="preserve"> Hussain, Muhammad Ahsan, Muhammad </w:t>
      </w:r>
      <w:proofErr w:type="spellStart"/>
      <w:r w:rsidRPr="00974429">
        <w:rPr>
          <w:rFonts w:asciiTheme="majorBidi" w:eastAsia="Calibri" w:hAnsiTheme="majorBidi" w:cstheme="majorBidi"/>
          <w:color w:val="000000"/>
          <w:sz w:val="24"/>
          <w:szCs w:val="24"/>
        </w:rPr>
        <w:t>Ans</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Naeem</w:t>
      </w:r>
      <w:proofErr w:type="spellEnd"/>
      <w:r w:rsidRPr="00974429">
        <w:rPr>
          <w:rFonts w:asciiTheme="majorBidi" w:eastAsia="Calibri" w:hAnsiTheme="majorBidi" w:cstheme="majorBidi"/>
          <w:color w:val="000000"/>
          <w:sz w:val="24"/>
          <w:szCs w:val="24"/>
        </w:rPr>
        <w:t xml:space="preserve"> Majeed. 7</w:t>
      </w:r>
      <w:r w:rsidRPr="00974429">
        <w:rPr>
          <w:rFonts w:asciiTheme="majorBidi" w:eastAsia="Calibri" w:hAnsiTheme="majorBidi" w:cstheme="majorBidi"/>
          <w:color w:val="000000"/>
          <w:sz w:val="24"/>
          <w:szCs w:val="24"/>
          <w:vertAlign w:val="superscript"/>
        </w:rPr>
        <w:t>th</w:t>
      </w:r>
      <w:r w:rsidRPr="00974429">
        <w:rPr>
          <w:rFonts w:asciiTheme="majorBidi" w:eastAsia="Calibri" w:hAnsiTheme="majorBidi" w:cstheme="majorBidi"/>
          <w:color w:val="000000"/>
          <w:sz w:val="24"/>
          <w:szCs w:val="24"/>
        </w:rPr>
        <w:t xml:space="preserve"> Annual symposium </w:t>
      </w:r>
      <w:r w:rsidR="00AC7E11">
        <w:rPr>
          <w:rFonts w:asciiTheme="majorBidi" w:eastAsia="Calibri" w:hAnsiTheme="majorBidi" w:cstheme="majorBidi"/>
          <w:color w:val="000000"/>
          <w:sz w:val="24"/>
          <w:szCs w:val="24"/>
        </w:rPr>
        <w:t xml:space="preserve">MMC </w:t>
      </w:r>
      <w:r w:rsidRPr="00974429">
        <w:rPr>
          <w:rFonts w:asciiTheme="majorBidi" w:eastAsia="Calibri" w:hAnsiTheme="majorBidi" w:cstheme="majorBidi"/>
          <w:color w:val="000000"/>
          <w:sz w:val="24"/>
          <w:szCs w:val="24"/>
        </w:rPr>
        <w:t>2009</w:t>
      </w:r>
    </w:p>
    <w:p w14:paraId="34E780BA" w14:textId="77777777" w:rsidR="006A2306" w:rsidRPr="00974429" w:rsidRDefault="006A2306" w:rsidP="006A2306">
      <w:pPr>
        <w:pStyle w:val="NoSpacing"/>
        <w:numPr>
          <w:ilvl w:val="0"/>
          <w:numId w:val="13"/>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lastRenderedPageBreak/>
        <w:t xml:space="preserve">Job Satisfaction among Psychiatrists. Numan Majeed, Hira Pervez, Maryam Noor Malik, </w:t>
      </w:r>
      <w:proofErr w:type="spellStart"/>
      <w:r w:rsidRPr="00974429">
        <w:rPr>
          <w:rFonts w:asciiTheme="majorBidi" w:eastAsia="Calibri" w:hAnsiTheme="majorBidi" w:cstheme="majorBidi"/>
          <w:color w:val="000000"/>
          <w:sz w:val="24"/>
          <w:szCs w:val="24"/>
        </w:rPr>
        <w:t>Naeem</w:t>
      </w:r>
      <w:proofErr w:type="spellEnd"/>
      <w:r w:rsidRPr="00974429">
        <w:rPr>
          <w:rFonts w:asciiTheme="majorBidi" w:eastAsia="Calibri" w:hAnsiTheme="majorBidi" w:cstheme="majorBidi"/>
          <w:color w:val="000000"/>
          <w:sz w:val="24"/>
          <w:szCs w:val="24"/>
        </w:rPr>
        <w:t xml:space="preserve"> Majeed, </w:t>
      </w:r>
      <w:proofErr w:type="spellStart"/>
      <w:r w:rsidRPr="00974429">
        <w:rPr>
          <w:rFonts w:asciiTheme="majorBidi" w:eastAsia="Calibri" w:hAnsiTheme="majorBidi" w:cstheme="majorBidi"/>
          <w:color w:val="000000"/>
          <w:sz w:val="24"/>
          <w:szCs w:val="24"/>
        </w:rPr>
        <w:t>Somia</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Iqtadar</w:t>
      </w:r>
      <w:proofErr w:type="spellEnd"/>
      <w:r w:rsidRPr="00974429">
        <w:rPr>
          <w:rFonts w:asciiTheme="majorBidi" w:eastAsia="Calibri" w:hAnsiTheme="majorBidi" w:cstheme="majorBidi"/>
          <w:color w:val="000000"/>
          <w:sz w:val="24"/>
          <w:szCs w:val="24"/>
        </w:rPr>
        <w:t>. 9th Annual symposium Muhammad Medical College 2011</w:t>
      </w:r>
    </w:p>
    <w:p w14:paraId="30421F30" w14:textId="7150488A" w:rsidR="006A2306" w:rsidRPr="00974429" w:rsidRDefault="006A2306" w:rsidP="001333BC">
      <w:pPr>
        <w:pStyle w:val="NoSpacing"/>
        <w:numPr>
          <w:ilvl w:val="0"/>
          <w:numId w:val="13"/>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General Physicians and Irritable Bowel Syndrome- A KAP Study. Numan Majeed, Maryam Noor, Hira Pervez, Mariam Tahir, </w:t>
      </w:r>
      <w:proofErr w:type="spellStart"/>
      <w:r w:rsidRPr="00974429">
        <w:rPr>
          <w:rFonts w:asciiTheme="majorBidi" w:eastAsia="Calibri" w:hAnsiTheme="majorBidi" w:cstheme="majorBidi"/>
          <w:color w:val="000000"/>
          <w:sz w:val="24"/>
          <w:szCs w:val="24"/>
        </w:rPr>
        <w:t>Naeem</w:t>
      </w:r>
      <w:proofErr w:type="spellEnd"/>
      <w:r w:rsidRPr="00974429">
        <w:rPr>
          <w:rFonts w:asciiTheme="majorBidi" w:eastAsia="Calibri" w:hAnsiTheme="majorBidi" w:cstheme="majorBidi"/>
          <w:color w:val="000000"/>
          <w:sz w:val="24"/>
          <w:szCs w:val="24"/>
        </w:rPr>
        <w:t xml:space="preserve"> Majeed, </w:t>
      </w:r>
      <w:proofErr w:type="spellStart"/>
      <w:r w:rsidRPr="00974429">
        <w:rPr>
          <w:rFonts w:asciiTheme="majorBidi" w:eastAsia="Calibri" w:hAnsiTheme="majorBidi" w:cstheme="majorBidi"/>
          <w:color w:val="000000"/>
          <w:sz w:val="24"/>
          <w:szCs w:val="24"/>
        </w:rPr>
        <w:t>Adeel</w:t>
      </w:r>
      <w:proofErr w:type="spellEnd"/>
      <w:r w:rsidRPr="00974429">
        <w:rPr>
          <w:rFonts w:asciiTheme="majorBidi" w:eastAsia="Calibri" w:hAnsiTheme="majorBidi" w:cstheme="majorBidi"/>
          <w:color w:val="000000"/>
          <w:sz w:val="24"/>
          <w:szCs w:val="24"/>
        </w:rPr>
        <w:t xml:space="preserve"> Abbas. 9th Annual symposium </w:t>
      </w:r>
      <w:r w:rsidR="001333BC">
        <w:rPr>
          <w:rFonts w:asciiTheme="majorBidi" w:eastAsia="Calibri" w:hAnsiTheme="majorBidi" w:cstheme="majorBidi"/>
          <w:color w:val="000000"/>
          <w:sz w:val="24"/>
          <w:szCs w:val="24"/>
        </w:rPr>
        <w:t xml:space="preserve">MMC </w:t>
      </w:r>
      <w:r w:rsidRPr="00974429">
        <w:rPr>
          <w:rFonts w:asciiTheme="majorBidi" w:eastAsia="Calibri" w:hAnsiTheme="majorBidi" w:cstheme="majorBidi"/>
          <w:color w:val="000000"/>
          <w:sz w:val="24"/>
          <w:szCs w:val="24"/>
        </w:rPr>
        <w:t>2011</w:t>
      </w:r>
    </w:p>
    <w:p w14:paraId="73B33014" w14:textId="77777777" w:rsidR="006A2306" w:rsidRPr="00974429" w:rsidRDefault="006A2306" w:rsidP="006A2306">
      <w:pPr>
        <w:pStyle w:val="NoSpacing"/>
        <w:numPr>
          <w:ilvl w:val="0"/>
          <w:numId w:val="15"/>
        </w:numPr>
        <w:ind w:left="180"/>
        <w:jc w:val="both"/>
        <w:rPr>
          <w:rFonts w:asciiTheme="majorBidi" w:eastAsia="Calibri" w:hAnsiTheme="majorBidi" w:cstheme="majorBidi"/>
          <w:b/>
          <w:bCs/>
          <w:color w:val="000000"/>
          <w:sz w:val="24"/>
          <w:szCs w:val="24"/>
          <w:u w:val="single"/>
        </w:rPr>
      </w:pPr>
      <w:r w:rsidRPr="00974429">
        <w:rPr>
          <w:rFonts w:asciiTheme="majorBidi" w:eastAsia="Calibri" w:hAnsiTheme="majorBidi" w:cstheme="majorBidi"/>
          <w:b/>
          <w:bCs/>
          <w:color w:val="000000"/>
          <w:sz w:val="24"/>
          <w:szCs w:val="24"/>
          <w:u w:val="single"/>
        </w:rPr>
        <w:t>Researches Supervised (Conference Presentations):</w:t>
      </w:r>
    </w:p>
    <w:p w14:paraId="3C485F95" w14:textId="474FE000" w:rsidR="006A2306" w:rsidRPr="00974429" w:rsidRDefault="006A2306" w:rsidP="006A2306">
      <w:pPr>
        <w:pStyle w:val="NoSpacing"/>
        <w:numPr>
          <w:ilvl w:val="0"/>
          <w:numId w:val="12"/>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Knowledge Attitude and Practice among doctors of </w:t>
      </w:r>
      <w:proofErr w:type="spellStart"/>
      <w:r w:rsidRPr="00974429">
        <w:rPr>
          <w:rFonts w:asciiTheme="majorBidi" w:eastAsia="Calibri" w:hAnsiTheme="majorBidi" w:cstheme="majorBidi"/>
          <w:color w:val="000000"/>
          <w:sz w:val="24"/>
          <w:szCs w:val="24"/>
        </w:rPr>
        <w:t>Mirpurkhas</w:t>
      </w:r>
      <w:proofErr w:type="spellEnd"/>
      <w:r w:rsidRPr="00974429">
        <w:rPr>
          <w:rFonts w:asciiTheme="majorBidi" w:eastAsia="Calibri" w:hAnsiTheme="majorBidi" w:cstheme="majorBidi"/>
          <w:color w:val="000000"/>
          <w:sz w:val="24"/>
          <w:szCs w:val="24"/>
        </w:rPr>
        <w:t xml:space="preserve"> regarding Informed consent. </w:t>
      </w:r>
      <w:proofErr w:type="spellStart"/>
      <w:r w:rsidRPr="00974429">
        <w:rPr>
          <w:rFonts w:asciiTheme="majorBidi" w:eastAsia="Calibri" w:hAnsiTheme="majorBidi" w:cstheme="majorBidi"/>
          <w:color w:val="000000"/>
          <w:sz w:val="24"/>
          <w:szCs w:val="24"/>
        </w:rPr>
        <w:t>Shahbaz</w:t>
      </w:r>
      <w:proofErr w:type="spellEnd"/>
      <w:r w:rsidRPr="00974429">
        <w:rPr>
          <w:rFonts w:asciiTheme="majorBidi" w:eastAsia="Calibri" w:hAnsiTheme="majorBidi" w:cstheme="majorBidi"/>
          <w:color w:val="000000"/>
          <w:sz w:val="24"/>
          <w:szCs w:val="24"/>
        </w:rPr>
        <w:t xml:space="preserve"> Hussain, </w:t>
      </w:r>
      <w:proofErr w:type="spellStart"/>
      <w:r w:rsidRPr="00974429">
        <w:rPr>
          <w:rFonts w:asciiTheme="majorBidi" w:eastAsia="Calibri" w:hAnsiTheme="majorBidi" w:cstheme="majorBidi"/>
          <w:color w:val="000000"/>
          <w:sz w:val="24"/>
          <w:szCs w:val="24"/>
        </w:rPr>
        <w:t>Shahzad</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Akram</w:t>
      </w:r>
      <w:proofErr w:type="spellEnd"/>
      <w:r w:rsidRPr="00974429">
        <w:rPr>
          <w:rFonts w:asciiTheme="majorBidi" w:eastAsia="Calibri" w:hAnsiTheme="majorBidi" w:cstheme="majorBidi"/>
          <w:color w:val="000000"/>
          <w:sz w:val="24"/>
          <w:szCs w:val="24"/>
        </w:rPr>
        <w:t xml:space="preserve">, Muhammad Irfan, </w:t>
      </w:r>
      <w:proofErr w:type="spellStart"/>
      <w:r w:rsidRPr="00974429">
        <w:rPr>
          <w:rFonts w:asciiTheme="majorBidi" w:eastAsia="Calibri" w:hAnsiTheme="majorBidi" w:cstheme="majorBidi"/>
          <w:color w:val="000000"/>
          <w:sz w:val="24"/>
          <w:szCs w:val="24"/>
        </w:rPr>
        <w:t>Mohsin</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Maqsood</w:t>
      </w:r>
      <w:proofErr w:type="spellEnd"/>
      <w:r w:rsidRPr="00974429">
        <w:rPr>
          <w:rFonts w:asciiTheme="majorBidi" w:eastAsia="Calibri" w:hAnsiTheme="majorBidi" w:cstheme="majorBidi"/>
          <w:color w:val="000000"/>
          <w:sz w:val="24"/>
          <w:szCs w:val="24"/>
        </w:rPr>
        <w:t xml:space="preserve">, Hassan </w:t>
      </w:r>
      <w:proofErr w:type="spellStart"/>
      <w:r w:rsidRPr="00974429">
        <w:rPr>
          <w:rFonts w:asciiTheme="majorBidi" w:eastAsia="Calibri" w:hAnsiTheme="majorBidi" w:cstheme="majorBidi"/>
          <w:color w:val="000000"/>
          <w:sz w:val="24"/>
          <w:szCs w:val="24"/>
        </w:rPr>
        <w:t>Irshad</w:t>
      </w:r>
      <w:proofErr w:type="spellEnd"/>
      <w:r w:rsidRPr="00974429">
        <w:rPr>
          <w:rFonts w:asciiTheme="majorBidi" w:eastAsia="Calibri" w:hAnsiTheme="majorBidi" w:cstheme="majorBidi"/>
          <w:color w:val="000000"/>
          <w:sz w:val="24"/>
          <w:szCs w:val="24"/>
        </w:rPr>
        <w:t xml:space="preserve">, Syed </w:t>
      </w:r>
      <w:proofErr w:type="spellStart"/>
      <w:r w:rsidRPr="00974429">
        <w:rPr>
          <w:rFonts w:asciiTheme="majorBidi" w:eastAsia="Calibri" w:hAnsiTheme="majorBidi" w:cstheme="majorBidi"/>
          <w:color w:val="000000"/>
          <w:sz w:val="24"/>
          <w:szCs w:val="24"/>
        </w:rPr>
        <w:t>Razi</w:t>
      </w:r>
      <w:proofErr w:type="spellEnd"/>
      <w:r w:rsidRPr="00974429">
        <w:rPr>
          <w:rFonts w:asciiTheme="majorBidi" w:eastAsia="Calibri" w:hAnsiTheme="majorBidi" w:cstheme="majorBidi"/>
          <w:color w:val="000000"/>
          <w:sz w:val="24"/>
          <w:szCs w:val="24"/>
        </w:rPr>
        <w:t xml:space="preserve"> Muhammad, Numan Majeed, 12th Annual symposium Muhammad Medical College 2014</w:t>
      </w:r>
    </w:p>
    <w:p w14:paraId="3F87BBC2" w14:textId="77777777" w:rsidR="006A2306" w:rsidRPr="00974429" w:rsidRDefault="006A2306" w:rsidP="006A2306">
      <w:pPr>
        <w:pStyle w:val="NoSpacing"/>
        <w:numPr>
          <w:ilvl w:val="0"/>
          <w:numId w:val="12"/>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Knowledge Attitude and Practice of Travel Precautions for Pregnant Women in Gynecologists, </w:t>
      </w:r>
      <w:proofErr w:type="spellStart"/>
      <w:r w:rsidRPr="00974429">
        <w:rPr>
          <w:rFonts w:asciiTheme="majorBidi" w:eastAsia="Calibri" w:hAnsiTheme="majorBidi" w:cstheme="majorBidi"/>
          <w:color w:val="000000"/>
          <w:sz w:val="24"/>
          <w:szCs w:val="24"/>
        </w:rPr>
        <w:t>Fiza</w:t>
      </w:r>
      <w:proofErr w:type="spellEnd"/>
      <w:r w:rsidRPr="00974429">
        <w:rPr>
          <w:rFonts w:asciiTheme="majorBidi" w:eastAsia="Calibri" w:hAnsiTheme="majorBidi" w:cstheme="majorBidi"/>
          <w:color w:val="000000"/>
          <w:sz w:val="24"/>
          <w:szCs w:val="24"/>
        </w:rPr>
        <w:t xml:space="preserve"> Tahir, </w:t>
      </w:r>
      <w:proofErr w:type="spellStart"/>
      <w:r w:rsidRPr="00974429">
        <w:rPr>
          <w:rFonts w:asciiTheme="majorBidi" w:eastAsia="Calibri" w:hAnsiTheme="majorBidi" w:cstheme="majorBidi"/>
          <w:color w:val="000000"/>
          <w:sz w:val="24"/>
          <w:szCs w:val="24"/>
        </w:rPr>
        <w:t>Isra</w:t>
      </w:r>
      <w:proofErr w:type="spellEnd"/>
      <w:r w:rsidRPr="00974429">
        <w:rPr>
          <w:rFonts w:asciiTheme="majorBidi" w:eastAsia="Calibri" w:hAnsiTheme="majorBidi" w:cstheme="majorBidi"/>
          <w:color w:val="000000"/>
          <w:sz w:val="24"/>
          <w:szCs w:val="24"/>
        </w:rPr>
        <w:t xml:space="preserve"> Majeed, Sara </w:t>
      </w:r>
      <w:proofErr w:type="spellStart"/>
      <w:r w:rsidRPr="00974429">
        <w:rPr>
          <w:rFonts w:asciiTheme="majorBidi" w:eastAsia="Calibri" w:hAnsiTheme="majorBidi" w:cstheme="majorBidi"/>
          <w:color w:val="000000"/>
          <w:sz w:val="24"/>
          <w:szCs w:val="24"/>
        </w:rPr>
        <w:t>Haider</w:t>
      </w:r>
      <w:proofErr w:type="spellEnd"/>
      <w:r w:rsidRPr="00974429">
        <w:rPr>
          <w:rFonts w:asciiTheme="majorBidi" w:eastAsia="Calibri" w:hAnsiTheme="majorBidi" w:cstheme="majorBidi"/>
          <w:color w:val="000000"/>
          <w:sz w:val="24"/>
          <w:szCs w:val="24"/>
        </w:rPr>
        <w:t xml:space="preserve"> Malik, </w:t>
      </w:r>
      <w:proofErr w:type="spellStart"/>
      <w:r w:rsidRPr="00974429">
        <w:rPr>
          <w:rFonts w:asciiTheme="majorBidi" w:eastAsia="Calibri" w:hAnsiTheme="majorBidi" w:cstheme="majorBidi"/>
          <w:color w:val="000000"/>
          <w:sz w:val="24"/>
          <w:szCs w:val="24"/>
        </w:rPr>
        <w:t>Nimra</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Haidaer</w:t>
      </w:r>
      <w:proofErr w:type="spellEnd"/>
      <w:r w:rsidRPr="00974429">
        <w:rPr>
          <w:rFonts w:asciiTheme="majorBidi" w:eastAsia="Calibri" w:hAnsiTheme="majorBidi" w:cstheme="majorBidi"/>
          <w:color w:val="000000"/>
          <w:sz w:val="24"/>
          <w:szCs w:val="24"/>
        </w:rPr>
        <w:t xml:space="preserve"> Malik, </w:t>
      </w:r>
      <w:proofErr w:type="spellStart"/>
      <w:r w:rsidRPr="00974429">
        <w:rPr>
          <w:rFonts w:asciiTheme="majorBidi" w:eastAsia="Calibri" w:hAnsiTheme="majorBidi" w:cstheme="majorBidi"/>
          <w:color w:val="000000"/>
          <w:sz w:val="24"/>
          <w:szCs w:val="24"/>
        </w:rPr>
        <w:t>Sumiya</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Yasin</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Farasat</w:t>
      </w:r>
      <w:proofErr w:type="spellEnd"/>
      <w:r w:rsidRPr="00974429">
        <w:rPr>
          <w:rFonts w:asciiTheme="majorBidi" w:eastAsia="Calibri" w:hAnsiTheme="majorBidi" w:cstheme="majorBidi"/>
          <w:color w:val="000000"/>
          <w:sz w:val="24"/>
          <w:szCs w:val="24"/>
        </w:rPr>
        <w:t xml:space="preserve"> Umar, Numan Majeed, 35th Asian Medical Students' Conference 2014 Thailand, July 8, 2014</w:t>
      </w:r>
    </w:p>
    <w:p w14:paraId="553AD924" w14:textId="77777777" w:rsidR="006A2306" w:rsidRPr="00974429" w:rsidRDefault="006A2306" w:rsidP="006A2306">
      <w:pPr>
        <w:pStyle w:val="NoSpacing"/>
        <w:numPr>
          <w:ilvl w:val="0"/>
          <w:numId w:val="12"/>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Prevalence and Types of Contraceptives Used in Pakistan- A National Survey, Numan Majeed, Maryam Noor Malik, </w:t>
      </w:r>
      <w:proofErr w:type="spellStart"/>
      <w:r w:rsidRPr="00974429">
        <w:rPr>
          <w:rFonts w:asciiTheme="majorBidi" w:eastAsia="Calibri" w:hAnsiTheme="majorBidi" w:cstheme="majorBidi"/>
          <w:color w:val="000000"/>
          <w:sz w:val="24"/>
          <w:szCs w:val="24"/>
        </w:rPr>
        <w:t>Tayyaba</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Khursheed</w:t>
      </w:r>
      <w:proofErr w:type="spellEnd"/>
      <w:r w:rsidRPr="00974429">
        <w:rPr>
          <w:rFonts w:asciiTheme="majorBidi" w:eastAsia="Calibri" w:hAnsiTheme="majorBidi" w:cstheme="majorBidi"/>
          <w:color w:val="000000"/>
          <w:sz w:val="24"/>
          <w:szCs w:val="24"/>
        </w:rPr>
        <w:t xml:space="preserve">, Hira Pervez, Ahmed Chishti., </w:t>
      </w:r>
      <w:proofErr w:type="spellStart"/>
      <w:r w:rsidRPr="00974429">
        <w:rPr>
          <w:rFonts w:asciiTheme="majorBidi" w:eastAsia="Calibri" w:hAnsiTheme="majorBidi" w:cstheme="majorBidi"/>
          <w:color w:val="000000"/>
          <w:sz w:val="24"/>
          <w:szCs w:val="24"/>
        </w:rPr>
        <w:t>Naeem</w:t>
      </w:r>
      <w:proofErr w:type="spellEnd"/>
      <w:r w:rsidRPr="00974429">
        <w:rPr>
          <w:rFonts w:asciiTheme="majorBidi" w:eastAsia="Calibri" w:hAnsiTheme="majorBidi" w:cstheme="majorBidi"/>
          <w:color w:val="000000"/>
          <w:sz w:val="24"/>
          <w:szCs w:val="24"/>
        </w:rPr>
        <w:t xml:space="preserve"> Majeed, 34th Asian Medical Students Conference, Malaysia, July 2-10th 2013.</w:t>
      </w:r>
    </w:p>
    <w:p w14:paraId="4DA927D9" w14:textId="77777777" w:rsidR="006A2306" w:rsidRPr="00974429" w:rsidRDefault="006A2306" w:rsidP="006A2306">
      <w:pPr>
        <w:pStyle w:val="NoSpacing"/>
        <w:numPr>
          <w:ilvl w:val="0"/>
          <w:numId w:val="12"/>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Knowledge Attitude Practice &amp; Behavior of Medical Students Regarding Communication Skills, Sajida Zafar, Sidra </w:t>
      </w:r>
      <w:proofErr w:type="spellStart"/>
      <w:r w:rsidRPr="00974429">
        <w:rPr>
          <w:rFonts w:asciiTheme="majorBidi" w:eastAsia="Calibri" w:hAnsiTheme="majorBidi" w:cstheme="majorBidi"/>
          <w:color w:val="000000"/>
          <w:sz w:val="24"/>
          <w:szCs w:val="24"/>
        </w:rPr>
        <w:t>Noureen</w:t>
      </w:r>
      <w:proofErr w:type="spellEnd"/>
      <w:r w:rsidRPr="00974429">
        <w:rPr>
          <w:rFonts w:asciiTheme="majorBidi" w:eastAsia="Calibri" w:hAnsiTheme="majorBidi" w:cstheme="majorBidi"/>
          <w:color w:val="000000"/>
          <w:sz w:val="24"/>
          <w:szCs w:val="24"/>
        </w:rPr>
        <w:t xml:space="preserve">, Sumba </w:t>
      </w:r>
      <w:proofErr w:type="spellStart"/>
      <w:r w:rsidRPr="00974429">
        <w:rPr>
          <w:rFonts w:asciiTheme="majorBidi" w:eastAsia="Calibri" w:hAnsiTheme="majorBidi" w:cstheme="majorBidi"/>
          <w:color w:val="000000"/>
          <w:sz w:val="24"/>
          <w:szCs w:val="24"/>
        </w:rPr>
        <w:t>Javaria</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Nosheen</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Bano</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Afroz</w:t>
      </w:r>
      <w:proofErr w:type="spellEnd"/>
      <w:r w:rsidRPr="00974429">
        <w:rPr>
          <w:rFonts w:asciiTheme="majorBidi" w:eastAsia="Calibri" w:hAnsiTheme="majorBidi" w:cstheme="majorBidi"/>
          <w:color w:val="000000"/>
          <w:sz w:val="24"/>
          <w:szCs w:val="24"/>
        </w:rPr>
        <w:t xml:space="preserve"> Gull, Numan Majeed 9th Annual symposium Muhammad Medical College 2011 (Winner of 2nd position)</w:t>
      </w:r>
    </w:p>
    <w:p w14:paraId="6D6A8DA4" w14:textId="77777777" w:rsidR="006A2306" w:rsidRPr="00974429" w:rsidRDefault="006A2306" w:rsidP="006A2306">
      <w:pPr>
        <w:pStyle w:val="NoSpacing"/>
        <w:numPr>
          <w:ilvl w:val="0"/>
          <w:numId w:val="12"/>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Is Myopia Exclusively Familial? Tuba Jamil, </w:t>
      </w:r>
      <w:proofErr w:type="spellStart"/>
      <w:r w:rsidRPr="00974429">
        <w:rPr>
          <w:rFonts w:asciiTheme="majorBidi" w:eastAsia="Calibri" w:hAnsiTheme="majorBidi" w:cstheme="majorBidi"/>
          <w:color w:val="000000"/>
          <w:sz w:val="24"/>
          <w:szCs w:val="24"/>
        </w:rPr>
        <w:t>Fouzia</w:t>
      </w:r>
      <w:proofErr w:type="spellEnd"/>
      <w:r w:rsidRPr="00974429">
        <w:rPr>
          <w:rFonts w:asciiTheme="majorBidi" w:eastAsia="Calibri" w:hAnsiTheme="majorBidi" w:cstheme="majorBidi"/>
          <w:color w:val="000000"/>
          <w:sz w:val="24"/>
          <w:szCs w:val="24"/>
        </w:rPr>
        <w:t xml:space="preserve"> Khalil, </w:t>
      </w:r>
      <w:proofErr w:type="spellStart"/>
      <w:r w:rsidRPr="00974429">
        <w:rPr>
          <w:rFonts w:asciiTheme="majorBidi" w:eastAsia="Calibri" w:hAnsiTheme="majorBidi" w:cstheme="majorBidi"/>
          <w:color w:val="000000"/>
          <w:sz w:val="24"/>
          <w:szCs w:val="24"/>
        </w:rPr>
        <w:t>Asghar</w:t>
      </w:r>
      <w:proofErr w:type="spellEnd"/>
      <w:r w:rsidRPr="00974429">
        <w:rPr>
          <w:rFonts w:asciiTheme="majorBidi" w:eastAsia="Calibri" w:hAnsiTheme="majorBidi" w:cstheme="majorBidi"/>
          <w:color w:val="000000"/>
          <w:sz w:val="24"/>
          <w:szCs w:val="24"/>
        </w:rPr>
        <w:t xml:space="preserve"> Ali, </w:t>
      </w:r>
      <w:proofErr w:type="spellStart"/>
      <w:r w:rsidRPr="00974429">
        <w:rPr>
          <w:rFonts w:asciiTheme="majorBidi" w:eastAsia="Calibri" w:hAnsiTheme="majorBidi" w:cstheme="majorBidi"/>
          <w:color w:val="000000"/>
          <w:sz w:val="24"/>
          <w:szCs w:val="24"/>
        </w:rPr>
        <w:t>Izghan</w:t>
      </w:r>
      <w:proofErr w:type="spellEnd"/>
      <w:r w:rsidRPr="00974429">
        <w:rPr>
          <w:rFonts w:asciiTheme="majorBidi" w:eastAsia="Calibri" w:hAnsiTheme="majorBidi" w:cstheme="majorBidi"/>
          <w:color w:val="000000"/>
          <w:sz w:val="24"/>
          <w:szCs w:val="24"/>
        </w:rPr>
        <w:t xml:space="preserve"> Ahmad, Muhammad Jamil </w:t>
      </w:r>
      <w:proofErr w:type="spellStart"/>
      <w:r w:rsidRPr="00974429">
        <w:rPr>
          <w:rFonts w:asciiTheme="majorBidi" w:eastAsia="Calibri" w:hAnsiTheme="majorBidi" w:cstheme="majorBidi"/>
          <w:color w:val="000000"/>
          <w:sz w:val="24"/>
          <w:szCs w:val="24"/>
        </w:rPr>
        <w:t>Sabit</w:t>
      </w:r>
      <w:proofErr w:type="spellEnd"/>
      <w:r w:rsidRPr="00974429">
        <w:rPr>
          <w:rFonts w:asciiTheme="majorBidi" w:eastAsia="Calibri" w:hAnsiTheme="majorBidi" w:cstheme="majorBidi"/>
          <w:color w:val="000000"/>
          <w:sz w:val="24"/>
          <w:szCs w:val="24"/>
        </w:rPr>
        <w:t>, Numan Majeed, 1</w:t>
      </w:r>
      <w:r w:rsidRPr="00974429">
        <w:rPr>
          <w:rFonts w:asciiTheme="majorBidi" w:eastAsia="Calibri" w:hAnsiTheme="majorBidi" w:cstheme="majorBidi"/>
          <w:color w:val="000000"/>
          <w:sz w:val="24"/>
          <w:szCs w:val="24"/>
          <w:vertAlign w:val="superscript"/>
        </w:rPr>
        <w:t>st</w:t>
      </w:r>
      <w:r w:rsidRPr="00974429">
        <w:rPr>
          <w:rFonts w:asciiTheme="majorBidi" w:eastAsia="Calibri" w:hAnsiTheme="majorBidi" w:cstheme="majorBidi"/>
          <w:color w:val="000000"/>
          <w:sz w:val="24"/>
          <w:szCs w:val="24"/>
        </w:rPr>
        <w:t xml:space="preserve"> International conference on Endorsing Health Science Research, published in Journal Asian Medical Students Association, Vol, 2 (SE) </w:t>
      </w:r>
    </w:p>
    <w:p w14:paraId="2BC8B64E" w14:textId="77777777" w:rsidR="006A2306" w:rsidRPr="00974429" w:rsidRDefault="006A2306" w:rsidP="006A2306">
      <w:pPr>
        <w:pStyle w:val="SectionTitle"/>
        <w:rPr>
          <w:rFonts w:asciiTheme="majorBidi" w:hAnsiTheme="majorBidi" w:cstheme="majorBidi"/>
          <w:sz w:val="24"/>
          <w:szCs w:val="24"/>
        </w:rPr>
      </w:pPr>
      <w:r w:rsidRPr="00974429">
        <w:rPr>
          <w:rFonts w:asciiTheme="majorBidi" w:hAnsiTheme="majorBidi" w:cstheme="majorBidi"/>
          <w:sz w:val="24"/>
          <w:szCs w:val="24"/>
        </w:rPr>
        <w:t>Trainees Supervised</w:t>
      </w:r>
    </w:p>
    <w:p w14:paraId="4E068D33" w14:textId="77777777" w:rsidR="006A2306" w:rsidRPr="00974429" w:rsidRDefault="006A2306" w:rsidP="006A2306">
      <w:pPr>
        <w:pStyle w:val="NoSpacing"/>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Co-supervisor:</w:t>
      </w:r>
    </w:p>
    <w:p w14:paraId="6C63C693" w14:textId="77777777" w:rsidR="006A2306" w:rsidRPr="00974429" w:rsidRDefault="006A2306" w:rsidP="006A2306">
      <w:pPr>
        <w:pStyle w:val="NoSpacing"/>
        <w:ind w:left="426" w:firstLine="9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Co-supervisor for M. Phil (Chemical Pathology) trainee at Army Medical College </w:t>
      </w:r>
    </w:p>
    <w:p w14:paraId="4AC5E891" w14:textId="77777777" w:rsidR="006A2306" w:rsidRPr="00974429" w:rsidRDefault="006A2306" w:rsidP="006A2306">
      <w:pPr>
        <w:pStyle w:val="SectionTitle"/>
        <w:rPr>
          <w:rFonts w:asciiTheme="majorBidi" w:hAnsiTheme="majorBidi" w:cstheme="majorBidi"/>
          <w:sz w:val="24"/>
          <w:szCs w:val="24"/>
        </w:rPr>
      </w:pPr>
      <w:r w:rsidRPr="00974429">
        <w:rPr>
          <w:rFonts w:asciiTheme="majorBidi" w:hAnsiTheme="majorBidi" w:cstheme="majorBidi"/>
          <w:sz w:val="24"/>
          <w:szCs w:val="24"/>
        </w:rPr>
        <w:t>Research Affiliations (Journals and Research Societies)</w:t>
      </w:r>
    </w:p>
    <w:p w14:paraId="738E9543" w14:textId="4C92DDF2" w:rsidR="00223113" w:rsidRDefault="00223113" w:rsidP="006A2306">
      <w:pPr>
        <w:pStyle w:val="NoSpacing"/>
        <w:numPr>
          <w:ilvl w:val="1"/>
          <w:numId w:val="9"/>
        </w:numPr>
        <w:ind w:left="360" w:right="-504"/>
        <w:jc w:val="both"/>
        <w:rPr>
          <w:rFonts w:asciiTheme="majorBidi" w:eastAsia="Calibri" w:hAnsiTheme="majorBidi" w:cstheme="majorBidi"/>
          <w:color w:val="000000"/>
          <w:sz w:val="24"/>
          <w:szCs w:val="24"/>
        </w:rPr>
      </w:pPr>
      <w:bookmarkStart w:id="4" w:name="_Hlk117582484"/>
      <w:r>
        <w:rPr>
          <w:rFonts w:asciiTheme="majorBidi" w:eastAsia="Calibri" w:hAnsiTheme="majorBidi" w:cstheme="majorBidi"/>
          <w:color w:val="000000"/>
          <w:sz w:val="24"/>
          <w:szCs w:val="24"/>
        </w:rPr>
        <w:t xml:space="preserve">Founder </w:t>
      </w:r>
      <w:r w:rsidRPr="00974429">
        <w:rPr>
          <w:rFonts w:asciiTheme="majorBidi" w:eastAsia="Calibri" w:hAnsiTheme="majorBidi" w:cstheme="majorBidi"/>
          <w:color w:val="000000"/>
          <w:sz w:val="24"/>
          <w:szCs w:val="24"/>
        </w:rPr>
        <w:t>Journal Asian Medical Students Association International</w:t>
      </w:r>
    </w:p>
    <w:p w14:paraId="2577E38F" w14:textId="4E8586BB" w:rsidR="006A2306" w:rsidRPr="00974429" w:rsidRDefault="006A2306" w:rsidP="006A2306">
      <w:pPr>
        <w:pStyle w:val="NoSpacing"/>
        <w:numPr>
          <w:ilvl w:val="1"/>
          <w:numId w:val="9"/>
        </w:numPr>
        <w:ind w:left="360" w:right="-504"/>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Editor-In-Chief Journal Asian Medical Students Association International (July 2011- June 2013)</w:t>
      </w:r>
    </w:p>
    <w:p w14:paraId="0361B979" w14:textId="77777777" w:rsidR="006A2306" w:rsidRPr="00974429" w:rsidRDefault="006A2306" w:rsidP="006A2306">
      <w:pPr>
        <w:pStyle w:val="NoSpacing"/>
        <w:numPr>
          <w:ilvl w:val="1"/>
          <w:numId w:val="9"/>
        </w:numPr>
        <w:ind w:left="360" w:right="-504"/>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Secretary of Academics Asian Medical Students Association International (July 2011- June 2012)</w:t>
      </w:r>
    </w:p>
    <w:p w14:paraId="5715063C" w14:textId="77777777" w:rsidR="006A2306" w:rsidRPr="00974429" w:rsidRDefault="006A2306" w:rsidP="006A2306">
      <w:pPr>
        <w:pStyle w:val="NoSpacing"/>
        <w:numPr>
          <w:ilvl w:val="1"/>
          <w:numId w:val="9"/>
        </w:numPr>
        <w:ind w:left="360" w:right="-504"/>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Regional Chair Pakistan, Asian Medical Students Association International (Nov 2009-July 2011)</w:t>
      </w:r>
    </w:p>
    <w:p w14:paraId="5C9D1D3D" w14:textId="77777777" w:rsidR="006A2306" w:rsidRPr="00974429" w:rsidRDefault="006A2306" w:rsidP="006A2306">
      <w:pPr>
        <w:pStyle w:val="NoSpacing"/>
        <w:numPr>
          <w:ilvl w:val="1"/>
          <w:numId w:val="9"/>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Advisor Asian Medical Students Association Pakistan (June 2013- June 2016)</w:t>
      </w:r>
    </w:p>
    <w:p w14:paraId="12778727" w14:textId="77777777" w:rsidR="006A2306" w:rsidRPr="00974429" w:rsidRDefault="006A2306" w:rsidP="006A2306">
      <w:pPr>
        <w:pStyle w:val="NoSpacing"/>
        <w:numPr>
          <w:ilvl w:val="1"/>
          <w:numId w:val="9"/>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Regional Advisor -The Lancet Students (August-2010 to January 2011)</w:t>
      </w:r>
    </w:p>
    <w:p w14:paraId="0E889C6B" w14:textId="642E62E2" w:rsidR="006A2306" w:rsidRPr="00974429" w:rsidRDefault="006A2306" w:rsidP="006A2306">
      <w:pPr>
        <w:pStyle w:val="NoSpacing"/>
        <w:numPr>
          <w:ilvl w:val="1"/>
          <w:numId w:val="9"/>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Editor Asian Students Medical Journal</w:t>
      </w:r>
      <w:r w:rsidR="00237FF3">
        <w:rPr>
          <w:rFonts w:asciiTheme="majorBidi" w:eastAsia="Calibri" w:hAnsiTheme="majorBidi" w:cstheme="majorBidi"/>
          <w:color w:val="000000"/>
          <w:sz w:val="24"/>
          <w:szCs w:val="24"/>
        </w:rPr>
        <w:t xml:space="preserve"> </w:t>
      </w:r>
    </w:p>
    <w:p w14:paraId="29E55FA8" w14:textId="77777777" w:rsidR="006A2306" w:rsidRPr="00974429" w:rsidRDefault="006A2306" w:rsidP="006A2306">
      <w:pPr>
        <w:pStyle w:val="NoSpacing"/>
        <w:numPr>
          <w:ilvl w:val="1"/>
          <w:numId w:val="9"/>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Associate Editor Journal of Muhammad Medical College</w:t>
      </w:r>
    </w:p>
    <w:p w14:paraId="5F937F01" w14:textId="0340B362" w:rsidR="006A2306" w:rsidRPr="00974429" w:rsidRDefault="006A2306" w:rsidP="006A2306">
      <w:pPr>
        <w:pStyle w:val="NoSpacing"/>
        <w:numPr>
          <w:ilvl w:val="1"/>
          <w:numId w:val="9"/>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Associate Editor International Medical Journal of Students</w:t>
      </w:r>
    </w:p>
    <w:p w14:paraId="387C3470" w14:textId="77777777" w:rsidR="006A2306" w:rsidRPr="00974429" w:rsidRDefault="006A2306" w:rsidP="006A2306">
      <w:pPr>
        <w:pStyle w:val="NoSpacing"/>
        <w:numPr>
          <w:ilvl w:val="1"/>
          <w:numId w:val="9"/>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Editor Medical Student’s International (IFMSA Publication) (2011-12)</w:t>
      </w:r>
    </w:p>
    <w:p w14:paraId="0FF475D2" w14:textId="77777777" w:rsidR="006A2306" w:rsidRPr="00974429" w:rsidRDefault="006A2306" w:rsidP="006A2306">
      <w:pPr>
        <w:pStyle w:val="NoSpacing"/>
        <w:numPr>
          <w:ilvl w:val="1"/>
          <w:numId w:val="9"/>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Reviewer British Medical Journal (2009-11)</w:t>
      </w:r>
    </w:p>
    <w:p w14:paraId="3058B78E" w14:textId="77777777" w:rsidR="006A2306" w:rsidRPr="00974429" w:rsidRDefault="006A2306" w:rsidP="006A2306">
      <w:pPr>
        <w:pStyle w:val="NoSpacing"/>
        <w:numPr>
          <w:ilvl w:val="1"/>
          <w:numId w:val="9"/>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Reviewer International Journal of Surgery </w:t>
      </w:r>
    </w:p>
    <w:p w14:paraId="56869A40" w14:textId="77777777" w:rsidR="006A2306" w:rsidRPr="00974429" w:rsidRDefault="006A2306" w:rsidP="006A2306">
      <w:pPr>
        <w:pStyle w:val="NoSpacing"/>
        <w:numPr>
          <w:ilvl w:val="1"/>
          <w:numId w:val="9"/>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Reviewer The Lancet Students (September 2009-August 2010)</w:t>
      </w:r>
    </w:p>
    <w:p w14:paraId="717E85D6" w14:textId="33640FDB" w:rsidR="008F520C" w:rsidRDefault="006A2306" w:rsidP="006A2306">
      <w:pPr>
        <w:pStyle w:val="NoSpacing"/>
        <w:numPr>
          <w:ilvl w:val="1"/>
          <w:numId w:val="9"/>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Reviewer </w:t>
      </w:r>
      <w:r w:rsidR="008F520C" w:rsidRPr="008F520C">
        <w:rPr>
          <w:rFonts w:asciiTheme="majorBidi" w:eastAsia="Calibri" w:hAnsiTheme="majorBidi" w:cstheme="majorBidi"/>
          <w:color w:val="000000"/>
          <w:sz w:val="24"/>
          <w:szCs w:val="24"/>
        </w:rPr>
        <w:t>Academic medicine</w:t>
      </w:r>
    </w:p>
    <w:p w14:paraId="04D87706" w14:textId="1DE157EF" w:rsidR="006A2306" w:rsidRPr="00974429" w:rsidRDefault="008F520C" w:rsidP="006A2306">
      <w:pPr>
        <w:pStyle w:val="NoSpacing"/>
        <w:numPr>
          <w:ilvl w:val="1"/>
          <w:numId w:val="9"/>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Reviewer</w:t>
      </w:r>
      <w:r>
        <w:rPr>
          <w:rFonts w:asciiTheme="majorBidi" w:eastAsia="Calibri" w:hAnsiTheme="majorBidi" w:cstheme="majorBidi"/>
          <w:color w:val="000000"/>
          <w:sz w:val="24"/>
          <w:szCs w:val="24"/>
        </w:rPr>
        <w:t xml:space="preserve"> </w:t>
      </w:r>
      <w:r w:rsidR="006A2306" w:rsidRPr="00974429">
        <w:rPr>
          <w:rFonts w:asciiTheme="majorBidi" w:eastAsia="Calibri" w:hAnsiTheme="majorBidi" w:cstheme="majorBidi"/>
          <w:color w:val="000000"/>
          <w:sz w:val="24"/>
          <w:szCs w:val="24"/>
        </w:rPr>
        <w:t>Medical Care</w:t>
      </w:r>
    </w:p>
    <w:p w14:paraId="7F5AD8A0" w14:textId="77777777" w:rsidR="006A2306" w:rsidRPr="00974429" w:rsidRDefault="006A2306" w:rsidP="006A2306">
      <w:pPr>
        <w:pStyle w:val="NoSpacing"/>
        <w:numPr>
          <w:ilvl w:val="1"/>
          <w:numId w:val="9"/>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Reviewer Medical Education</w:t>
      </w:r>
    </w:p>
    <w:p w14:paraId="29117910" w14:textId="77777777" w:rsidR="006A2306" w:rsidRPr="00974429" w:rsidRDefault="006A2306" w:rsidP="006A2306">
      <w:pPr>
        <w:pStyle w:val="NoSpacing"/>
        <w:numPr>
          <w:ilvl w:val="1"/>
          <w:numId w:val="9"/>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Reviewer Journal of Clinical and Diagnostic Research</w:t>
      </w:r>
    </w:p>
    <w:p w14:paraId="1E5E1D80" w14:textId="77777777" w:rsidR="006A2306" w:rsidRPr="00974429" w:rsidRDefault="006A2306" w:rsidP="006A2306">
      <w:pPr>
        <w:pStyle w:val="NoSpacing"/>
        <w:numPr>
          <w:ilvl w:val="1"/>
          <w:numId w:val="9"/>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Reviewer Journal of Medical System</w:t>
      </w:r>
    </w:p>
    <w:p w14:paraId="32628D94" w14:textId="0061E193" w:rsidR="00D02028" w:rsidRDefault="00237FF3" w:rsidP="006A2306">
      <w:pPr>
        <w:pStyle w:val="NoSpacing"/>
        <w:numPr>
          <w:ilvl w:val="1"/>
          <w:numId w:val="9"/>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Reviewer</w:t>
      </w:r>
      <w:r>
        <w:rPr>
          <w:rFonts w:asciiTheme="majorBidi" w:eastAsia="Calibri" w:hAnsiTheme="majorBidi" w:cstheme="majorBidi"/>
          <w:color w:val="000000"/>
          <w:sz w:val="24"/>
          <w:szCs w:val="24"/>
        </w:rPr>
        <w:t xml:space="preserve"> </w:t>
      </w:r>
      <w:r w:rsidR="00D02028" w:rsidRPr="00D02028">
        <w:rPr>
          <w:rFonts w:asciiTheme="majorBidi" w:eastAsia="Calibri" w:hAnsiTheme="majorBidi" w:cstheme="majorBidi"/>
          <w:color w:val="000000"/>
          <w:sz w:val="24"/>
          <w:szCs w:val="24"/>
        </w:rPr>
        <w:t>Biochemical Journal</w:t>
      </w:r>
    </w:p>
    <w:p w14:paraId="711AFC13" w14:textId="3CE2CC0E" w:rsidR="00237FF3" w:rsidRDefault="00D02028" w:rsidP="006A2306">
      <w:pPr>
        <w:pStyle w:val="NoSpacing"/>
        <w:numPr>
          <w:ilvl w:val="1"/>
          <w:numId w:val="9"/>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Reviewer</w:t>
      </w:r>
      <w:r>
        <w:rPr>
          <w:rFonts w:asciiTheme="majorBidi" w:eastAsia="Calibri" w:hAnsiTheme="majorBidi" w:cstheme="majorBidi"/>
          <w:color w:val="000000"/>
          <w:sz w:val="24"/>
          <w:szCs w:val="24"/>
        </w:rPr>
        <w:t xml:space="preserve"> </w:t>
      </w:r>
      <w:r w:rsidR="00237FF3">
        <w:rPr>
          <w:rFonts w:asciiTheme="majorBidi" w:eastAsia="Calibri" w:hAnsiTheme="majorBidi" w:cstheme="majorBidi"/>
          <w:color w:val="000000"/>
          <w:sz w:val="24"/>
          <w:szCs w:val="24"/>
        </w:rPr>
        <w:t>Pakistan Armed Forces Medical Journal</w:t>
      </w:r>
    </w:p>
    <w:p w14:paraId="1B9E844E" w14:textId="62945F5A" w:rsidR="006A2306" w:rsidRPr="00974429" w:rsidRDefault="006A2306" w:rsidP="006A2306">
      <w:pPr>
        <w:pStyle w:val="NoSpacing"/>
        <w:numPr>
          <w:ilvl w:val="1"/>
          <w:numId w:val="9"/>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Associate member World Association of Medical Editors</w:t>
      </w:r>
    </w:p>
    <w:p w14:paraId="2B465EC8" w14:textId="77777777" w:rsidR="006A2306" w:rsidRPr="00974429" w:rsidRDefault="006A2306" w:rsidP="006A2306">
      <w:pPr>
        <w:pStyle w:val="NoSpacing"/>
        <w:numPr>
          <w:ilvl w:val="1"/>
          <w:numId w:val="9"/>
        </w:numPr>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Member Saudi Society for Genomic and Molecular Oncology</w:t>
      </w:r>
    </w:p>
    <w:bookmarkEnd w:id="4"/>
    <w:p w14:paraId="45AEEC35" w14:textId="77777777" w:rsidR="006A2306" w:rsidRPr="00974429" w:rsidRDefault="006A2306" w:rsidP="006A2306">
      <w:pPr>
        <w:pStyle w:val="NoSpacing"/>
        <w:numPr>
          <w:ilvl w:val="0"/>
          <w:numId w:val="10"/>
        </w:numPr>
        <w:jc w:val="both"/>
        <w:rPr>
          <w:rFonts w:asciiTheme="majorBidi" w:eastAsia="Calibri" w:hAnsiTheme="majorBidi" w:cstheme="majorBidi"/>
          <w:b/>
          <w:bCs/>
          <w:color w:val="000000"/>
          <w:sz w:val="24"/>
          <w:szCs w:val="24"/>
          <w:u w:val="single"/>
        </w:rPr>
      </w:pPr>
      <w:r w:rsidRPr="00974429">
        <w:rPr>
          <w:rFonts w:asciiTheme="majorBidi" w:eastAsia="Calibri" w:hAnsiTheme="majorBidi" w:cstheme="majorBidi"/>
          <w:b/>
          <w:bCs/>
          <w:color w:val="000000"/>
          <w:sz w:val="24"/>
          <w:szCs w:val="24"/>
          <w:u w:val="single"/>
        </w:rPr>
        <w:t>Reviewer Special Issue:</w:t>
      </w:r>
    </w:p>
    <w:p w14:paraId="62A88704" w14:textId="31E1458A" w:rsidR="006A2306" w:rsidRPr="00974429" w:rsidRDefault="006A2306" w:rsidP="006A2306">
      <w:pPr>
        <w:pStyle w:val="NoSpacing"/>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Guest Editorial for the Special Issue</w:t>
      </w:r>
      <w:r w:rsidR="00B36E7D">
        <w:rPr>
          <w:rFonts w:asciiTheme="majorBidi" w:eastAsia="Calibri" w:hAnsiTheme="majorBidi" w:cstheme="majorBidi"/>
          <w:color w:val="000000"/>
          <w:sz w:val="24"/>
          <w:szCs w:val="24"/>
        </w:rPr>
        <w:t xml:space="preserve"> </w:t>
      </w:r>
      <w:r w:rsidRPr="00974429">
        <w:rPr>
          <w:rFonts w:asciiTheme="majorBidi" w:eastAsia="Calibri" w:hAnsiTheme="majorBidi" w:cstheme="majorBidi"/>
          <w:color w:val="000000"/>
          <w:sz w:val="24"/>
          <w:szCs w:val="24"/>
        </w:rPr>
        <w:t>on RFID-enabled Healthcare: Applications, Issues and Benefits (Journal of Medical Systems, DOI: 10.1007/</w:t>
      </w:r>
      <w:proofErr w:type="spellStart"/>
      <w:r w:rsidRPr="00974429">
        <w:rPr>
          <w:rFonts w:asciiTheme="majorBidi" w:eastAsia="Calibri" w:hAnsiTheme="majorBidi" w:cstheme="majorBidi"/>
          <w:color w:val="000000"/>
          <w:sz w:val="24"/>
          <w:szCs w:val="24"/>
        </w:rPr>
        <w:t>s10916</w:t>
      </w:r>
      <w:proofErr w:type="spellEnd"/>
      <w:r w:rsidRPr="00974429">
        <w:rPr>
          <w:rFonts w:asciiTheme="majorBidi" w:eastAsia="Calibri" w:hAnsiTheme="majorBidi" w:cstheme="majorBidi"/>
          <w:color w:val="000000"/>
          <w:sz w:val="24"/>
          <w:szCs w:val="24"/>
        </w:rPr>
        <w:t>-011-9808-9)</w:t>
      </w:r>
    </w:p>
    <w:p w14:paraId="76509584" w14:textId="77777777" w:rsidR="006A2306" w:rsidRPr="00974429" w:rsidRDefault="006A2306" w:rsidP="006A2306">
      <w:pPr>
        <w:pStyle w:val="NoSpacing"/>
        <w:numPr>
          <w:ilvl w:val="0"/>
          <w:numId w:val="10"/>
        </w:numPr>
        <w:jc w:val="both"/>
        <w:rPr>
          <w:rFonts w:asciiTheme="majorBidi" w:eastAsia="Calibri" w:hAnsiTheme="majorBidi" w:cstheme="majorBidi"/>
          <w:b/>
          <w:bCs/>
          <w:color w:val="000000"/>
          <w:sz w:val="24"/>
          <w:szCs w:val="24"/>
          <w:u w:val="single"/>
        </w:rPr>
      </w:pPr>
      <w:r w:rsidRPr="00974429">
        <w:rPr>
          <w:rFonts w:asciiTheme="majorBidi" w:eastAsia="Calibri" w:hAnsiTheme="majorBidi" w:cstheme="majorBidi"/>
          <w:b/>
          <w:bCs/>
          <w:color w:val="000000"/>
          <w:sz w:val="24"/>
          <w:szCs w:val="24"/>
          <w:u w:val="single"/>
        </w:rPr>
        <w:t>Non-Journal Editorial Work: (Medical)</w:t>
      </w:r>
    </w:p>
    <w:p w14:paraId="0C84ECD5" w14:textId="77777777" w:rsidR="006A2306" w:rsidRPr="00974429" w:rsidRDefault="006A2306" w:rsidP="006A2306">
      <w:pPr>
        <w:pStyle w:val="NoSpacing"/>
        <w:numPr>
          <w:ilvl w:val="1"/>
          <w:numId w:val="11"/>
        </w:numPr>
        <w:ind w:right="-324"/>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Referee Journal Asian Medical Students’ Medical Association International Research Contest</w:t>
      </w:r>
    </w:p>
    <w:p w14:paraId="627E4EDD" w14:textId="77777777" w:rsidR="006A2306" w:rsidRPr="00974429" w:rsidRDefault="006A2306" w:rsidP="006A2306">
      <w:pPr>
        <w:pStyle w:val="NoSpacing"/>
        <w:numPr>
          <w:ilvl w:val="1"/>
          <w:numId w:val="11"/>
        </w:numPr>
        <w:jc w:val="both"/>
        <w:rPr>
          <w:rFonts w:asciiTheme="majorBidi" w:eastAsia="Calibri" w:hAnsiTheme="majorBidi" w:cstheme="majorBidi"/>
          <w:color w:val="000000"/>
          <w:sz w:val="24"/>
          <w:szCs w:val="24"/>
        </w:rPr>
      </w:pPr>
      <w:r w:rsidRPr="00974429">
        <w:rPr>
          <w:rFonts w:asciiTheme="majorBidi" w:eastAsia="Calibri" w:hAnsiTheme="majorBidi" w:cstheme="majorBidi"/>
          <w:b/>
          <w:bCs/>
          <w:i/>
          <w:iCs/>
          <w:color w:val="000000"/>
          <w:sz w:val="24"/>
          <w:szCs w:val="24"/>
        </w:rPr>
        <w:lastRenderedPageBreak/>
        <w:t>Jury member</w:t>
      </w:r>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u w:val="single"/>
        </w:rPr>
        <w:t>Konference'12</w:t>
      </w:r>
      <w:proofErr w:type="spellEnd"/>
      <w:r w:rsidRPr="00974429">
        <w:rPr>
          <w:rFonts w:asciiTheme="majorBidi" w:eastAsia="Calibri" w:hAnsiTheme="majorBidi" w:cstheme="majorBidi"/>
          <w:color w:val="000000"/>
          <w:sz w:val="24"/>
          <w:szCs w:val="24"/>
        </w:rPr>
        <w:t xml:space="preserve">, Kolkata, India. </w:t>
      </w:r>
    </w:p>
    <w:p w14:paraId="22A469ED" w14:textId="77777777" w:rsidR="006A2306" w:rsidRPr="00974429" w:rsidRDefault="006A2306" w:rsidP="006A2306">
      <w:pPr>
        <w:pStyle w:val="NoSpacing"/>
        <w:numPr>
          <w:ilvl w:val="1"/>
          <w:numId w:val="11"/>
        </w:numPr>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Reviewer Cochrane Collaboration Wounds Group</w:t>
      </w:r>
    </w:p>
    <w:p w14:paraId="18806352" w14:textId="77777777" w:rsidR="006A2306" w:rsidRPr="00974429" w:rsidRDefault="006A2306" w:rsidP="006A2306">
      <w:pPr>
        <w:pStyle w:val="NoSpacing"/>
        <w:numPr>
          <w:ilvl w:val="1"/>
          <w:numId w:val="11"/>
        </w:numPr>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Member associate Reviewers Board IOMC 2011 Conference</w:t>
      </w:r>
    </w:p>
    <w:p w14:paraId="106EF970" w14:textId="77777777" w:rsidR="006A2306" w:rsidRPr="00974429" w:rsidRDefault="006A2306" w:rsidP="006A2306">
      <w:pPr>
        <w:pStyle w:val="NoSpacing"/>
        <w:numPr>
          <w:ilvl w:val="1"/>
          <w:numId w:val="11"/>
        </w:numPr>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Member Conference Student board of IOMC 2011</w:t>
      </w:r>
    </w:p>
    <w:p w14:paraId="0C63FD74" w14:textId="285BA448" w:rsidR="006A2306" w:rsidRDefault="006A2306" w:rsidP="006A2306">
      <w:pPr>
        <w:pStyle w:val="NoSpacing"/>
        <w:numPr>
          <w:ilvl w:val="1"/>
          <w:numId w:val="11"/>
        </w:numPr>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Regional Chairperson International Students' Medical Congress Kosice 2012</w:t>
      </w:r>
    </w:p>
    <w:p w14:paraId="1489013F" w14:textId="60767EFC" w:rsidR="00A369F9" w:rsidRDefault="00B36E7D" w:rsidP="006A2306">
      <w:pPr>
        <w:pStyle w:val="NoSpacing"/>
        <w:numPr>
          <w:ilvl w:val="1"/>
          <w:numId w:val="11"/>
        </w:numPr>
        <w:jc w:val="both"/>
        <w:rPr>
          <w:rFonts w:asciiTheme="majorBidi" w:eastAsia="Calibri" w:hAnsiTheme="majorBidi" w:cstheme="majorBidi"/>
          <w:color w:val="000000"/>
          <w:sz w:val="24"/>
          <w:szCs w:val="24"/>
        </w:rPr>
      </w:pPr>
      <w:r>
        <w:rPr>
          <w:rFonts w:asciiTheme="majorBidi" w:eastAsia="Calibri" w:hAnsiTheme="majorBidi" w:cstheme="majorBidi"/>
          <w:color w:val="000000"/>
          <w:sz w:val="24"/>
          <w:szCs w:val="24"/>
        </w:rPr>
        <w:t xml:space="preserve">Member </w:t>
      </w:r>
      <w:r w:rsidR="00A369F9">
        <w:rPr>
          <w:rFonts w:asciiTheme="majorBidi" w:eastAsia="Calibri" w:hAnsiTheme="majorBidi" w:cstheme="majorBidi"/>
          <w:color w:val="000000"/>
          <w:sz w:val="24"/>
          <w:szCs w:val="24"/>
        </w:rPr>
        <w:t>Panel of Expert reviewers, Annual Research Day</w:t>
      </w:r>
      <w:r w:rsidR="00D25081">
        <w:rPr>
          <w:rFonts w:asciiTheme="majorBidi" w:eastAsia="Calibri" w:hAnsiTheme="majorBidi" w:cstheme="majorBidi"/>
          <w:color w:val="000000"/>
          <w:sz w:val="24"/>
          <w:szCs w:val="24"/>
        </w:rPr>
        <w:t xml:space="preserve"> 2024, </w:t>
      </w:r>
      <w:r w:rsidR="00FC128D">
        <w:rPr>
          <w:rFonts w:asciiTheme="majorBidi" w:hAnsiTheme="majorBidi" w:cstheme="majorBidi"/>
          <w:sz w:val="24"/>
          <w:szCs w:val="24"/>
        </w:rPr>
        <w:t>UMDC</w:t>
      </w:r>
    </w:p>
    <w:p w14:paraId="72FF14B8" w14:textId="77777777" w:rsidR="006A2306" w:rsidRPr="00974429" w:rsidRDefault="006A2306" w:rsidP="006A2306">
      <w:pPr>
        <w:pStyle w:val="SectionTitle"/>
        <w:rPr>
          <w:rFonts w:asciiTheme="majorBidi" w:hAnsiTheme="majorBidi" w:cstheme="majorBidi"/>
          <w:sz w:val="24"/>
          <w:szCs w:val="24"/>
        </w:rPr>
      </w:pPr>
      <w:r w:rsidRPr="00974429">
        <w:rPr>
          <w:rFonts w:asciiTheme="majorBidi" w:hAnsiTheme="majorBidi" w:cstheme="majorBidi"/>
          <w:sz w:val="24"/>
          <w:szCs w:val="24"/>
        </w:rPr>
        <w:t>Workshops &amp; Trainings</w:t>
      </w:r>
    </w:p>
    <w:p w14:paraId="3ECABEEB" w14:textId="7BD43125" w:rsidR="006A2306" w:rsidRPr="00974429" w:rsidRDefault="006A2306" w:rsidP="006A2306">
      <w:pPr>
        <w:pStyle w:val="NoSpacing"/>
        <w:numPr>
          <w:ilvl w:val="0"/>
          <w:numId w:val="22"/>
        </w:numPr>
        <w:ind w:left="0"/>
        <w:jc w:val="both"/>
        <w:rPr>
          <w:rFonts w:asciiTheme="majorBidi" w:eastAsia="Calibri" w:hAnsiTheme="majorBidi" w:cstheme="majorBidi"/>
          <w:b/>
          <w:bCs/>
          <w:color w:val="000000"/>
          <w:sz w:val="24"/>
          <w:szCs w:val="24"/>
          <w:u w:val="single"/>
        </w:rPr>
      </w:pPr>
      <w:r w:rsidRPr="00974429">
        <w:rPr>
          <w:rFonts w:asciiTheme="majorBidi" w:eastAsia="Calibri" w:hAnsiTheme="majorBidi" w:cstheme="majorBidi"/>
          <w:b/>
          <w:bCs/>
          <w:color w:val="000000"/>
          <w:sz w:val="24"/>
          <w:szCs w:val="24"/>
          <w:u w:val="single"/>
        </w:rPr>
        <w:t>Workshops</w:t>
      </w:r>
      <w:r w:rsidR="00D25081">
        <w:rPr>
          <w:rFonts w:asciiTheme="majorBidi" w:eastAsia="Calibri" w:hAnsiTheme="majorBidi" w:cstheme="majorBidi"/>
          <w:b/>
          <w:bCs/>
          <w:color w:val="000000"/>
          <w:sz w:val="24"/>
          <w:szCs w:val="24"/>
          <w:u w:val="single"/>
        </w:rPr>
        <w:t>/ Conferences</w:t>
      </w:r>
      <w:r w:rsidRPr="00974429">
        <w:rPr>
          <w:rFonts w:asciiTheme="majorBidi" w:eastAsia="Calibri" w:hAnsiTheme="majorBidi" w:cstheme="majorBidi"/>
          <w:b/>
          <w:bCs/>
          <w:color w:val="000000"/>
          <w:sz w:val="24"/>
          <w:szCs w:val="24"/>
          <w:u w:val="single"/>
        </w:rPr>
        <w:t xml:space="preserve"> Facilitated:</w:t>
      </w:r>
    </w:p>
    <w:p w14:paraId="226B2258" w14:textId="05FFDC0E" w:rsidR="00D25081" w:rsidRDefault="00D25081" w:rsidP="006A2306">
      <w:pPr>
        <w:pStyle w:val="NoSpacing"/>
        <w:numPr>
          <w:ilvl w:val="0"/>
          <w:numId w:val="30"/>
        </w:numPr>
        <w:ind w:left="450" w:hanging="450"/>
        <w:jc w:val="both"/>
        <w:rPr>
          <w:rFonts w:asciiTheme="majorBidi" w:eastAsia="Calibri" w:hAnsiTheme="majorBidi" w:cstheme="majorBidi"/>
          <w:color w:val="000000"/>
          <w:sz w:val="24"/>
          <w:szCs w:val="24"/>
        </w:rPr>
      </w:pPr>
      <w:r>
        <w:rPr>
          <w:rFonts w:asciiTheme="majorBidi" w:eastAsia="Calibri" w:hAnsiTheme="majorBidi" w:cstheme="majorBidi"/>
          <w:color w:val="000000"/>
          <w:sz w:val="24"/>
          <w:szCs w:val="24"/>
        </w:rPr>
        <w:t xml:space="preserve">Co Facilitated Annual Research Day 2024, </w:t>
      </w:r>
      <w:r w:rsidRPr="008E2D97">
        <w:rPr>
          <w:rFonts w:asciiTheme="majorBidi" w:hAnsiTheme="majorBidi" w:cstheme="majorBidi"/>
          <w:sz w:val="24"/>
          <w:szCs w:val="24"/>
        </w:rPr>
        <w:t>United Medical and Dental College</w:t>
      </w:r>
    </w:p>
    <w:p w14:paraId="5BCF3028" w14:textId="166E5979" w:rsidR="00CE492E" w:rsidRDefault="00350F64" w:rsidP="006A2306">
      <w:pPr>
        <w:pStyle w:val="NoSpacing"/>
        <w:numPr>
          <w:ilvl w:val="0"/>
          <w:numId w:val="30"/>
        </w:numPr>
        <w:ind w:left="450" w:hanging="450"/>
        <w:jc w:val="both"/>
        <w:rPr>
          <w:rFonts w:asciiTheme="majorBidi" w:eastAsia="Calibri" w:hAnsiTheme="majorBidi" w:cstheme="majorBidi"/>
          <w:color w:val="000000"/>
          <w:sz w:val="24"/>
          <w:szCs w:val="24"/>
        </w:rPr>
      </w:pPr>
      <w:r>
        <w:rPr>
          <w:rFonts w:asciiTheme="majorBidi" w:eastAsia="Calibri" w:hAnsiTheme="majorBidi" w:cstheme="majorBidi"/>
          <w:color w:val="000000"/>
          <w:sz w:val="24"/>
          <w:szCs w:val="24"/>
        </w:rPr>
        <w:t xml:space="preserve">Co Facilitated </w:t>
      </w:r>
      <w:r w:rsidR="00CE492E">
        <w:rPr>
          <w:rFonts w:asciiTheme="majorBidi" w:eastAsia="Calibri" w:hAnsiTheme="majorBidi" w:cstheme="majorBidi"/>
          <w:color w:val="000000"/>
          <w:sz w:val="24"/>
          <w:szCs w:val="24"/>
        </w:rPr>
        <w:t>Workshop on EP Evaluator</w:t>
      </w:r>
    </w:p>
    <w:p w14:paraId="68D8CB7B" w14:textId="4A0A5E83" w:rsidR="00EB60B8" w:rsidRDefault="00350F64" w:rsidP="00E848BB">
      <w:pPr>
        <w:pStyle w:val="NoSpacing"/>
        <w:ind w:left="450"/>
        <w:jc w:val="both"/>
        <w:rPr>
          <w:rFonts w:asciiTheme="majorBidi" w:eastAsia="Calibri" w:hAnsiTheme="majorBidi" w:cstheme="majorBidi"/>
          <w:color w:val="000000"/>
          <w:sz w:val="24"/>
          <w:szCs w:val="24"/>
        </w:rPr>
      </w:pPr>
      <w:r>
        <w:rPr>
          <w:rFonts w:asciiTheme="majorBidi" w:eastAsia="Calibri" w:hAnsiTheme="majorBidi" w:cstheme="majorBidi"/>
          <w:color w:val="000000"/>
          <w:sz w:val="24"/>
          <w:szCs w:val="24"/>
        </w:rPr>
        <w:t>ICON 2022 (Indus Hospital Pre-Conference Workshop)</w:t>
      </w:r>
      <w:r w:rsidR="00E848BB">
        <w:rPr>
          <w:rFonts w:asciiTheme="majorBidi" w:eastAsia="Calibri" w:hAnsiTheme="majorBidi" w:cstheme="majorBidi"/>
          <w:color w:val="000000"/>
          <w:sz w:val="24"/>
          <w:szCs w:val="24"/>
        </w:rPr>
        <w:t xml:space="preserve">, </w:t>
      </w:r>
      <w:r w:rsidR="00EB60B8">
        <w:rPr>
          <w:rFonts w:asciiTheme="majorBidi" w:eastAsia="Calibri" w:hAnsiTheme="majorBidi" w:cstheme="majorBidi"/>
          <w:color w:val="000000"/>
          <w:sz w:val="24"/>
          <w:szCs w:val="24"/>
        </w:rPr>
        <w:t xml:space="preserve">Indus Hospital </w:t>
      </w:r>
      <w:proofErr w:type="gramStart"/>
      <w:r w:rsidR="00EB60B8">
        <w:rPr>
          <w:rFonts w:asciiTheme="majorBidi" w:eastAsia="Calibri" w:hAnsiTheme="majorBidi" w:cstheme="majorBidi"/>
          <w:color w:val="000000"/>
          <w:sz w:val="24"/>
          <w:szCs w:val="24"/>
        </w:rPr>
        <w:t>And</w:t>
      </w:r>
      <w:proofErr w:type="gramEnd"/>
      <w:r w:rsidR="00EB60B8">
        <w:rPr>
          <w:rFonts w:asciiTheme="majorBidi" w:eastAsia="Calibri" w:hAnsiTheme="majorBidi" w:cstheme="majorBidi"/>
          <w:color w:val="000000"/>
          <w:sz w:val="24"/>
          <w:szCs w:val="24"/>
        </w:rPr>
        <w:t xml:space="preserve"> Health Network, </w:t>
      </w:r>
    </w:p>
    <w:p w14:paraId="5D40F05F" w14:textId="6954378B" w:rsidR="006A2306" w:rsidRPr="00927B74" w:rsidRDefault="006A2306" w:rsidP="0015144B">
      <w:pPr>
        <w:pStyle w:val="NoSpacing"/>
        <w:numPr>
          <w:ilvl w:val="0"/>
          <w:numId w:val="30"/>
        </w:numPr>
        <w:ind w:left="450" w:hanging="450"/>
        <w:jc w:val="both"/>
        <w:rPr>
          <w:rFonts w:asciiTheme="majorBidi" w:eastAsia="Calibri" w:hAnsiTheme="majorBidi" w:cstheme="majorBidi"/>
          <w:color w:val="000000"/>
          <w:sz w:val="24"/>
          <w:szCs w:val="24"/>
        </w:rPr>
      </w:pPr>
      <w:r w:rsidRPr="00927B74">
        <w:rPr>
          <w:rFonts w:asciiTheme="majorBidi" w:eastAsia="Calibri" w:hAnsiTheme="majorBidi" w:cstheme="majorBidi"/>
          <w:color w:val="000000"/>
          <w:sz w:val="24"/>
          <w:szCs w:val="24"/>
        </w:rPr>
        <w:t>Article writing and publication (</w:t>
      </w:r>
      <w:proofErr w:type="gramStart"/>
      <w:r w:rsidRPr="00927B74">
        <w:rPr>
          <w:rFonts w:asciiTheme="majorBidi" w:eastAsia="Calibri" w:hAnsiTheme="majorBidi" w:cstheme="majorBidi"/>
          <w:color w:val="000000"/>
          <w:sz w:val="24"/>
          <w:szCs w:val="24"/>
        </w:rPr>
        <w:t>1 day</w:t>
      </w:r>
      <w:proofErr w:type="gramEnd"/>
      <w:r w:rsidRPr="00927B74">
        <w:rPr>
          <w:rFonts w:asciiTheme="majorBidi" w:eastAsia="Calibri" w:hAnsiTheme="majorBidi" w:cstheme="majorBidi"/>
          <w:color w:val="000000"/>
          <w:sz w:val="24"/>
          <w:szCs w:val="24"/>
        </w:rPr>
        <w:t xml:space="preserve"> session)</w:t>
      </w:r>
      <w:r w:rsidR="00927B74" w:rsidRPr="00927B74">
        <w:rPr>
          <w:rFonts w:asciiTheme="majorBidi" w:eastAsia="Calibri" w:hAnsiTheme="majorBidi" w:cstheme="majorBidi"/>
          <w:color w:val="000000"/>
          <w:sz w:val="24"/>
          <w:szCs w:val="24"/>
        </w:rPr>
        <w:t xml:space="preserve">, </w:t>
      </w:r>
      <w:r w:rsidRPr="00927B74">
        <w:rPr>
          <w:rFonts w:asciiTheme="majorBidi" w:eastAsia="Calibri" w:hAnsiTheme="majorBidi" w:cstheme="majorBidi"/>
          <w:color w:val="000000"/>
          <w:sz w:val="24"/>
          <w:szCs w:val="24"/>
        </w:rPr>
        <w:t xml:space="preserve">At </w:t>
      </w:r>
      <w:proofErr w:type="spellStart"/>
      <w:r w:rsidRPr="00927B74">
        <w:rPr>
          <w:rFonts w:asciiTheme="majorBidi" w:eastAsia="Calibri" w:hAnsiTheme="majorBidi" w:cstheme="majorBidi"/>
          <w:color w:val="000000"/>
          <w:sz w:val="24"/>
          <w:szCs w:val="24"/>
        </w:rPr>
        <w:t>Tabba</w:t>
      </w:r>
      <w:proofErr w:type="spellEnd"/>
      <w:r w:rsidRPr="00927B74">
        <w:rPr>
          <w:rFonts w:asciiTheme="majorBidi" w:eastAsia="Calibri" w:hAnsiTheme="majorBidi" w:cstheme="majorBidi"/>
          <w:color w:val="000000"/>
          <w:sz w:val="24"/>
          <w:szCs w:val="24"/>
        </w:rPr>
        <w:t xml:space="preserve"> Kidney Institute</w:t>
      </w:r>
      <w:r w:rsidR="00927B74" w:rsidRPr="00927B74">
        <w:rPr>
          <w:rFonts w:asciiTheme="majorBidi" w:eastAsia="Calibri" w:hAnsiTheme="majorBidi" w:cstheme="majorBidi"/>
          <w:color w:val="000000"/>
          <w:sz w:val="24"/>
          <w:szCs w:val="24"/>
        </w:rPr>
        <w:t xml:space="preserve">, </w:t>
      </w:r>
    </w:p>
    <w:p w14:paraId="1F525770" w14:textId="60CB4191" w:rsidR="006A2306" w:rsidRPr="00974429" w:rsidRDefault="006A2306" w:rsidP="006A2306">
      <w:pPr>
        <w:pStyle w:val="NoSpacing"/>
        <w:numPr>
          <w:ilvl w:val="0"/>
          <w:numId w:val="30"/>
        </w:numPr>
        <w:ind w:left="450" w:hanging="45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Workshop on basics of research methodology</w:t>
      </w:r>
    </w:p>
    <w:p w14:paraId="34F135E3" w14:textId="77777777" w:rsidR="006A2306" w:rsidRPr="00974429" w:rsidRDefault="006A2306" w:rsidP="006A2306">
      <w:pPr>
        <w:pStyle w:val="NoSpacing"/>
        <w:ind w:left="45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At Islamic International Medical College, Rawalpindi</w:t>
      </w:r>
    </w:p>
    <w:p w14:paraId="24AD02E8" w14:textId="77777777" w:rsidR="006A2306" w:rsidRPr="00974429" w:rsidRDefault="006A2306" w:rsidP="006A2306">
      <w:pPr>
        <w:pStyle w:val="NoSpacing"/>
        <w:numPr>
          <w:ilvl w:val="0"/>
          <w:numId w:val="30"/>
        </w:numPr>
        <w:ind w:left="450" w:hanging="45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Editorial proceedings and Journal management (Open Journal System-OJS based system) </w:t>
      </w:r>
    </w:p>
    <w:p w14:paraId="1C555606" w14:textId="77777777" w:rsidR="006A2306" w:rsidRPr="00974429" w:rsidRDefault="006A2306" w:rsidP="006A2306">
      <w:pPr>
        <w:pStyle w:val="NoSpacing"/>
        <w:ind w:left="45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By Journal Asian Medical Students’ Medical Association International</w:t>
      </w:r>
    </w:p>
    <w:p w14:paraId="10D1F28F" w14:textId="77777777" w:rsidR="006A2306" w:rsidRPr="00974429" w:rsidRDefault="006A2306" w:rsidP="006A2306">
      <w:pPr>
        <w:pStyle w:val="NoSpacing"/>
        <w:numPr>
          <w:ilvl w:val="0"/>
          <w:numId w:val="22"/>
        </w:numPr>
        <w:ind w:left="0"/>
        <w:jc w:val="both"/>
        <w:rPr>
          <w:rFonts w:asciiTheme="majorBidi" w:eastAsia="Calibri" w:hAnsiTheme="majorBidi" w:cstheme="majorBidi"/>
          <w:b/>
          <w:bCs/>
          <w:color w:val="000000"/>
          <w:sz w:val="24"/>
          <w:szCs w:val="24"/>
          <w:u w:val="single"/>
        </w:rPr>
      </w:pPr>
      <w:r w:rsidRPr="00974429">
        <w:rPr>
          <w:rFonts w:asciiTheme="majorBidi" w:eastAsia="Calibri" w:hAnsiTheme="majorBidi" w:cstheme="majorBidi"/>
          <w:b/>
          <w:bCs/>
          <w:color w:val="000000"/>
          <w:sz w:val="24"/>
          <w:szCs w:val="24"/>
          <w:u w:val="single"/>
        </w:rPr>
        <w:t>Workshops Convened (As Regional Chairperson AMSA Pakistan)</w:t>
      </w:r>
    </w:p>
    <w:p w14:paraId="61530B46" w14:textId="77777777" w:rsidR="006A2306" w:rsidRPr="00974429" w:rsidRDefault="006A2306" w:rsidP="006A2306">
      <w:pPr>
        <w:pStyle w:val="NoSpacing"/>
        <w:numPr>
          <w:ilvl w:val="0"/>
          <w:numId w:val="20"/>
        </w:numPr>
        <w:ind w:right="-234" w:hanging="27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Research Methodology (1 Day): At Fatima Memorial Hospital College of Medicine and Dentistry</w:t>
      </w:r>
    </w:p>
    <w:p w14:paraId="49E46687" w14:textId="5FB21323" w:rsidR="006A2306" w:rsidRPr="00974429" w:rsidRDefault="006A2306" w:rsidP="006A2306">
      <w:pPr>
        <w:pStyle w:val="NoSpacing"/>
        <w:ind w:left="360" w:right="-234"/>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Organized by AMSA Pakistan in collaboration with Fatima Memorial Medical and Dental College Lahore Pakistan</w:t>
      </w:r>
      <w:r w:rsidR="00927B74">
        <w:rPr>
          <w:rFonts w:asciiTheme="majorBidi" w:eastAsia="Calibri" w:hAnsiTheme="majorBidi" w:cstheme="majorBidi"/>
          <w:color w:val="000000"/>
          <w:sz w:val="24"/>
          <w:szCs w:val="24"/>
        </w:rPr>
        <w:t xml:space="preserve"> </w:t>
      </w:r>
      <w:r w:rsidRPr="00974429">
        <w:rPr>
          <w:rFonts w:asciiTheme="majorBidi" w:eastAsia="Calibri" w:hAnsiTheme="majorBidi" w:cstheme="majorBidi"/>
          <w:color w:val="000000"/>
          <w:sz w:val="24"/>
          <w:szCs w:val="24"/>
        </w:rPr>
        <w:t xml:space="preserve"> </w:t>
      </w:r>
    </w:p>
    <w:p w14:paraId="6FCAC719" w14:textId="77777777" w:rsidR="00927B74" w:rsidRDefault="006A2306" w:rsidP="00DB4C17">
      <w:pPr>
        <w:pStyle w:val="NoSpacing"/>
        <w:numPr>
          <w:ilvl w:val="0"/>
          <w:numId w:val="20"/>
        </w:numPr>
        <w:ind w:right="-234" w:hanging="270"/>
        <w:jc w:val="both"/>
        <w:rPr>
          <w:rFonts w:asciiTheme="majorBidi" w:eastAsia="Calibri" w:hAnsiTheme="majorBidi" w:cstheme="majorBidi"/>
          <w:color w:val="000000"/>
          <w:sz w:val="24"/>
          <w:szCs w:val="24"/>
        </w:rPr>
      </w:pPr>
      <w:r w:rsidRPr="00927B74">
        <w:rPr>
          <w:rFonts w:asciiTheme="majorBidi" w:eastAsia="Calibri" w:hAnsiTheme="majorBidi" w:cstheme="majorBidi"/>
          <w:color w:val="000000"/>
          <w:sz w:val="24"/>
          <w:szCs w:val="24"/>
        </w:rPr>
        <w:t xml:space="preserve">Research Methodology (2 Days): At Khyber Medical College </w:t>
      </w:r>
    </w:p>
    <w:p w14:paraId="1DF7FC53" w14:textId="1713DB25" w:rsidR="006A2306" w:rsidRPr="00927B74" w:rsidRDefault="006A2306" w:rsidP="00927B74">
      <w:pPr>
        <w:pStyle w:val="NoSpacing"/>
        <w:ind w:left="360" w:right="-234"/>
        <w:jc w:val="both"/>
        <w:rPr>
          <w:rFonts w:asciiTheme="majorBidi" w:eastAsia="Calibri" w:hAnsiTheme="majorBidi" w:cstheme="majorBidi"/>
          <w:color w:val="000000"/>
          <w:sz w:val="24"/>
          <w:szCs w:val="24"/>
        </w:rPr>
      </w:pPr>
      <w:r w:rsidRPr="00927B74">
        <w:rPr>
          <w:rFonts w:asciiTheme="majorBidi" w:eastAsia="Calibri" w:hAnsiTheme="majorBidi" w:cstheme="majorBidi"/>
          <w:color w:val="000000"/>
          <w:sz w:val="24"/>
          <w:szCs w:val="24"/>
        </w:rPr>
        <w:t>Organized by AMSA Pakistan in collaboration with Khyber Medical College, Khyber Pakistan</w:t>
      </w:r>
    </w:p>
    <w:p w14:paraId="4D97CEF3" w14:textId="77777777" w:rsidR="006A2306" w:rsidRPr="00974429" w:rsidRDefault="006A2306" w:rsidP="006A2306">
      <w:pPr>
        <w:pStyle w:val="NoSpacing"/>
        <w:jc w:val="both"/>
        <w:rPr>
          <w:rFonts w:asciiTheme="majorBidi" w:eastAsia="Calibri" w:hAnsiTheme="majorBidi" w:cstheme="majorBidi"/>
          <w:b/>
          <w:color w:val="000000"/>
          <w:sz w:val="24"/>
          <w:szCs w:val="24"/>
          <w:u w:val="single"/>
        </w:rPr>
      </w:pPr>
      <w:r w:rsidRPr="00974429">
        <w:rPr>
          <w:rFonts w:asciiTheme="majorBidi" w:eastAsia="Calibri" w:hAnsiTheme="majorBidi" w:cstheme="majorBidi"/>
          <w:b/>
          <w:color w:val="000000"/>
          <w:sz w:val="24"/>
          <w:szCs w:val="24"/>
          <w:u w:val="single"/>
        </w:rPr>
        <w:t>MEETING/WORKSHOPS/CONFERENCES ATTENDED</w:t>
      </w:r>
    </w:p>
    <w:p w14:paraId="53EB0F1A" w14:textId="77777777" w:rsidR="006A2306" w:rsidRPr="00974429" w:rsidRDefault="006A2306" w:rsidP="006A2306">
      <w:pPr>
        <w:pStyle w:val="NoSpacing"/>
        <w:numPr>
          <w:ilvl w:val="0"/>
          <w:numId w:val="23"/>
        </w:numPr>
        <w:ind w:left="0"/>
        <w:jc w:val="both"/>
        <w:rPr>
          <w:rFonts w:asciiTheme="majorBidi" w:eastAsia="Calibri" w:hAnsiTheme="majorBidi" w:cstheme="majorBidi"/>
          <w:b/>
          <w:bCs/>
          <w:color w:val="000000"/>
          <w:sz w:val="24"/>
          <w:szCs w:val="24"/>
          <w:u w:val="single"/>
        </w:rPr>
      </w:pPr>
      <w:r w:rsidRPr="00974429">
        <w:rPr>
          <w:rFonts w:asciiTheme="majorBidi" w:eastAsia="Calibri" w:hAnsiTheme="majorBidi" w:cstheme="majorBidi"/>
          <w:b/>
          <w:bCs/>
          <w:color w:val="000000"/>
          <w:sz w:val="24"/>
          <w:szCs w:val="24"/>
          <w:u w:val="single"/>
        </w:rPr>
        <w:t>Workshops:</w:t>
      </w:r>
    </w:p>
    <w:p w14:paraId="07E22C8D" w14:textId="74368D5D" w:rsidR="00C37720" w:rsidRDefault="00C37720" w:rsidP="006A2306">
      <w:pPr>
        <w:pStyle w:val="NoSpacing"/>
        <w:numPr>
          <w:ilvl w:val="0"/>
          <w:numId w:val="29"/>
        </w:numPr>
        <w:jc w:val="both"/>
        <w:rPr>
          <w:rFonts w:asciiTheme="majorBidi" w:eastAsia="Calibri" w:hAnsiTheme="majorBidi" w:cstheme="majorBidi"/>
          <w:color w:val="000000"/>
          <w:sz w:val="24"/>
          <w:szCs w:val="24"/>
        </w:rPr>
      </w:pPr>
      <w:r>
        <w:rPr>
          <w:rFonts w:asciiTheme="majorBidi" w:eastAsia="Calibri" w:hAnsiTheme="majorBidi" w:cstheme="majorBidi"/>
          <w:color w:val="000000"/>
          <w:sz w:val="24"/>
          <w:szCs w:val="24"/>
        </w:rPr>
        <w:t>Interpretation of College of American Pathology (CAP) Proficiency Testing Results</w:t>
      </w:r>
    </w:p>
    <w:p w14:paraId="6BDA19A0" w14:textId="5DD2CDD0" w:rsidR="00C37720" w:rsidRDefault="00C37720" w:rsidP="00C37720">
      <w:pPr>
        <w:pStyle w:val="NoSpacing"/>
        <w:ind w:left="360"/>
        <w:jc w:val="both"/>
        <w:rPr>
          <w:rFonts w:asciiTheme="majorBidi" w:eastAsia="Calibri" w:hAnsiTheme="majorBidi" w:cstheme="majorBidi"/>
          <w:color w:val="000000"/>
          <w:sz w:val="24"/>
          <w:szCs w:val="24"/>
        </w:rPr>
      </w:pPr>
      <w:r w:rsidRPr="00C37720">
        <w:rPr>
          <w:rFonts w:asciiTheme="majorBidi" w:eastAsia="Calibri" w:hAnsiTheme="majorBidi" w:cstheme="majorBidi"/>
          <w:color w:val="000000"/>
          <w:sz w:val="24"/>
          <w:szCs w:val="24"/>
        </w:rPr>
        <w:t>Indus Hospital &amp; Health Network</w:t>
      </w:r>
    </w:p>
    <w:p w14:paraId="54F76C37" w14:textId="5C624E70" w:rsidR="00C37720" w:rsidRPr="00B36E7D" w:rsidRDefault="00C37720" w:rsidP="001C4AA3">
      <w:pPr>
        <w:pStyle w:val="NoSpacing"/>
        <w:numPr>
          <w:ilvl w:val="0"/>
          <w:numId w:val="29"/>
        </w:numPr>
        <w:jc w:val="both"/>
        <w:rPr>
          <w:rFonts w:asciiTheme="majorBidi" w:eastAsia="Calibri" w:hAnsiTheme="majorBidi" w:cstheme="majorBidi"/>
          <w:color w:val="000000"/>
          <w:sz w:val="24"/>
          <w:szCs w:val="24"/>
        </w:rPr>
      </w:pPr>
      <w:r w:rsidRPr="00B36E7D">
        <w:rPr>
          <w:rFonts w:asciiTheme="majorBidi" w:eastAsia="Calibri" w:hAnsiTheme="majorBidi" w:cstheme="majorBidi"/>
          <w:color w:val="000000"/>
          <w:sz w:val="24"/>
          <w:szCs w:val="24"/>
        </w:rPr>
        <w:t>Biosafety in Clinical Laboratory</w:t>
      </w:r>
      <w:r w:rsidR="00B36E7D" w:rsidRPr="00B36E7D">
        <w:rPr>
          <w:rFonts w:asciiTheme="majorBidi" w:eastAsia="Calibri" w:hAnsiTheme="majorBidi" w:cstheme="majorBidi"/>
          <w:color w:val="000000"/>
          <w:sz w:val="24"/>
          <w:szCs w:val="24"/>
        </w:rPr>
        <w:t xml:space="preserve">, </w:t>
      </w:r>
      <w:r w:rsidRPr="00B36E7D">
        <w:rPr>
          <w:rFonts w:asciiTheme="majorBidi" w:eastAsia="Calibri" w:hAnsiTheme="majorBidi" w:cstheme="majorBidi"/>
          <w:color w:val="000000"/>
          <w:sz w:val="24"/>
          <w:szCs w:val="24"/>
        </w:rPr>
        <w:t>Indus Hospital &amp; Health Network</w:t>
      </w:r>
    </w:p>
    <w:p w14:paraId="0E3AEB21" w14:textId="2C3762E6" w:rsidR="00C37720" w:rsidRPr="00B36E7D" w:rsidRDefault="00C37720" w:rsidP="00D92CE7">
      <w:pPr>
        <w:pStyle w:val="NoSpacing"/>
        <w:numPr>
          <w:ilvl w:val="0"/>
          <w:numId w:val="29"/>
        </w:numPr>
        <w:jc w:val="both"/>
        <w:rPr>
          <w:rFonts w:asciiTheme="majorBidi" w:eastAsia="Calibri" w:hAnsiTheme="majorBidi" w:cstheme="majorBidi"/>
          <w:color w:val="000000"/>
          <w:sz w:val="24"/>
          <w:szCs w:val="24"/>
        </w:rPr>
      </w:pPr>
      <w:r w:rsidRPr="00B36E7D">
        <w:rPr>
          <w:rFonts w:asciiTheme="majorBidi" w:eastAsia="Calibri" w:hAnsiTheme="majorBidi" w:cstheme="majorBidi"/>
          <w:color w:val="000000"/>
          <w:sz w:val="24"/>
          <w:szCs w:val="24"/>
        </w:rPr>
        <w:t>Fundamentals of Quality Control</w:t>
      </w:r>
      <w:r w:rsidR="00B36E7D" w:rsidRPr="00B36E7D">
        <w:rPr>
          <w:rFonts w:asciiTheme="majorBidi" w:eastAsia="Calibri" w:hAnsiTheme="majorBidi" w:cstheme="majorBidi"/>
          <w:color w:val="000000"/>
          <w:sz w:val="24"/>
          <w:szCs w:val="24"/>
        </w:rPr>
        <w:t xml:space="preserve">, </w:t>
      </w:r>
      <w:r w:rsidRPr="00B36E7D">
        <w:rPr>
          <w:rFonts w:asciiTheme="majorBidi" w:eastAsia="Calibri" w:hAnsiTheme="majorBidi" w:cstheme="majorBidi"/>
          <w:color w:val="000000"/>
          <w:sz w:val="24"/>
          <w:szCs w:val="24"/>
        </w:rPr>
        <w:t>Indus Hospital &amp; Health Network</w:t>
      </w:r>
    </w:p>
    <w:p w14:paraId="6CE368C4" w14:textId="5057EAA7" w:rsidR="00C37720" w:rsidRPr="00B36E7D" w:rsidRDefault="00C37720" w:rsidP="00D01B7B">
      <w:pPr>
        <w:pStyle w:val="NoSpacing"/>
        <w:numPr>
          <w:ilvl w:val="0"/>
          <w:numId w:val="29"/>
        </w:numPr>
        <w:jc w:val="both"/>
        <w:rPr>
          <w:rFonts w:asciiTheme="majorBidi" w:eastAsia="Calibri" w:hAnsiTheme="majorBidi" w:cstheme="majorBidi"/>
          <w:color w:val="000000"/>
          <w:sz w:val="24"/>
          <w:szCs w:val="24"/>
        </w:rPr>
      </w:pPr>
      <w:r w:rsidRPr="00B36E7D">
        <w:rPr>
          <w:rFonts w:asciiTheme="majorBidi" w:eastAsia="Calibri" w:hAnsiTheme="majorBidi" w:cstheme="majorBidi"/>
          <w:color w:val="000000"/>
          <w:sz w:val="24"/>
          <w:szCs w:val="24"/>
        </w:rPr>
        <w:t>Genome Editing Techniques</w:t>
      </w:r>
      <w:r w:rsidR="00B36E7D" w:rsidRPr="00B36E7D">
        <w:rPr>
          <w:rFonts w:asciiTheme="majorBidi" w:eastAsia="Calibri" w:hAnsiTheme="majorBidi" w:cstheme="majorBidi"/>
          <w:color w:val="000000"/>
          <w:sz w:val="24"/>
          <w:szCs w:val="24"/>
        </w:rPr>
        <w:t xml:space="preserve">, </w:t>
      </w:r>
      <w:r w:rsidRPr="00B36E7D">
        <w:rPr>
          <w:rFonts w:asciiTheme="majorBidi" w:eastAsia="Calibri" w:hAnsiTheme="majorBidi" w:cstheme="majorBidi"/>
          <w:color w:val="000000"/>
          <w:sz w:val="24"/>
          <w:szCs w:val="24"/>
        </w:rPr>
        <w:t>Indus Hospital &amp; Health Network</w:t>
      </w:r>
    </w:p>
    <w:p w14:paraId="2BFAFEE1" w14:textId="5B71B9CB" w:rsidR="00C37720" w:rsidRPr="00B36E7D" w:rsidRDefault="00C37720" w:rsidP="000A17B3">
      <w:pPr>
        <w:pStyle w:val="NoSpacing"/>
        <w:numPr>
          <w:ilvl w:val="0"/>
          <w:numId w:val="29"/>
        </w:numPr>
        <w:jc w:val="both"/>
        <w:rPr>
          <w:rFonts w:asciiTheme="majorBidi" w:eastAsia="Calibri" w:hAnsiTheme="majorBidi" w:cstheme="majorBidi"/>
          <w:color w:val="000000"/>
          <w:sz w:val="24"/>
          <w:szCs w:val="24"/>
        </w:rPr>
      </w:pPr>
      <w:r w:rsidRPr="00B36E7D">
        <w:rPr>
          <w:rFonts w:asciiTheme="majorBidi" w:eastAsia="Calibri" w:hAnsiTheme="majorBidi" w:cstheme="majorBidi"/>
          <w:color w:val="000000"/>
          <w:sz w:val="24"/>
          <w:szCs w:val="24"/>
        </w:rPr>
        <w:t>Metabolomics: Revolutionizing Chemical Pathology</w:t>
      </w:r>
      <w:r w:rsidR="00B36E7D" w:rsidRPr="00B36E7D">
        <w:rPr>
          <w:rFonts w:asciiTheme="majorBidi" w:eastAsia="Calibri" w:hAnsiTheme="majorBidi" w:cstheme="majorBidi"/>
          <w:color w:val="000000"/>
          <w:sz w:val="24"/>
          <w:szCs w:val="24"/>
        </w:rPr>
        <w:t xml:space="preserve">, </w:t>
      </w:r>
      <w:r w:rsidRPr="00B36E7D">
        <w:rPr>
          <w:rFonts w:asciiTheme="majorBidi" w:eastAsia="Calibri" w:hAnsiTheme="majorBidi" w:cstheme="majorBidi"/>
          <w:color w:val="000000"/>
          <w:sz w:val="24"/>
          <w:szCs w:val="24"/>
        </w:rPr>
        <w:t>13</w:t>
      </w:r>
      <w:r w:rsidRPr="00B36E7D">
        <w:rPr>
          <w:rFonts w:asciiTheme="majorBidi" w:eastAsia="Calibri" w:hAnsiTheme="majorBidi" w:cstheme="majorBidi"/>
          <w:color w:val="000000"/>
          <w:sz w:val="24"/>
          <w:szCs w:val="24"/>
          <w:vertAlign w:val="superscript"/>
        </w:rPr>
        <w:t>th</w:t>
      </w:r>
      <w:r w:rsidRPr="00B36E7D">
        <w:rPr>
          <w:rFonts w:asciiTheme="majorBidi" w:eastAsia="Calibri" w:hAnsiTheme="majorBidi" w:cstheme="majorBidi"/>
          <w:color w:val="000000"/>
          <w:sz w:val="24"/>
          <w:szCs w:val="24"/>
        </w:rPr>
        <w:t xml:space="preserve"> Annual Conference of Pakistan Society of Chemical Pathologists</w:t>
      </w:r>
    </w:p>
    <w:p w14:paraId="0BA76681" w14:textId="05085313" w:rsidR="006A2306" w:rsidRPr="00B36E7D" w:rsidRDefault="006A2306" w:rsidP="00501B5E">
      <w:pPr>
        <w:pStyle w:val="NoSpacing"/>
        <w:numPr>
          <w:ilvl w:val="0"/>
          <w:numId w:val="29"/>
        </w:numPr>
        <w:jc w:val="both"/>
        <w:rPr>
          <w:rFonts w:asciiTheme="majorBidi" w:eastAsia="Calibri" w:hAnsiTheme="majorBidi" w:cstheme="majorBidi"/>
          <w:color w:val="000000"/>
          <w:sz w:val="24"/>
          <w:szCs w:val="24"/>
        </w:rPr>
      </w:pPr>
      <w:r w:rsidRPr="00B36E7D">
        <w:rPr>
          <w:rFonts w:asciiTheme="majorBidi" w:eastAsia="Calibri" w:hAnsiTheme="majorBidi" w:cstheme="majorBidi"/>
          <w:color w:val="000000"/>
          <w:sz w:val="24"/>
          <w:szCs w:val="24"/>
        </w:rPr>
        <w:t>Hands-on workshop on Real</w:t>
      </w:r>
      <w:r w:rsidR="00C37720" w:rsidRPr="00B36E7D">
        <w:rPr>
          <w:rFonts w:asciiTheme="majorBidi" w:eastAsia="Calibri" w:hAnsiTheme="majorBidi" w:cstheme="majorBidi"/>
          <w:color w:val="000000"/>
          <w:sz w:val="24"/>
          <w:szCs w:val="24"/>
        </w:rPr>
        <w:t>-</w:t>
      </w:r>
      <w:r w:rsidRPr="00B36E7D">
        <w:rPr>
          <w:rFonts w:asciiTheme="majorBidi" w:eastAsia="Calibri" w:hAnsiTheme="majorBidi" w:cstheme="majorBidi"/>
          <w:color w:val="000000"/>
          <w:sz w:val="24"/>
          <w:szCs w:val="24"/>
        </w:rPr>
        <w:t>time PCR</w:t>
      </w:r>
      <w:r w:rsidR="00B36E7D" w:rsidRPr="00B36E7D">
        <w:rPr>
          <w:rFonts w:asciiTheme="majorBidi" w:eastAsia="Calibri" w:hAnsiTheme="majorBidi" w:cstheme="majorBidi"/>
          <w:color w:val="000000"/>
          <w:sz w:val="24"/>
          <w:szCs w:val="24"/>
        </w:rPr>
        <w:t xml:space="preserve">, </w:t>
      </w:r>
      <w:r w:rsidRPr="00B36E7D">
        <w:rPr>
          <w:rFonts w:asciiTheme="majorBidi" w:eastAsia="Calibri" w:hAnsiTheme="majorBidi" w:cstheme="majorBidi"/>
          <w:color w:val="000000"/>
          <w:sz w:val="24"/>
          <w:szCs w:val="24"/>
        </w:rPr>
        <w:t xml:space="preserve">Research Lab, </w:t>
      </w:r>
      <w:proofErr w:type="spellStart"/>
      <w:r w:rsidRPr="00B36E7D">
        <w:rPr>
          <w:rFonts w:asciiTheme="majorBidi" w:eastAsia="Calibri" w:hAnsiTheme="majorBidi" w:cstheme="majorBidi"/>
          <w:color w:val="000000"/>
          <w:sz w:val="24"/>
          <w:szCs w:val="24"/>
        </w:rPr>
        <w:t>Ziauddin</w:t>
      </w:r>
      <w:proofErr w:type="spellEnd"/>
      <w:r w:rsidRPr="00B36E7D">
        <w:rPr>
          <w:rFonts w:asciiTheme="majorBidi" w:eastAsia="Calibri" w:hAnsiTheme="majorBidi" w:cstheme="majorBidi"/>
          <w:color w:val="000000"/>
          <w:sz w:val="24"/>
          <w:szCs w:val="24"/>
        </w:rPr>
        <w:t xml:space="preserve"> University, Karachi</w:t>
      </w:r>
    </w:p>
    <w:p w14:paraId="30142088" w14:textId="0D0D7CCB" w:rsidR="006A2306" w:rsidRPr="00974429" w:rsidRDefault="006A2306" w:rsidP="006A2306">
      <w:pPr>
        <w:pStyle w:val="NoSpacing"/>
        <w:numPr>
          <w:ilvl w:val="0"/>
          <w:numId w:val="29"/>
        </w:numPr>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Essential DNA Sequencing: A </w:t>
      </w:r>
      <w:r w:rsidR="009435F5" w:rsidRPr="00974429">
        <w:rPr>
          <w:rFonts w:asciiTheme="majorBidi" w:eastAsia="Calibri" w:hAnsiTheme="majorBidi" w:cstheme="majorBidi"/>
          <w:color w:val="000000"/>
          <w:sz w:val="24"/>
          <w:szCs w:val="24"/>
        </w:rPr>
        <w:t>step-by-Step</w:t>
      </w:r>
      <w:r w:rsidRPr="00974429">
        <w:rPr>
          <w:rFonts w:asciiTheme="majorBidi" w:eastAsia="Calibri" w:hAnsiTheme="majorBidi" w:cstheme="majorBidi"/>
          <w:color w:val="000000"/>
          <w:sz w:val="24"/>
          <w:szCs w:val="24"/>
        </w:rPr>
        <w:t xml:space="preserve"> guide</w:t>
      </w:r>
    </w:p>
    <w:p w14:paraId="0F30C7B1" w14:textId="77777777" w:rsidR="006A2306" w:rsidRPr="00974429" w:rsidRDefault="006A2306" w:rsidP="006A2306">
      <w:pPr>
        <w:pStyle w:val="NoSpacing"/>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By Pakistan Association of Pathology &amp; Royal College of Pathologists (UK)</w:t>
      </w:r>
    </w:p>
    <w:p w14:paraId="5D699350" w14:textId="77777777" w:rsidR="006A2306" w:rsidRPr="00974429" w:rsidRDefault="006A2306" w:rsidP="006A2306">
      <w:pPr>
        <w:pStyle w:val="NoSpacing"/>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At School of Biological Sciences, Punjab University, Lahore</w:t>
      </w:r>
    </w:p>
    <w:p w14:paraId="36453EE0" w14:textId="77777777" w:rsidR="006A2306" w:rsidRPr="00974429" w:rsidRDefault="006A2306" w:rsidP="006A2306">
      <w:pPr>
        <w:pStyle w:val="NoSpacing"/>
        <w:numPr>
          <w:ilvl w:val="0"/>
          <w:numId w:val="29"/>
        </w:numPr>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Health and Medical Research Information</w:t>
      </w:r>
    </w:p>
    <w:p w14:paraId="1989F6E9" w14:textId="77777777" w:rsidR="006A2306" w:rsidRPr="00974429" w:rsidRDefault="006A2306" w:rsidP="006A2306">
      <w:pPr>
        <w:pStyle w:val="NoSpacing"/>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By National Digital Library Program (Higher Education Commission)</w:t>
      </w:r>
    </w:p>
    <w:p w14:paraId="5CD212D2" w14:textId="77777777" w:rsidR="006A2306" w:rsidRPr="00974429" w:rsidRDefault="006A2306" w:rsidP="006A2306">
      <w:pPr>
        <w:pStyle w:val="NoSpacing"/>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At </w:t>
      </w:r>
      <w:proofErr w:type="spellStart"/>
      <w:r w:rsidRPr="00974429">
        <w:rPr>
          <w:rFonts w:asciiTheme="majorBidi" w:eastAsia="Calibri" w:hAnsiTheme="majorBidi" w:cstheme="majorBidi"/>
          <w:color w:val="000000"/>
          <w:sz w:val="24"/>
          <w:szCs w:val="24"/>
        </w:rPr>
        <w:t>Shaukat</w:t>
      </w:r>
      <w:proofErr w:type="spellEnd"/>
      <w:r w:rsidRPr="00974429">
        <w:rPr>
          <w:rFonts w:asciiTheme="majorBidi" w:eastAsia="Calibri" w:hAnsiTheme="majorBidi" w:cstheme="majorBidi"/>
          <w:color w:val="000000"/>
          <w:sz w:val="24"/>
          <w:szCs w:val="24"/>
        </w:rPr>
        <w:t xml:space="preserve"> </w:t>
      </w:r>
      <w:proofErr w:type="spellStart"/>
      <w:r w:rsidRPr="00974429">
        <w:rPr>
          <w:rFonts w:asciiTheme="majorBidi" w:eastAsia="Calibri" w:hAnsiTheme="majorBidi" w:cstheme="majorBidi"/>
          <w:color w:val="000000"/>
          <w:sz w:val="24"/>
          <w:szCs w:val="24"/>
        </w:rPr>
        <w:t>Khanum</w:t>
      </w:r>
      <w:proofErr w:type="spellEnd"/>
      <w:r w:rsidRPr="00974429">
        <w:rPr>
          <w:rFonts w:asciiTheme="majorBidi" w:eastAsia="Calibri" w:hAnsiTheme="majorBidi" w:cstheme="majorBidi"/>
          <w:color w:val="000000"/>
          <w:sz w:val="24"/>
          <w:szCs w:val="24"/>
        </w:rPr>
        <w:t xml:space="preserve"> Memorial Cancer Hospital &amp; RC, Lahore</w:t>
      </w:r>
    </w:p>
    <w:p w14:paraId="0228FBC0" w14:textId="77777777" w:rsidR="006A2306" w:rsidRPr="00974429" w:rsidRDefault="006A2306" w:rsidP="006A2306">
      <w:pPr>
        <w:pStyle w:val="NoSpacing"/>
        <w:numPr>
          <w:ilvl w:val="0"/>
          <w:numId w:val="29"/>
        </w:numPr>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Skills Development in Leadership, Management, Communication Skills and Research</w:t>
      </w:r>
    </w:p>
    <w:p w14:paraId="794EB915" w14:textId="77777777" w:rsidR="006A2306" w:rsidRPr="00974429" w:rsidRDefault="006A2306" w:rsidP="006A2306">
      <w:pPr>
        <w:pStyle w:val="NoSpacing"/>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By Global Health Workforce Alliance, WHO, KEMU, AIMC and FJMC</w:t>
      </w:r>
    </w:p>
    <w:p w14:paraId="5C1F4DA5" w14:textId="77777777" w:rsidR="006A2306" w:rsidRPr="00974429" w:rsidRDefault="006A2306" w:rsidP="006A2306">
      <w:pPr>
        <w:pStyle w:val="NoSpacing"/>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At King Edward Medical University (KEMU), Lahore.</w:t>
      </w:r>
    </w:p>
    <w:p w14:paraId="37F29CD1" w14:textId="77777777" w:rsidR="006A2306" w:rsidRPr="00974429" w:rsidRDefault="006A2306" w:rsidP="006A2306">
      <w:pPr>
        <w:pStyle w:val="NoSpacing"/>
        <w:numPr>
          <w:ilvl w:val="0"/>
          <w:numId w:val="29"/>
        </w:numPr>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Workshop on Systematic Reviews and Meta-analysis</w:t>
      </w:r>
    </w:p>
    <w:p w14:paraId="7176CAA6" w14:textId="05116DE0" w:rsidR="006A2306" w:rsidRPr="00974429" w:rsidRDefault="006A2306" w:rsidP="006A2306">
      <w:pPr>
        <w:pStyle w:val="NoSpacing"/>
        <w:ind w:left="360" w:right="-438"/>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By Pakistan Institute of Learning &amp; Living and British Council, At Remedial Centre, Karachi</w:t>
      </w:r>
    </w:p>
    <w:p w14:paraId="75494281" w14:textId="77777777" w:rsidR="006A2306" w:rsidRPr="00974429" w:rsidRDefault="006A2306" w:rsidP="006A2306">
      <w:pPr>
        <w:pStyle w:val="NoSpacing"/>
        <w:numPr>
          <w:ilvl w:val="0"/>
          <w:numId w:val="29"/>
        </w:numPr>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Workshop in Prevention of Genetic Diseases </w:t>
      </w:r>
      <w:proofErr w:type="gramStart"/>
      <w:r w:rsidRPr="00974429">
        <w:rPr>
          <w:rFonts w:asciiTheme="majorBidi" w:eastAsia="Calibri" w:hAnsiTheme="majorBidi" w:cstheme="majorBidi"/>
          <w:color w:val="000000"/>
          <w:sz w:val="24"/>
          <w:szCs w:val="24"/>
        </w:rPr>
        <w:t>In</w:t>
      </w:r>
      <w:proofErr w:type="gramEnd"/>
      <w:r w:rsidRPr="00974429">
        <w:rPr>
          <w:rFonts w:asciiTheme="majorBidi" w:eastAsia="Calibri" w:hAnsiTheme="majorBidi" w:cstheme="majorBidi"/>
          <w:color w:val="000000"/>
          <w:sz w:val="24"/>
          <w:szCs w:val="24"/>
        </w:rPr>
        <w:t xml:space="preserve"> KSA: KFSH&amp;RC Initiative </w:t>
      </w:r>
    </w:p>
    <w:p w14:paraId="168946FA" w14:textId="77777777" w:rsidR="006A2306" w:rsidRPr="00974429" w:rsidRDefault="006A2306" w:rsidP="006A2306">
      <w:pPr>
        <w:pStyle w:val="NoSpacing"/>
        <w:ind w:left="36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King Faisal Specialist Hospital and Research Center (KFSH&amp;RC), Riyadh, Saudi Arabia</w:t>
      </w:r>
    </w:p>
    <w:p w14:paraId="2B749EE4" w14:textId="77777777" w:rsidR="006A2306" w:rsidRPr="00974429" w:rsidRDefault="006A2306" w:rsidP="006A2306">
      <w:pPr>
        <w:pStyle w:val="NoSpacing"/>
        <w:numPr>
          <w:ilvl w:val="0"/>
          <w:numId w:val="23"/>
        </w:numPr>
        <w:ind w:left="0"/>
        <w:jc w:val="both"/>
        <w:rPr>
          <w:rFonts w:asciiTheme="majorBidi" w:eastAsia="Calibri" w:hAnsiTheme="majorBidi" w:cstheme="majorBidi"/>
          <w:b/>
          <w:bCs/>
          <w:color w:val="000000"/>
          <w:sz w:val="24"/>
          <w:szCs w:val="24"/>
          <w:u w:val="single"/>
        </w:rPr>
      </w:pPr>
      <w:r w:rsidRPr="00974429">
        <w:rPr>
          <w:rFonts w:asciiTheme="majorBidi" w:eastAsia="Calibri" w:hAnsiTheme="majorBidi" w:cstheme="majorBidi"/>
          <w:b/>
          <w:bCs/>
          <w:color w:val="000000"/>
          <w:sz w:val="24"/>
          <w:szCs w:val="24"/>
          <w:u w:val="single"/>
        </w:rPr>
        <w:t>Conferences:</w:t>
      </w:r>
    </w:p>
    <w:p w14:paraId="340061E7" w14:textId="77777777" w:rsidR="006A2306" w:rsidRPr="00974429" w:rsidRDefault="006A2306" w:rsidP="006A2306">
      <w:pPr>
        <w:pStyle w:val="NoSpacing"/>
        <w:numPr>
          <w:ilvl w:val="0"/>
          <w:numId w:val="17"/>
        </w:numPr>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International Conference on Translational Medicine: From Discovery to Health Care</w:t>
      </w:r>
    </w:p>
    <w:p w14:paraId="0DB8A2ED" w14:textId="77777777" w:rsidR="006A2306" w:rsidRPr="00974429" w:rsidRDefault="006A2306" w:rsidP="006A2306">
      <w:pPr>
        <w:pStyle w:val="NoSpacing"/>
        <w:numPr>
          <w:ilvl w:val="0"/>
          <w:numId w:val="17"/>
        </w:numPr>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1</w:t>
      </w:r>
      <w:r w:rsidRPr="00974429">
        <w:rPr>
          <w:rFonts w:asciiTheme="majorBidi" w:eastAsia="Calibri" w:hAnsiTheme="majorBidi" w:cstheme="majorBidi"/>
          <w:color w:val="000000"/>
          <w:sz w:val="24"/>
          <w:szCs w:val="24"/>
          <w:vertAlign w:val="superscript"/>
        </w:rPr>
        <w:t>st</w:t>
      </w:r>
      <w:r w:rsidRPr="00974429">
        <w:rPr>
          <w:rFonts w:asciiTheme="majorBidi" w:eastAsia="Calibri" w:hAnsiTheme="majorBidi" w:cstheme="majorBidi"/>
          <w:color w:val="000000"/>
          <w:sz w:val="24"/>
          <w:szCs w:val="24"/>
        </w:rPr>
        <w:t xml:space="preserve"> International Conference for Saudi Society of Medical Genetics</w:t>
      </w:r>
    </w:p>
    <w:p w14:paraId="7F4F26ED" w14:textId="77777777" w:rsidR="006A2306" w:rsidRPr="00974429" w:rsidRDefault="006A2306" w:rsidP="006A2306">
      <w:pPr>
        <w:pStyle w:val="NoSpacing"/>
        <w:numPr>
          <w:ilvl w:val="0"/>
          <w:numId w:val="17"/>
        </w:numPr>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Regional Chairperson Pakistan, International Students' Medical Congress Kosice 2012</w:t>
      </w:r>
    </w:p>
    <w:p w14:paraId="1A954138" w14:textId="77777777" w:rsidR="006A2306" w:rsidRPr="00974429" w:rsidRDefault="006A2306" w:rsidP="006A2306">
      <w:pPr>
        <w:pStyle w:val="NoSpacing"/>
        <w:numPr>
          <w:ilvl w:val="0"/>
          <w:numId w:val="17"/>
        </w:numPr>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Member Conference Student Board- 4</w:t>
      </w:r>
      <w:r w:rsidRPr="00974429">
        <w:rPr>
          <w:rFonts w:asciiTheme="majorBidi" w:eastAsia="Calibri" w:hAnsiTheme="majorBidi" w:cstheme="majorBidi"/>
          <w:color w:val="000000"/>
          <w:sz w:val="24"/>
          <w:szCs w:val="24"/>
          <w:vertAlign w:val="superscript"/>
        </w:rPr>
        <w:t>th</w:t>
      </w:r>
      <w:r w:rsidRPr="00974429">
        <w:rPr>
          <w:rFonts w:asciiTheme="majorBidi" w:eastAsia="Calibri" w:hAnsiTheme="majorBidi" w:cstheme="majorBidi"/>
          <w:color w:val="000000"/>
          <w:sz w:val="24"/>
          <w:szCs w:val="24"/>
        </w:rPr>
        <w:t xml:space="preserve"> International Online Medical Conference 2011</w:t>
      </w:r>
    </w:p>
    <w:p w14:paraId="6AF3C334" w14:textId="77777777" w:rsidR="006A2306" w:rsidRPr="00974429" w:rsidRDefault="006A2306" w:rsidP="006A2306">
      <w:pPr>
        <w:pStyle w:val="NoSpacing"/>
        <w:numPr>
          <w:ilvl w:val="0"/>
          <w:numId w:val="17"/>
        </w:numPr>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Associate Reviewer- 4</w:t>
      </w:r>
      <w:r w:rsidRPr="00974429">
        <w:rPr>
          <w:rFonts w:asciiTheme="majorBidi" w:eastAsia="Calibri" w:hAnsiTheme="majorBidi" w:cstheme="majorBidi"/>
          <w:color w:val="000000"/>
          <w:sz w:val="24"/>
          <w:szCs w:val="24"/>
          <w:vertAlign w:val="superscript"/>
        </w:rPr>
        <w:t>th</w:t>
      </w:r>
      <w:r w:rsidRPr="00974429">
        <w:rPr>
          <w:rFonts w:asciiTheme="majorBidi" w:eastAsia="Calibri" w:hAnsiTheme="majorBidi" w:cstheme="majorBidi"/>
          <w:color w:val="000000"/>
          <w:sz w:val="24"/>
          <w:szCs w:val="24"/>
        </w:rPr>
        <w:t xml:space="preserve"> International Online Medical Conference 2011</w:t>
      </w:r>
    </w:p>
    <w:p w14:paraId="24949522" w14:textId="77777777" w:rsidR="006A2306" w:rsidRPr="00974429" w:rsidRDefault="006A2306" w:rsidP="006A2306">
      <w:pPr>
        <w:pStyle w:val="NoSpacing"/>
        <w:numPr>
          <w:ilvl w:val="0"/>
          <w:numId w:val="17"/>
        </w:numPr>
        <w:jc w:val="both"/>
        <w:rPr>
          <w:rFonts w:asciiTheme="majorBidi" w:eastAsia="Calibri" w:hAnsiTheme="majorBidi" w:cstheme="majorBidi"/>
          <w:color w:val="000000"/>
          <w:sz w:val="24"/>
          <w:szCs w:val="24"/>
          <w:u w:val="single"/>
        </w:rPr>
      </w:pPr>
      <w:r w:rsidRPr="00974429">
        <w:rPr>
          <w:rFonts w:asciiTheme="majorBidi" w:eastAsia="Calibri" w:hAnsiTheme="majorBidi" w:cstheme="majorBidi"/>
          <w:color w:val="000000"/>
          <w:sz w:val="24"/>
          <w:szCs w:val="24"/>
        </w:rPr>
        <w:lastRenderedPageBreak/>
        <w:t>4th International Online Medical Conference (IOMC 2011)</w:t>
      </w:r>
    </w:p>
    <w:p w14:paraId="7329FAE9" w14:textId="77777777" w:rsidR="006A2306" w:rsidRPr="00974429" w:rsidRDefault="006A2306" w:rsidP="006A2306">
      <w:pPr>
        <w:pStyle w:val="NoSpacing"/>
        <w:numPr>
          <w:ilvl w:val="0"/>
          <w:numId w:val="17"/>
        </w:numPr>
        <w:jc w:val="both"/>
        <w:rPr>
          <w:rFonts w:asciiTheme="majorBidi" w:eastAsia="Calibri" w:hAnsiTheme="majorBidi" w:cstheme="majorBidi"/>
          <w:color w:val="000000"/>
          <w:sz w:val="24"/>
          <w:szCs w:val="24"/>
          <w:u w:val="single"/>
        </w:rPr>
      </w:pPr>
      <w:r w:rsidRPr="00974429">
        <w:rPr>
          <w:rFonts w:asciiTheme="majorBidi" w:eastAsia="Calibri" w:hAnsiTheme="majorBidi" w:cstheme="majorBidi"/>
          <w:color w:val="000000"/>
          <w:sz w:val="24"/>
          <w:szCs w:val="24"/>
        </w:rPr>
        <w:t>34th Asian Medical Students’ Conference 2013 Malaysia, 1</w:t>
      </w:r>
      <w:r w:rsidRPr="00974429">
        <w:rPr>
          <w:rFonts w:asciiTheme="majorBidi" w:eastAsia="Calibri" w:hAnsiTheme="majorBidi" w:cstheme="majorBidi"/>
          <w:color w:val="000000"/>
          <w:sz w:val="24"/>
          <w:szCs w:val="24"/>
          <w:vertAlign w:val="superscript"/>
        </w:rPr>
        <w:t>st</w:t>
      </w:r>
      <w:r w:rsidRPr="00974429">
        <w:rPr>
          <w:rFonts w:asciiTheme="majorBidi" w:eastAsia="Calibri" w:hAnsiTheme="majorBidi" w:cstheme="majorBidi"/>
          <w:color w:val="000000"/>
          <w:sz w:val="24"/>
          <w:szCs w:val="24"/>
        </w:rPr>
        <w:t xml:space="preserve"> July 2013 to 7</w:t>
      </w:r>
      <w:r w:rsidRPr="00974429">
        <w:rPr>
          <w:rFonts w:asciiTheme="majorBidi" w:eastAsia="Calibri" w:hAnsiTheme="majorBidi" w:cstheme="majorBidi"/>
          <w:color w:val="000000"/>
          <w:sz w:val="24"/>
          <w:szCs w:val="24"/>
          <w:vertAlign w:val="superscript"/>
        </w:rPr>
        <w:t>th</w:t>
      </w:r>
      <w:r w:rsidRPr="00974429">
        <w:rPr>
          <w:rFonts w:asciiTheme="majorBidi" w:eastAsia="Calibri" w:hAnsiTheme="majorBidi" w:cstheme="majorBidi"/>
          <w:color w:val="000000"/>
          <w:sz w:val="24"/>
          <w:szCs w:val="24"/>
        </w:rPr>
        <w:t xml:space="preserve"> July 2013.</w:t>
      </w:r>
    </w:p>
    <w:p w14:paraId="2C8BBA60" w14:textId="77777777" w:rsidR="006A2306" w:rsidRPr="00974429" w:rsidRDefault="006A2306" w:rsidP="006A2306">
      <w:pPr>
        <w:pStyle w:val="NoSpacing"/>
        <w:numPr>
          <w:ilvl w:val="0"/>
          <w:numId w:val="23"/>
        </w:numPr>
        <w:ind w:left="0"/>
        <w:jc w:val="both"/>
        <w:rPr>
          <w:rFonts w:asciiTheme="majorBidi" w:eastAsia="Calibri" w:hAnsiTheme="majorBidi" w:cstheme="majorBidi"/>
          <w:b/>
          <w:bCs/>
          <w:color w:val="000000"/>
          <w:sz w:val="24"/>
          <w:szCs w:val="24"/>
          <w:u w:val="single"/>
        </w:rPr>
      </w:pPr>
      <w:r w:rsidRPr="00974429">
        <w:rPr>
          <w:rFonts w:asciiTheme="majorBidi" w:eastAsia="Calibri" w:hAnsiTheme="majorBidi" w:cstheme="majorBidi"/>
          <w:b/>
          <w:bCs/>
          <w:color w:val="000000"/>
          <w:sz w:val="24"/>
          <w:szCs w:val="24"/>
          <w:u w:val="single"/>
        </w:rPr>
        <w:t>Symposium</w:t>
      </w:r>
    </w:p>
    <w:p w14:paraId="65D1219A" w14:textId="1F358DEA" w:rsidR="006A2306" w:rsidRPr="00E848BB" w:rsidRDefault="006A2306" w:rsidP="006B53C4">
      <w:pPr>
        <w:pStyle w:val="NoSpacing"/>
        <w:numPr>
          <w:ilvl w:val="0"/>
          <w:numId w:val="18"/>
        </w:numPr>
        <w:ind w:left="450" w:hanging="450"/>
        <w:jc w:val="both"/>
        <w:rPr>
          <w:rFonts w:asciiTheme="majorBidi" w:eastAsia="Calibri" w:hAnsiTheme="majorBidi" w:cstheme="majorBidi"/>
          <w:color w:val="000000"/>
          <w:sz w:val="24"/>
          <w:szCs w:val="24"/>
        </w:rPr>
      </w:pPr>
      <w:r w:rsidRPr="00E848BB">
        <w:rPr>
          <w:rFonts w:asciiTheme="majorBidi" w:eastAsia="Calibri" w:hAnsiTheme="majorBidi" w:cstheme="majorBidi"/>
          <w:color w:val="000000"/>
          <w:sz w:val="24"/>
          <w:szCs w:val="24"/>
        </w:rPr>
        <w:t>3</w:t>
      </w:r>
      <w:r w:rsidRPr="00E848BB">
        <w:rPr>
          <w:rFonts w:asciiTheme="majorBidi" w:eastAsia="Calibri" w:hAnsiTheme="majorBidi" w:cstheme="majorBidi"/>
          <w:color w:val="000000"/>
          <w:sz w:val="24"/>
          <w:szCs w:val="24"/>
          <w:vertAlign w:val="superscript"/>
        </w:rPr>
        <w:t>rd</w:t>
      </w:r>
      <w:r w:rsidRPr="00E848BB">
        <w:rPr>
          <w:rFonts w:asciiTheme="majorBidi" w:eastAsia="Calibri" w:hAnsiTheme="majorBidi" w:cstheme="majorBidi"/>
          <w:color w:val="000000"/>
          <w:sz w:val="24"/>
          <w:szCs w:val="24"/>
        </w:rPr>
        <w:t xml:space="preserve"> Annual Undergraduate Symposium, 2012</w:t>
      </w:r>
      <w:r w:rsidR="00E848BB" w:rsidRPr="00E848BB">
        <w:rPr>
          <w:rFonts w:asciiTheme="majorBidi" w:eastAsia="Calibri" w:hAnsiTheme="majorBidi" w:cstheme="majorBidi"/>
          <w:color w:val="000000"/>
          <w:sz w:val="24"/>
          <w:szCs w:val="24"/>
        </w:rPr>
        <w:t xml:space="preserve">, </w:t>
      </w:r>
      <w:r w:rsidRPr="00E848BB">
        <w:rPr>
          <w:rFonts w:asciiTheme="majorBidi" w:eastAsia="Calibri" w:hAnsiTheme="majorBidi" w:cstheme="majorBidi"/>
          <w:color w:val="000000"/>
          <w:sz w:val="24"/>
          <w:szCs w:val="24"/>
        </w:rPr>
        <w:t xml:space="preserve">Al-Faisal University, </w:t>
      </w:r>
      <w:r w:rsidR="00E848BB">
        <w:rPr>
          <w:rFonts w:asciiTheme="majorBidi" w:eastAsia="Calibri" w:hAnsiTheme="majorBidi" w:cstheme="majorBidi"/>
          <w:color w:val="000000"/>
          <w:sz w:val="24"/>
          <w:szCs w:val="24"/>
        </w:rPr>
        <w:t>KFSH&amp; RC, Riyadh, KSA</w:t>
      </w:r>
    </w:p>
    <w:p w14:paraId="2302F0EE" w14:textId="77777777" w:rsidR="006A2306" w:rsidRPr="00974429" w:rsidRDefault="006A2306" w:rsidP="006A2306">
      <w:pPr>
        <w:pStyle w:val="NoSpacing"/>
        <w:numPr>
          <w:ilvl w:val="0"/>
          <w:numId w:val="18"/>
        </w:numPr>
        <w:ind w:left="450" w:hanging="45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12th Annual symposium Muhammad Medical College and Hospital 2014</w:t>
      </w:r>
    </w:p>
    <w:p w14:paraId="42E1A816" w14:textId="77777777" w:rsidR="006A2306" w:rsidRPr="00974429" w:rsidRDefault="006A2306" w:rsidP="006A2306">
      <w:pPr>
        <w:pStyle w:val="NoSpacing"/>
        <w:numPr>
          <w:ilvl w:val="0"/>
          <w:numId w:val="18"/>
        </w:numPr>
        <w:ind w:left="450" w:hanging="45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9th Annual symposium Muhammad Medical College and Hospital 2011</w:t>
      </w:r>
    </w:p>
    <w:p w14:paraId="65FA34B9" w14:textId="77777777" w:rsidR="006A2306" w:rsidRPr="00974429" w:rsidRDefault="006A2306" w:rsidP="006A2306">
      <w:pPr>
        <w:pStyle w:val="NoSpacing"/>
        <w:numPr>
          <w:ilvl w:val="0"/>
          <w:numId w:val="18"/>
        </w:numPr>
        <w:ind w:left="450" w:hanging="45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8th Annual symposium Muhammad Medical College and Hospital 2010</w:t>
      </w:r>
    </w:p>
    <w:p w14:paraId="4AC58A27" w14:textId="77777777" w:rsidR="006A2306" w:rsidRPr="00974429" w:rsidRDefault="006A2306" w:rsidP="006A2306">
      <w:pPr>
        <w:pStyle w:val="NoSpacing"/>
        <w:numPr>
          <w:ilvl w:val="0"/>
          <w:numId w:val="18"/>
        </w:numPr>
        <w:ind w:left="450" w:hanging="45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7th Annual symposium Muhammad Medical College and Hospital 2009</w:t>
      </w:r>
    </w:p>
    <w:p w14:paraId="1751D80E" w14:textId="77777777" w:rsidR="006A2306" w:rsidRPr="00974429" w:rsidRDefault="006A2306" w:rsidP="006A2306">
      <w:pPr>
        <w:pStyle w:val="NoSpacing"/>
        <w:numPr>
          <w:ilvl w:val="0"/>
          <w:numId w:val="18"/>
        </w:numPr>
        <w:ind w:left="450" w:hanging="45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6th Annual symposium Muhammad Medical College and Hospital 2008</w:t>
      </w:r>
    </w:p>
    <w:p w14:paraId="08F1D28B" w14:textId="77777777" w:rsidR="006A2306" w:rsidRPr="00974429" w:rsidRDefault="006A2306" w:rsidP="006A2306">
      <w:pPr>
        <w:pStyle w:val="NoSpacing"/>
        <w:numPr>
          <w:ilvl w:val="0"/>
          <w:numId w:val="18"/>
        </w:numPr>
        <w:ind w:left="450" w:hanging="45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5th Annual symposium Muhammad Medical College and Hospital 2007</w:t>
      </w:r>
    </w:p>
    <w:p w14:paraId="227CE4C9" w14:textId="77777777" w:rsidR="006A2306" w:rsidRPr="00974429" w:rsidRDefault="006A2306" w:rsidP="006A2306">
      <w:pPr>
        <w:pStyle w:val="SectionTitle"/>
        <w:rPr>
          <w:rFonts w:asciiTheme="majorBidi" w:hAnsiTheme="majorBidi" w:cstheme="majorBidi"/>
          <w:sz w:val="24"/>
          <w:szCs w:val="24"/>
        </w:rPr>
      </w:pPr>
      <w:r w:rsidRPr="00974429">
        <w:rPr>
          <w:rFonts w:asciiTheme="majorBidi" w:hAnsiTheme="majorBidi" w:cstheme="majorBidi"/>
          <w:sz w:val="24"/>
          <w:szCs w:val="24"/>
        </w:rPr>
        <w:t>Awards &amp; Honors</w:t>
      </w:r>
    </w:p>
    <w:p w14:paraId="09C1AC66" w14:textId="65FF7F59" w:rsidR="00097D27" w:rsidRDefault="00097D27" w:rsidP="006A2306">
      <w:pPr>
        <w:pStyle w:val="NoSpacing"/>
        <w:numPr>
          <w:ilvl w:val="0"/>
          <w:numId w:val="24"/>
        </w:numPr>
        <w:ind w:left="450" w:right="-324"/>
        <w:jc w:val="both"/>
        <w:rPr>
          <w:rFonts w:asciiTheme="majorBidi" w:eastAsia="Calibri" w:hAnsiTheme="majorBidi" w:cstheme="majorBidi"/>
          <w:color w:val="000000"/>
          <w:sz w:val="24"/>
          <w:szCs w:val="24"/>
        </w:rPr>
      </w:pPr>
      <w:r>
        <w:rPr>
          <w:rFonts w:asciiTheme="majorBidi" w:eastAsia="Calibri" w:hAnsiTheme="majorBidi" w:cstheme="majorBidi"/>
          <w:color w:val="000000"/>
          <w:sz w:val="24"/>
          <w:szCs w:val="24"/>
        </w:rPr>
        <w:t>Elected Member Sigma Xi</w:t>
      </w:r>
    </w:p>
    <w:p w14:paraId="2C61A97E" w14:textId="1E64529A" w:rsidR="006A2306" w:rsidRPr="00974429" w:rsidRDefault="006A2306" w:rsidP="006A2306">
      <w:pPr>
        <w:pStyle w:val="NoSpacing"/>
        <w:numPr>
          <w:ilvl w:val="0"/>
          <w:numId w:val="24"/>
        </w:numPr>
        <w:ind w:left="450" w:right="-324"/>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Certificate for outstanding contribution in reviewing, Elsevier (International Journal of surgery)</w:t>
      </w:r>
    </w:p>
    <w:p w14:paraId="39B022A3" w14:textId="77777777" w:rsidR="006A2306" w:rsidRPr="00974429" w:rsidRDefault="006A2306" w:rsidP="006A2306">
      <w:pPr>
        <w:pStyle w:val="NoSpacing"/>
        <w:numPr>
          <w:ilvl w:val="0"/>
          <w:numId w:val="24"/>
        </w:numPr>
        <w:ind w:left="45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Honorary Lifetime Member Asian Medical Students Association International</w:t>
      </w:r>
    </w:p>
    <w:p w14:paraId="352D9537" w14:textId="44303A79" w:rsidR="006A2306" w:rsidRPr="00974429" w:rsidRDefault="006A2306" w:rsidP="006A2306">
      <w:pPr>
        <w:pStyle w:val="NoSpacing"/>
        <w:numPr>
          <w:ilvl w:val="0"/>
          <w:numId w:val="24"/>
        </w:numPr>
        <w:ind w:left="45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Travel Grant to attend 34th Asian Medical Students Conference 201</w:t>
      </w:r>
      <w:r w:rsidR="00316FEE">
        <w:rPr>
          <w:rFonts w:asciiTheme="majorBidi" w:eastAsia="Calibri" w:hAnsiTheme="majorBidi" w:cstheme="majorBidi"/>
          <w:color w:val="000000"/>
          <w:sz w:val="24"/>
          <w:szCs w:val="24"/>
        </w:rPr>
        <w:t>2</w:t>
      </w:r>
      <w:r w:rsidRPr="00974429">
        <w:rPr>
          <w:rFonts w:asciiTheme="majorBidi" w:eastAsia="Calibri" w:hAnsiTheme="majorBidi" w:cstheme="majorBidi"/>
          <w:color w:val="000000"/>
          <w:sz w:val="24"/>
          <w:szCs w:val="24"/>
        </w:rPr>
        <w:t>, Kuala Lumpur, Malaysia by Asian Medical Students Association International</w:t>
      </w:r>
    </w:p>
    <w:p w14:paraId="30C23C31" w14:textId="77777777" w:rsidR="006A2306" w:rsidRPr="00974429" w:rsidRDefault="006A2306" w:rsidP="006A2306">
      <w:pPr>
        <w:pStyle w:val="NoSpacing"/>
        <w:numPr>
          <w:ilvl w:val="0"/>
          <w:numId w:val="24"/>
        </w:numPr>
        <w:ind w:left="45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Country Representative of the Year 2012, (an honorary title for the best CR’s)</w:t>
      </w:r>
    </w:p>
    <w:p w14:paraId="268BFC25" w14:textId="77777777" w:rsidR="006A2306" w:rsidRPr="00974429" w:rsidRDefault="006A2306" w:rsidP="006A2306">
      <w:pPr>
        <w:pStyle w:val="NoSpacing"/>
        <w:ind w:left="450"/>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By Health Information for All 2015 (HIFA 2015)   </w:t>
      </w:r>
    </w:p>
    <w:p w14:paraId="6354D0D6" w14:textId="77777777" w:rsidR="006A2306" w:rsidRPr="00974429" w:rsidRDefault="006A2306" w:rsidP="006A2306">
      <w:pPr>
        <w:pStyle w:val="SectionTitle"/>
        <w:rPr>
          <w:rFonts w:asciiTheme="majorBidi" w:hAnsiTheme="majorBidi" w:cstheme="majorBidi"/>
          <w:sz w:val="24"/>
          <w:szCs w:val="24"/>
        </w:rPr>
      </w:pPr>
      <w:r w:rsidRPr="00974429">
        <w:rPr>
          <w:rFonts w:asciiTheme="majorBidi" w:hAnsiTheme="majorBidi" w:cstheme="majorBidi"/>
          <w:sz w:val="24"/>
          <w:szCs w:val="24"/>
        </w:rPr>
        <w:t>Miscellaneous Activities and Affiliations</w:t>
      </w:r>
    </w:p>
    <w:p w14:paraId="47DC80D3" w14:textId="77777777" w:rsidR="006A2306" w:rsidRPr="00974429" w:rsidRDefault="006A2306" w:rsidP="006A2306">
      <w:pPr>
        <w:pStyle w:val="NoSpacing"/>
        <w:jc w:val="both"/>
        <w:rPr>
          <w:rFonts w:asciiTheme="majorBidi" w:eastAsia="Calibri" w:hAnsiTheme="majorBidi" w:cstheme="majorBidi"/>
          <w:b/>
          <w:color w:val="000000"/>
          <w:sz w:val="24"/>
          <w:szCs w:val="24"/>
          <w:u w:val="single"/>
        </w:rPr>
      </w:pPr>
      <w:r w:rsidRPr="00974429">
        <w:rPr>
          <w:rFonts w:asciiTheme="majorBidi" w:eastAsia="Calibri" w:hAnsiTheme="majorBidi" w:cstheme="majorBidi"/>
          <w:b/>
          <w:color w:val="000000"/>
          <w:sz w:val="24"/>
          <w:szCs w:val="24"/>
          <w:u w:val="single"/>
        </w:rPr>
        <w:t>GUEST LECTURES/TALKS:</w:t>
      </w:r>
    </w:p>
    <w:p w14:paraId="71470BBF" w14:textId="77777777" w:rsidR="006A2306" w:rsidRPr="00974429" w:rsidRDefault="006A2306" w:rsidP="006A2306">
      <w:pPr>
        <w:pStyle w:val="NoSpacing"/>
        <w:numPr>
          <w:ilvl w:val="0"/>
          <w:numId w:val="21"/>
        </w:numPr>
        <w:ind w:left="0"/>
        <w:jc w:val="both"/>
        <w:rPr>
          <w:rFonts w:asciiTheme="majorBidi" w:eastAsia="Calibri" w:hAnsiTheme="majorBidi" w:cstheme="majorBidi"/>
          <w:b/>
          <w:bCs/>
          <w:color w:val="000000"/>
          <w:sz w:val="24"/>
          <w:szCs w:val="24"/>
          <w:u w:val="single"/>
        </w:rPr>
      </w:pPr>
      <w:r w:rsidRPr="00974429">
        <w:rPr>
          <w:rFonts w:asciiTheme="majorBidi" w:eastAsia="Calibri" w:hAnsiTheme="majorBidi" w:cstheme="majorBidi"/>
          <w:b/>
          <w:bCs/>
          <w:color w:val="000000"/>
          <w:sz w:val="24"/>
          <w:szCs w:val="24"/>
          <w:u w:val="single"/>
        </w:rPr>
        <w:t>Conferences:</w:t>
      </w:r>
    </w:p>
    <w:p w14:paraId="4D9A8A35" w14:textId="77777777" w:rsidR="006A2306" w:rsidRPr="00974429" w:rsidRDefault="006A2306" w:rsidP="006A2306">
      <w:pPr>
        <w:pStyle w:val="NoSpacing"/>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Presented a </w:t>
      </w:r>
      <w:r w:rsidRPr="00974429">
        <w:rPr>
          <w:rFonts w:asciiTheme="majorBidi" w:eastAsia="Calibri" w:hAnsiTheme="majorBidi" w:cstheme="majorBidi"/>
          <w:i/>
          <w:color w:val="000000"/>
          <w:sz w:val="24"/>
          <w:szCs w:val="24"/>
        </w:rPr>
        <w:t>Guest Lecture</w:t>
      </w:r>
      <w:r w:rsidRPr="00974429">
        <w:rPr>
          <w:rFonts w:asciiTheme="majorBidi" w:eastAsia="Calibri" w:hAnsiTheme="majorBidi" w:cstheme="majorBidi"/>
          <w:color w:val="000000"/>
          <w:sz w:val="24"/>
          <w:szCs w:val="24"/>
        </w:rPr>
        <w:t xml:space="preserve"> on Undergraduate Medical Students Research</w:t>
      </w:r>
    </w:p>
    <w:p w14:paraId="3CB4FBC8" w14:textId="77777777" w:rsidR="006A2306" w:rsidRPr="00974429" w:rsidRDefault="006A2306" w:rsidP="006A2306">
      <w:pPr>
        <w:pStyle w:val="NoSpacing"/>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 xml:space="preserve">Awake and Arise Youth Conference on Carrier Counseling and Research Guidance at </w:t>
      </w:r>
      <w:proofErr w:type="spellStart"/>
      <w:r w:rsidRPr="00974429">
        <w:rPr>
          <w:rFonts w:asciiTheme="majorBidi" w:eastAsia="Calibri" w:hAnsiTheme="majorBidi" w:cstheme="majorBidi"/>
          <w:color w:val="000000"/>
          <w:sz w:val="24"/>
          <w:szCs w:val="24"/>
        </w:rPr>
        <w:t>Liaquat</w:t>
      </w:r>
      <w:proofErr w:type="spellEnd"/>
      <w:r w:rsidRPr="00974429">
        <w:rPr>
          <w:rFonts w:asciiTheme="majorBidi" w:eastAsia="Calibri" w:hAnsiTheme="majorBidi" w:cstheme="majorBidi"/>
          <w:color w:val="000000"/>
          <w:sz w:val="24"/>
          <w:szCs w:val="24"/>
        </w:rPr>
        <w:t xml:space="preserve"> University of Medical and Health Sciences, </w:t>
      </w:r>
      <w:proofErr w:type="spellStart"/>
      <w:r w:rsidRPr="00974429">
        <w:rPr>
          <w:rFonts w:asciiTheme="majorBidi" w:eastAsia="Calibri" w:hAnsiTheme="majorBidi" w:cstheme="majorBidi"/>
          <w:color w:val="000000"/>
          <w:sz w:val="24"/>
          <w:szCs w:val="24"/>
        </w:rPr>
        <w:t>Jamshoroo</w:t>
      </w:r>
      <w:proofErr w:type="spellEnd"/>
      <w:r w:rsidRPr="00974429">
        <w:rPr>
          <w:rFonts w:asciiTheme="majorBidi" w:eastAsia="Calibri" w:hAnsiTheme="majorBidi" w:cstheme="majorBidi"/>
          <w:color w:val="000000"/>
          <w:sz w:val="24"/>
          <w:szCs w:val="24"/>
        </w:rPr>
        <w:t>, Pakistan</w:t>
      </w:r>
    </w:p>
    <w:p w14:paraId="062BEA0C" w14:textId="77777777" w:rsidR="006A2306" w:rsidRPr="00974429" w:rsidRDefault="006A2306" w:rsidP="006A2306">
      <w:pPr>
        <w:pStyle w:val="NoSpacing"/>
        <w:numPr>
          <w:ilvl w:val="0"/>
          <w:numId w:val="21"/>
        </w:numPr>
        <w:ind w:left="0"/>
        <w:jc w:val="both"/>
        <w:rPr>
          <w:rFonts w:asciiTheme="majorBidi" w:eastAsia="Calibri" w:hAnsiTheme="majorBidi" w:cstheme="majorBidi"/>
          <w:b/>
          <w:bCs/>
          <w:color w:val="000000"/>
          <w:sz w:val="24"/>
          <w:szCs w:val="24"/>
          <w:u w:val="single"/>
        </w:rPr>
      </w:pPr>
      <w:r w:rsidRPr="00974429">
        <w:rPr>
          <w:rFonts w:asciiTheme="majorBidi" w:eastAsia="Calibri" w:hAnsiTheme="majorBidi" w:cstheme="majorBidi"/>
          <w:b/>
          <w:bCs/>
          <w:color w:val="000000"/>
          <w:sz w:val="24"/>
          <w:szCs w:val="24"/>
          <w:u w:val="single"/>
        </w:rPr>
        <w:t xml:space="preserve">Seminar/Webinar: </w:t>
      </w:r>
    </w:p>
    <w:p w14:paraId="5DBE7F49" w14:textId="77777777" w:rsidR="006A2306" w:rsidRPr="00974429" w:rsidRDefault="006A2306" w:rsidP="006A2306">
      <w:pPr>
        <w:pStyle w:val="NoSpacing"/>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Webinar on: Can Open Access publishing provide Healthcare Information for all by 2015?</w:t>
      </w:r>
    </w:p>
    <w:p w14:paraId="702604CF" w14:textId="77777777" w:rsidR="006A2306" w:rsidRPr="00974429" w:rsidRDefault="006A2306" w:rsidP="006A2306">
      <w:pPr>
        <w:pStyle w:val="NoSpacing"/>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By HIFA 2015 and Public Library of Science (</w:t>
      </w:r>
      <w:proofErr w:type="spellStart"/>
      <w:r w:rsidRPr="00974429">
        <w:rPr>
          <w:rFonts w:asciiTheme="majorBidi" w:eastAsia="Calibri" w:hAnsiTheme="majorBidi" w:cstheme="majorBidi"/>
          <w:color w:val="000000"/>
          <w:sz w:val="24"/>
          <w:szCs w:val="24"/>
        </w:rPr>
        <w:t>PLoS</w:t>
      </w:r>
      <w:proofErr w:type="spellEnd"/>
      <w:r w:rsidRPr="00974429">
        <w:rPr>
          <w:rFonts w:asciiTheme="majorBidi" w:eastAsia="Calibri" w:hAnsiTheme="majorBidi" w:cstheme="majorBidi"/>
          <w:color w:val="000000"/>
          <w:sz w:val="24"/>
          <w:szCs w:val="24"/>
        </w:rPr>
        <w:t>) (March 28, 2012)</w:t>
      </w:r>
    </w:p>
    <w:p w14:paraId="7D936B9C" w14:textId="77777777" w:rsidR="006A2306" w:rsidRPr="00974429" w:rsidRDefault="006A2306" w:rsidP="006A2306">
      <w:pPr>
        <w:pStyle w:val="NoSpacing"/>
        <w:jc w:val="both"/>
        <w:rPr>
          <w:rFonts w:asciiTheme="majorBidi" w:eastAsia="Calibri" w:hAnsiTheme="majorBidi" w:cstheme="majorBidi"/>
          <w:color w:val="000000"/>
          <w:sz w:val="24"/>
          <w:szCs w:val="24"/>
        </w:rPr>
      </w:pPr>
      <w:r w:rsidRPr="00974429">
        <w:rPr>
          <w:rFonts w:asciiTheme="majorBidi" w:eastAsia="Calibri" w:hAnsiTheme="majorBidi" w:cstheme="majorBidi"/>
          <w:color w:val="000000"/>
          <w:sz w:val="24"/>
          <w:szCs w:val="24"/>
        </w:rPr>
        <w:t>Invited to speak on “Present situation and need of open access articles for low-income countries with special reference to countries like Pakistan and India.”</w:t>
      </w:r>
    </w:p>
    <w:p w14:paraId="1B944DF7" w14:textId="5E79E2F1" w:rsidR="006A2306" w:rsidRDefault="006233E8" w:rsidP="006A2306">
      <w:pPr>
        <w:pStyle w:val="NoSpacing"/>
        <w:jc w:val="both"/>
        <w:rPr>
          <w:rFonts w:asciiTheme="majorBidi" w:eastAsia="Calibri" w:hAnsiTheme="majorBidi" w:cstheme="majorBidi"/>
          <w:color w:val="000000"/>
          <w:sz w:val="24"/>
          <w:szCs w:val="24"/>
        </w:rPr>
      </w:pPr>
      <w:r w:rsidRPr="00D71DF7">
        <w:rPr>
          <w:rFonts w:asciiTheme="majorBidi" w:eastAsia="Calibri" w:hAnsiTheme="majorBidi" w:cstheme="majorBidi"/>
          <w:color w:val="000000"/>
          <w:sz w:val="24"/>
          <w:szCs w:val="24"/>
        </w:rPr>
        <w:t>http://www.hifa2015.org/wp-content/uploads/HIFA-PLoS-Webinar-Report.pdf</w:t>
      </w:r>
    </w:p>
    <w:p w14:paraId="7C389CEC" w14:textId="739CB53C" w:rsidR="006233E8" w:rsidRPr="006233E8" w:rsidRDefault="006233E8" w:rsidP="006233E8">
      <w:pPr>
        <w:pStyle w:val="NoSpacing"/>
        <w:numPr>
          <w:ilvl w:val="0"/>
          <w:numId w:val="21"/>
        </w:numPr>
        <w:ind w:left="0"/>
        <w:jc w:val="both"/>
        <w:rPr>
          <w:rFonts w:asciiTheme="majorBidi" w:eastAsia="Calibri" w:hAnsiTheme="majorBidi" w:cstheme="majorBidi"/>
          <w:b/>
          <w:bCs/>
          <w:color w:val="000000"/>
          <w:sz w:val="24"/>
          <w:szCs w:val="24"/>
        </w:rPr>
      </w:pPr>
      <w:bookmarkStart w:id="5" w:name="_Hlk117582520"/>
      <w:r w:rsidRPr="000500F3">
        <w:rPr>
          <w:rFonts w:asciiTheme="majorBidi" w:eastAsia="Calibri" w:hAnsiTheme="majorBidi" w:cstheme="majorBidi"/>
          <w:b/>
          <w:bCs/>
          <w:color w:val="000000"/>
          <w:sz w:val="24"/>
          <w:szCs w:val="24"/>
          <w:u w:val="single"/>
        </w:rPr>
        <w:t>Published Interviews</w:t>
      </w:r>
      <w:r w:rsidRPr="006233E8">
        <w:rPr>
          <w:rFonts w:asciiTheme="majorBidi" w:eastAsia="Calibri" w:hAnsiTheme="majorBidi" w:cstheme="majorBidi"/>
          <w:b/>
          <w:bCs/>
          <w:color w:val="000000"/>
          <w:sz w:val="24"/>
          <w:szCs w:val="24"/>
        </w:rPr>
        <w:t>:</w:t>
      </w:r>
    </w:p>
    <w:p w14:paraId="5DE1B1E3" w14:textId="2B67B5C7" w:rsidR="006233E8" w:rsidRDefault="006233E8" w:rsidP="006233E8">
      <w:pPr>
        <w:pStyle w:val="NoSpacing"/>
        <w:jc w:val="both"/>
        <w:rPr>
          <w:rFonts w:asciiTheme="majorBidi" w:eastAsia="Calibri" w:hAnsiTheme="majorBidi" w:cstheme="majorBidi"/>
          <w:color w:val="000000"/>
          <w:sz w:val="24"/>
          <w:szCs w:val="24"/>
        </w:rPr>
      </w:pPr>
      <w:r>
        <w:rPr>
          <w:rFonts w:asciiTheme="majorBidi" w:eastAsia="Calibri" w:hAnsiTheme="majorBidi" w:cstheme="majorBidi"/>
          <w:color w:val="000000"/>
          <w:sz w:val="24"/>
          <w:szCs w:val="24"/>
        </w:rPr>
        <w:t>Interview Published</w:t>
      </w:r>
      <w:r w:rsidR="00F035FA">
        <w:rPr>
          <w:rFonts w:asciiTheme="majorBidi" w:eastAsia="Calibri" w:hAnsiTheme="majorBidi" w:cstheme="majorBidi"/>
          <w:color w:val="000000"/>
          <w:sz w:val="24"/>
          <w:szCs w:val="24"/>
        </w:rPr>
        <w:t xml:space="preserve"> as Medical Scientist</w:t>
      </w:r>
      <w:r>
        <w:rPr>
          <w:rFonts w:asciiTheme="majorBidi" w:eastAsia="Calibri" w:hAnsiTheme="majorBidi" w:cstheme="majorBidi"/>
          <w:color w:val="000000"/>
          <w:sz w:val="24"/>
          <w:szCs w:val="24"/>
        </w:rPr>
        <w:t xml:space="preserve"> in</w:t>
      </w:r>
      <w:r w:rsidR="00D37CB5">
        <w:rPr>
          <w:rFonts w:asciiTheme="majorBidi" w:eastAsia="Calibri" w:hAnsiTheme="majorBidi" w:cstheme="majorBidi"/>
          <w:color w:val="000000"/>
          <w:sz w:val="24"/>
          <w:szCs w:val="24"/>
        </w:rPr>
        <w:t xml:space="preserve">: </w:t>
      </w:r>
    </w:p>
    <w:p w14:paraId="214F152C" w14:textId="18F144C2" w:rsidR="00D37CB5" w:rsidRDefault="00D37CB5" w:rsidP="006233E8">
      <w:pPr>
        <w:pStyle w:val="NoSpacing"/>
        <w:jc w:val="both"/>
        <w:rPr>
          <w:rFonts w:asciiTheme="majorBidi" w:eastAsia="Calibri" w:hAnsiTheme="majorBidi" w:cstheme="majorBidi"/>
          <w:color w:val="000000"/>
          <w:sz w:val="24"/>
          <w:szCs w:val="24"/>
        </w:rPr>
      </w:pPr>
      <w:r w:rsidRPr="00D37CB5">
        <w:rPr>
          <w:rFonts w:asciiTheme="majorBidi" w:eastAsia="Calibri" w:hAnsiTheme="majorBidi" w:cstheme="majorBidi"/>
          <w:color w:val="000000"/>
          <w:sz w:val="24"/>
          <w:szCs w:val="24"/>
        </w:rPr>
        <w:t>Breakaway: The International Medical Graduate's Guide to Alternative Careers: The International Medical Graduate's Guide to Alternative Careers</w:t>
      </w:r>
    </w:p>
    <w:p w14:paraId="7AE781AB" w14:textId="5EFE0777" w:rsidR="00D37CB5" w:rsidRDefault="009130C3" w:rsidP="006233E8">
      <w:pPr>
        <w:pStyle w:val="NoSpacing"/>
        <w:jc w:val="both"/>
        <w:rPr>
          <w:rFonts w:asciiTheme="majorBidi" w:eastAsia="Calibri" w:hAnsiTheme="majorBidi" w:cstheme="majorBidi"/>
          <w:color w:val="000000"/>
          <w:sz w:val="24"/>
          <w:szCs w:val="24"/>
        </w:rPr>
      </w:pPr>
      <w:r w:rsidRPr="00DC3730">
        <w:rPr>
          <w:rFonts w:asciiTheme="majorBidi" w:eastAsia="Calibri" w:hAnsiTheme="majorBidi" w:cstheme="majorBidi"/>
          <w:b/>
          <w:bCs/>
          <w:color w:val="000000"/>
          <w:sz w:val="24"/>
          <w:szCs w:val="24"/>
        </w:rPr>
        <w:t>Interview video link:</w:t>
      </w:r>
      <w:r>
        <w:rPr>
          <w:rFonts w:asciiTheme="majorBidi" w:eastAsia="Calibri" w:hAnsiTheme="majorBidi" w:cstheme="majorBidi"/>
          <w:color w:val="000000"/>
          <w:sz w:val="24"/>
          <w:szCs w:val="24"/>
        </w:rPr>
        <w:t xml:space="preserve"> </w:t>
      </w:r>
      <w:r w:rsidRPr="00D71DF7">
        <w:rPr>
          <w:rFonts w:asciiTheme="majorBidi" w:eastAsia="Calibri" w:hAnsiTheme="majorBidi" w:cstheme="majorBidi"/>
          <w:color w:val="000000"/>
          <w:sz w:val="24"/>
          <w:szCs w:val="24"/>
        </w:rPr>
        <w:t>https://</w:t>
      </w:r>
      <w:proofErr w:type="spellStart"/>
      <w:r w:rsidRPr="00D71DF7">
        <w:rPr>
          <w:rFonts w:asciiTheme="majorBidi" w:eastAsia="Calibri" w:hAnsiTheme="majorBidi" w:cstheme="majorBidi"/>
          <w:color w:val="000000"/>
          <w:sz w:val="24"/>
          <w:szCs w:val="24"/>
        </w:rPr>
        <w:t>www.breakawaymd.com</w:t>
      </w:r>
      <w:proofErr w:type="spellEnd"/>
      <w:r w:rsidRPr="00D71DF7">
        <w:rPr>
          <w:rFonts w:asciiTheme="majorBidi" w:eastAsia="Calibri" w:hAnsiTheme="majorBidi" w:cstheme="majorBidi"/>
          <w:color w:val="000000"/>
          <w:sz w:val="24"/>
          <w:szCs w:val="24"/>
        </w:rPr>
        <w:t>/medical-</w:t>
      </w:r>
      <w:proofErr w:type="spellStart"/>
      <w:r w:rsidRPr="00D71DF7">
        <w:rPr>
          <w:rFonts w:asciiTheme="majorBidi" w:eastAsia="Calibri" w:hAnsiTheme="majorBidi" w:cstheme="majorBidi"/>
          <w:color w:val="000000"/>
          <w:sz w:val="24"/>
          <w:szCs w:val="24"/>
        </w:rPr>
        <w:t>scientisit</w:t>
      </w:r>
      <w:proofErr w:type="spellEnd"/>
    </w:p>
    <w:p w14:paraId="363A0404" w14:textId="23F903C6" w:rsidR="009130C3" w:rsidRPr="00974429" w:rsidRDefault="00DC3730" w:rsidP="006751C9">
      <w:pPr>
        <w:pStyle w:val="NoSpacing"/>
        <w:jc w:val="both"/>
        <w:rPr>
          <w:rFonts w:asciiTheme="majorBidi" w:eastAsia="Calibri" w:hAnsiTheme="majorBidi" w:cstheme="majorBidi"/>
          <w:color w:val="000000"/>
          <w:sz w:val="24"/>
          <w:szCs w:val="24"/>
        </w:rPr>
      </w:pPr>
      <w:r w:rsidRPr="00DC3730">
        <w:rPr>
          <w:rFonts w:asciiTheme="majorBidi" w:eastAsia="Calibri" w:hAnsiTheme="majorBidi" w:cstheme="majorBidi"/>
          <w:b/>
          <w:bCs/>
          <w:color w:val="000000"/>
          <w:sz w:val="24"/>
          <w:szCs w:val="24"/>
        </w:rPr>
        <w:t>Book:</w:t>
      </w:r>
      <w:r w:rsidR="006751C9">
        <w:rPr>
          <w:rFonts w:asciiTheme="majorBidi" w:eastAsia="Calibri" w:hAnsiTheme="majorBidi" w:cstheme="majorBidi"/>
          <w:b/>
          <w:bCs/>
          <w:color w:val="000000"/>
          <w:sz w:val="24"/>
          <w:szCs w:val="24"/>
        </w:rPr>
        <w:t xml:space="preserve"> </w:t>
      </w:r>
      <w:r w:rsidRPr="00DC3730">
        <w:rPr>
          <w:rFonts w:asciiTheme="majorBidi" w:eastAsia="Calibri" w:hAnsiTheme="majorBidi" w:cstheme="majorBidi"/>
          <w:color w:val="000000"/>
          <w:sz w:val="24"/>
          <w:szCs w:val="24"/>
        </w:rPr>
        <w:t>www.amazon.com/Breakaway-International-Medical-Graduates-Alternative/dp/192271447X</w:t>
      </w:r>
      <w:bookmarkEnd w:id="5"/>
    </w:p>
    <w:p w14:paraId="237FADD0" w14:textId="77777777" w:rsidR="006A2306" w:rsidRPr="00974429" w:rsidRDefault="006A2306" w:rsidP="006A2306">
      <w:pPr>
        <w:pStyle w:val="SectionTitle"/>
        <w:rPr>
          <w:rFonts w:asciiTheme="majorBidi" w:hAnsiTheme="majorBidi" w:cstheme="majorBidi"/>
          <w:sz w:val="24"/>
          <w:szCs w:val="24"/>
        </w:rPr>
      </w:pPr>
      <w:r w:rsidRPr="00974429">
        <w:rPr>
          <w:rFonts w:asciiTheme="majorBidi" w:hAnsiTheme="majorBidi" w:cstheme="majorBidi"/>
          <w:sz w:val="24"/>
          <w:szCs w:val="24"/>
        </w:rPr>
        <w:t>Computer Skills</w:t>
      </w:r>
    </w:p>
    <w:p w14:paraId="743BB710" w14:textId="77777777" w:rsidR="006A2306" w:rsidRPr="00974429" w:rsidRDefault="006A2306" w:rsidP="006A2306">
      <w:pPr>
        <w:pStyle w:val="BodyText"/>
        <w:numPr>
          <w:ilvl w:val="0"/>
          <w:numId w:val="1"/>
        </w:numPr>
        <w:tabs>
          <w:tab w:val="clear" w:pos="1080"/>
          <w:tab w:val="num" w:pos="702"/>
        </w:tabs>
        <w:spacing w:after="0" w:line="240" w:lineRule="auto"/>
        <w:ind w:left="702" w:right="0" w:hanging="270"/>
        <w:jc w:val="both"/>
        <w:rPr>
          <w:rFonts w:asciiTheme="majorBidi" w:hAnsiTheme="majorBidi" w:cstheme="majorBidi"/>
          <w:bCs/>
          <w:sz w:val="24"/>
          <w:szCs w:val="24"/>
        </w:rPr>
      </w:pPr>
      <w:r w:rsidRPr="00974429">
        <w:rPr>
          <w:rFonts w:asciiTheme="majorBidi" w:hAnsiTheme="majorBidi" w:cstheme="majorBidi"/>
          <w:bCs/>
          <w:sz w:val="24"/>
          <w:szCs w:val="24"/>
        </w:rPr>
        <w:t>MS Windows and MS Office (All versions)</w:t>
      </w:r>
    </w:p>
    <w:p w14:paraId="31EACAFD" w14:textId="5B8E9F6D" w:rsidR="006A2306" w:rsidRPr="00974429" w:rsidRDefault="006A2306" w:rsidP="006A2306">
      <w:pPr>
        <w:pStyle w:val="BodyText"/>
        <w:numPr>
          <w:ilvl w:val="0"/>
          <w:numId w:val="1"/>
        </w:numPr>
        <w:tabs>
          <w:tab w:val="clear" w:pos="1080"/>
          <w:tab w:val="num" w:pos="702"/>
        </w:tabs>
        <w:spacing w:after="0" w:line="240" w:lineRule="auto"/>
        <w:ind w:left="702" w:right="0" w:hanging="270"/>
        <w:rPr>
          <w:rFonts w:asciiTheme="majorBidi" w:hAnsiTheme="majorBidi" w:cstheme="majorBidi"/>
          <w:bCs/>
          <w:sz w:val="24"/>
          <w:szCs w:val="24"/>
        </w:rPr>
      </w:pPr>
      <w:r w:rsidRPr="00974429">
        <w:rPr>
          <w:rFonts w:asciiTheme="majorBidi" w:hAnsiTheme="majorBidi" w:cstheme="majorBidi"/>
          <w:bCs/>
          <w:sz w:val="24"/>
          <w:szCs w:val="24"/>
        </w:rPr>
        <w:t>Research and data management software: SPSS, End Note, STATA</w:t>
      </w:r>
      <w:r w:rsidR="003D6459">
        <w:rPr>
          <w:rFonts w:asciiTheme="majorBidi" w:hAnsiTheme="majorBidi" w:cstheme="majorBidi"/>
          <w:bCs/>
          <w:sz w:val="24"/>
          <w:szCs w:val="24"/>
        </w:rPr>
        <w:t xml:space="preserve">, EP Evaluator </w:t>
      </w:r>
    </w:p>
    <w:p w14:paraId="177A0E39" w14:textId="77777777" w:rsidR="006A2306" w:rsidRPr="00974429" w:rsidRDefault="006A2306" w:rsidP="006A2306">
      <w:pPr>
        <w:pStyle w:val="SectionTitle"/>
        <w:rPr>
          <w:rFonts w:asciiTheme="majorBidi" w:hAnsiTheme="majorBidi" w:cstheme="majorBidi"/>
          <w:sz w:val="24"/>
          <w:szCs w:val="24"/>
        </w:rPr>
      </w:pPr>
      <w:r w:rsidRPr="00974429">
        <w:rPr>
          <w:rFonts w:asciiTheme="majorBidi" w:hAnsiTheme="majorBidi" w:cstheme="majorBidi"/>
          <w:sz w:val="24"/>
          <w:szCs w:val="24"/>
        </w:rPr>
        <w:t>Personal Details</w:t>
      </w:r>
    </w:p>
    <w:p w14:paraId="40807108" w14:textId="77777777" w:rsidR="006A2306" w:rsidRPr="00974429" w:rsidRDefault="006A2306" w:rsidP="006A2306">
      <w:pPr>
        <w:ind w:firstLine="720"/>
        <w:jc w:val="both"/>
        <w:rPr>
          <w:rFonts w:asciiTheme="majorBidi" w:hAnsiTheme="majorBidi" w:cstheme="majorBidi"/>
          <w:b/>
          <w:sz w:val="24"/>
          <w:szCs w:val="24"/>
        </w:rPr>
      </w:pPr>
      <w:r w:rsidRPr="00974429">
        <w:rPr>
          <w:rFonts w:asciiTheme="majorBidi" w:hAnsiTheme="majorBidi" w:cstheme="majorBidi"/>
          <w:b/>
          <w:sz w:val="24"/>
          <w:szCs w:val="24"/>
        </w:rPr>
        <w:t xml:space="preserve">Date of birth: </w:t>
      </w:r>
      <w:r w:rsidRPr="00974429">
        <w:rPr>
          <w:rFonts w:asciiTheme="majorBidi" w:hAnsiTheme="majorBidi" w:cstheme="majorBidi"/>
          <w:b/>
          <w:sz w:val="24"/>
          <w:szCs w:val="24"/>
        </w:rPr>
        <w:tab/>
      </w:r>
      <w:r w:rsidRPr="00974429">
        <w:rPr>
          <w:rFonts w:asciiTheme="majorBidi" w:hAnsiTheme="majorBidi" w:cstheme="majorBidi"/>
          <w:bCs/>
          <w:sz w:val="24"/>
          <w:szCs w:val="24"/>
        </w:rPr>
        <w:t>October 17, 1986</w:t>
      </w:r>
    </w:p>
    <w:p w14:paraId="1A7D0EF5" w14:textId="77777777" w:rsidR="006A2306" w:rsidRPr="00974429" w:rsidRDefault="006A2306" w:rsidP="006A2306">
      <w:pPr>
        <w:ind w:left="720"/>
        <w:jc w:val="both"/>
        <w:rPr>
          <w:rFonts w:asciiTheme="majorBidi" w:hAnsiTheme="majorBidi" w:cstheme="majorBidi"/>
          <w:sz w:val="24"/>
          <w:szCs w:val="24"/>
        </w:rPr>
      </w:pPr>
      <w:r w:rsidRPr="00974429">
        <w:rPr>
          <w:rFonts w:asciiTheme="majorBidi" w:hAnsiTheme="majorBidi" w:cstheme="majorBidi"/>
          <w:b/>
          <w:sz w:val="24"/>
          <w:szCs w:val="24"/>
        </w:rPr>
        <w:t xml:space="preserve">Nationality: </w:t>
      </w:r>
      <w:r w:rsidRPr="00974429">
        <w:rPr>
          <w:rFonts w:asciiTheme="majorBidi" w:hAnsiTheme="majorBidi" w:cstheme="majorBidi"/>
          <w:b/>
          <w:sz w:val="24"/>
          <w:szCs w:val="24"/>
        </w:rPr>
        <w:tab/>
      </w:r>
      <w:r w:rsidRPr="00974429">
        <w:rPr>
          <w:rFonts w:asciiTheme="majorBidi" w:hAnsiTheme="majorBidi" w:cstheme="majorBidi"/>
          <w:b/>
          <w:sz w:val="24"/>
          <w:szCs w:val="24"/>
        </w:rPr>
        <w:tab/>
      </w:r>
      <w:r w:rsidRPr="00974429">
        <w:rPr>
          <w:rFonts w:asciiTheme="majorBidi" w:hAnsiTheme="majorBidi" w:cstheme="majorBidi"/>
          <w:sz w:val="24"/>
          <w:szCs w:val="24"/>
        </w:rPr>
        <w:t>Pakistani</w:t>
      </w:r>
    </w:p>
    <w:p w14:paraId="4AB398AE" w14:textId="7119DAC7" w:rsidR="006A2306" w:rsidRDefault="006A2306" w:rsidP="006A2306">
      <w:pPr>
        <w:ind w:firstLine="720"/>
        <w:jc w:val="both"/>
        <w:rPr>
          <w:rFonts w:asciiTheme="majorBidi" w:hAnsiTheme="majorBidi" w:cstheme="majorBidi"/>
          <w:sz w:val="24"/>
          <w:szCs w:val="24"/>
        </w:rPr>
      </w:pPr>
      <w:r w:rsidRPr="00974429">
        <w:rPr>
          <w:rFonts w:asciiTheme="majorBidi" w:hAnsiTheme="majorBidi" w:cstheme="majorBidi"/>
          <w:b/>
          <w:sz w:val="24"/>
          <w:szCs w:val="24"/>
        </w:rPr>
        <w:t xml:space="preserve">Marital Status: </w:t>
      </w:r>
      <w:r w:rsidRPr="00974429">
        <w:rPr>
          <w:rFonts w:asciiTheme="majorBidi" w:hAnsiTheme="majorBidi" w:cstheme="majorBidi"/>
          <w:b/>
          <w:sz w:val="24"/>
          <w:szCs w:val="24"/>
        </w:rPr>
        <w:tab/>
      </w:r>
      <w:r w:rsidRPr="003D6459">
        <w:rPr>
          <w:rFonts w:asciiTheme="majorBidi" w:hAnsiTheme="majorBidi" w:cstheme="majorBidi"/>
          <w:bCs/>
          <w:sz w:val="24"/>
          <w:szCs w:val="24"/>
        </w:rPr>
        <w:t>M</w:t>
      </w:r>
      <w:r w:rsidRPr="00974429">
        <w:rPr>
          <w:rFonts w:asciiTheme="majorBidi" w:hAnsiTheme="majorBidi" w:cstheme="majorBidi"/>
          <w:sz w:val="24"/>
          <w:szCs w:val="24"/>
        </w:rPr>
        <w:t>arried</w:t>
      </w:r>
    </w:p>
    <w:p w14:paraId="677D5148" w14:textId="4F6FCC5B" w:rsidR="003E1DE1" w:rsidRPr="00974429" w:rsidRDefault="003E1DE1" w:rsidP="003E1DE1">
      <w:pPr>
        <w:pStyle w:val="SectionTitle"/>
        <w:rPr>
          <w:rFonts w:asciiTheme="majorBidi" w:hAnsiTheme="majorBidi" w:cstheme="majorBidi"/>
          <w:sz w:val="24"/>
          <w:szCs w:val="24"/>
        </w:rPr>
      </w:pPr>
      <w:r>
        <w:rPr>
          <w:rFonts w:asciiTheme="majorBidi" w:hAnsiTheme="majorBidi" w:cstheme="majorBidi"/>
          <w:sz w:val="24"/>
          <w:szCs w:val="24"/>
        </w:rPr>
        <w:t>Linguistic Skills</w:t>
      </w:r>
    </w:p>
    <w:p w14:paraId="4DA42719" w14:textId="79ACE590" w:rsidR="003E1DE1" w:rsidRPr="00974429" w:rsidRDefault="003E1DE1" w:rsidP="003E1DE1">
      <w:pPr>
        <w:ind w:firstLine="720"/>
        <w:jc w:val="both"/>
        <w:rPr>
          <w:rFonts w:asciiTheme="majorBidi" w:hAnsiTheme="majorBidi" w:cstheme="majorBidi"/>
          <w:b/>
          <w:sz w:val="24"/>
          <w:szCs w:val="24"/>
        </w:rPr>
      </w:pPr>
      <w:r>
        <w:rPr>
          <w:rFonts w:asciiTheme="majorBidi" w:hAnsiTheme="majorBidi" w:cstheme="majorBidi"/>
          <w:b/>
          <w:sz w:val="24"/>
          <w:szCs w:val="24"/>
        </w:rPr>
        <w:t>Urdu</w:t>
      </w:r>
      <w:r>
        <w:rPr>
          <w:rFonts w:asciiTheme="majorBidi" w:hAnsiTheme="majorBidi" w:cstheme="majorBidi"/>
          <w:b/>
          <w:sz w:val="24"/>
          <w:szCs w:val="24"/>
        </w:rPr>
        <w:tab/>
      </w:r>
      <w:r w:rsidRPr="00974429">
        <w:rPr>
          <w:rFonts w:asciiTheme="majorBidi" w:hAnsiTheme="majorBidi" w:cstheme="majorBidi"/>
          <w:b/>
          <w:sz w:val="24"/>
          <w:szCs w:val="24"/>
        </w:rPr>
        <w:t xml:space="preserve">: </w:t>
      </w:r>
      <w:r w:rsidRPr="00974429">
        <w:rPr>
          <w:rFonts w:asciiTheme="majorBidi" w:hAnsiTheme="majorBidi" w:cstheme="majorBidi"/>
          <w:b/>
          <w:sz w:val="24"/>
          <w:szCs w:val="24"/>
        </w:rPr>
        <w:tab/>
      </w:r>
      <w:r>
        <w:rPr>
          <w:rFonts w:asciiTheme="majorBidi" w:hAnsiTheme="majorBidi" w:cstheme="majorBidi"/>
          <w:b/>
          <w:sz w:val="24"/>
          <w:szCs w:val="24"/>
        </w:rPr>
        <w:tab/>
      </w:r>
      <w:r>
        <w:rPr>
          <w:rFonts w:asciiTheme="majorBidi" w:hAnsiTheme="majorBidi" w:cstheme="majorBidi"/>
          <w:bCs/>
          <w:sz w:val="24"/>
          <w:szCs w:val="24"/>
        </w:rPr>
        <w:t>Native</w:t>
      </w:r>
    </w:p>
    <w:p w14:paraId="2D7CD229" w14:textId="68DD40A4" w:rsidR="003E1DE1" w:rsidRPr="00974429" w:rsidRDefault="003E1DE1" w:rsidP="003E1DE1">
      <w:pPr>
        <w:ind w:left="720"/>
        <w:jc w:val="both"/>
        <w:rPr>
          <w:rFonts w:asciiTheme="majorBidi" w:hAnsiTheme="majorBidi" w:cstheme="majorBidi"/>
          <w:sz w:val="24"/>
          <w:szCs w:val="24"/>
        </w:rPr>
      </w:pPr>
      <w:r>
        <w:rPr>
          <w:rFonts w:asciiTheme="majorBidi" w:hAnsiTheme="majorBidi" w:cstheme="majorBidi"/>
          <w:b/>
          <w:sz w:val="24"/>
          <w:szCs w:val="24"/>
        </w:rPr>
        <w:t>English</w:t>
      </w:r>
      <w:r w:rsidRPr="00974429">
        <w:rPr>
          <w:rFonts w:asciiTheme="majorBidi" w:hAnsiTheme="majorBidi" w:cstheme="majorBidi"/>
          <w:b/>
          <w:sz w:val="24"/>
          <w:szCs w:val="24"/>
        </w:rPr>
        <w:t xml:space="preserve">: </w:t>
      </w:r>
      <w:r w:rsidRPr="00974429">
        <w:rPr>
          <w:rFonts w:asciiTheme="majorBidi" w:hAnsiTheme="majorBidi" w:cstheme="majorBidi"/>
          <w:b/>
          <w:sz w:val="24"/>
          <w:szCs w:val="24"/>
        </w:rPr>
        <w:tab/>
      </w:r>
      <w:r w:rsidRPr="00974429">
        <w:rPr>
          <w:rFonts w:asciiTheme="majorBidi" w:hAnsiTheme="majorBidi" w:cstheme="majorBidi"/>
          <w:b/>
          <w:sz w:val="24"/>
          <w:szCs w:val="24"/>
        </w:rPr>
        <w:tab/>
      </w:r>
      <w:r>
        <w:rPr>
          <w:rFonts w:asciiTheme="majorBidi" w:hAnsiTheme="majorBidi" w:cstheme="majorBidi"/>
          <w:sz w:val="24"/>
          <w:szCs w:val="24"/>
        </w:rPr>
        <w:t>Expert</w:t>
      </w:r>
    </w:p>
    <w:p w14:paraId="28972DD6" w14:textId="60B077B4" w:rsidR="003E1DE1" w:rsidRPr="00974429" w:rsidRDefault="003E1DE1" w:rsidP="003E1DE1">
      <w:pPr>
        <w:ind w:firstLine="720"/>
        <w:jc w:val="both"/>
        <w:rPr>
          <w:rFonts w:asciiTheme="majorBidi" w:hAnsiTheme="majorBidi" w:cstheme="majorBidi"/>
          <w:b/>
          <w:sz w:val="24"/>
          <w:szCs w:val="24"/>
        </w:rPr>
      </w:pPr>
      <w:r>
        <w:rPr>
          <w:rFonts w:asciiTheme="majorBidi" w:hAnsiTheme="majorBidi" w:cstheme="majorBidi"/>
          <w:b/>
          <w:sz w:val="24"/>
          <w:szCs w:val="24"/>
        </w:rPr>
        <w:t>Arabic</w:t>
      </w:r>
      <w:r w:rsidRPr="00974429">
        <w:rPr>
          <w:rFonts w:asciiTheme="majorBidi" w:hAnsiTheme="majorBidi" w:cstheme="majorBidi"/>
          <w:b/>
          <w:sz w:val="24"/>
          <w:szCs w:val="24"/>
        </w:rPr>
        <w:t xml:space="preserve">: </w:t>
      </w:r>
      <w:r w:rsidRPr="00974429">
        <w:rPr>
          <w:rFonts w:asciiTheme="majorBidi" w:hAnsiTheme="majorBidi" w:cstheme="majorBidi"/>
          <w:b/>
          <w:sz w:val="24"/>
          <w:szCs w:val="24"/>
        </w:rPr>
        <w:tab/>
      </w:r>
      <w:r>
        <w:rPr>
          <w:rFonts w:asciiTheme="majorBidi" w:hAnsiTheme="majorBidi" w:cstheme="majorBidi"/>
          <w:bCs/>
          <w:sz w:val="24"/>
          <w:szCs w:val="24"/>
        </w:rPr>
        <w:tab/>
        <w:t xml:space="preserve">Intermediate </w:t>
      </w:r>
    </w:p>
    <w:p w14:paraId="66F53695" w14:textId="77777777" w:rsidR="006A2306" w:rsidRPr="00974429" w:rsidRDefault="006A2306" w:rsidP="006A2306">
      <w:pPr>
        <w:pStyle w:val="SectionTitle"/>
        <w:rPr>
          <w:rFonts w:asciiTheme="majorBidi" w:hAnsiTheme="majorBidi" w:cstheme="majorBidi"/>
          <w:sz w:val="24"/>
          <w:szCs w:val="24"/>
        </w:rPr>
      </w:pPr>
      <w:r w:rsidRPr="00974429">
        <w:rPr>
          <w:rFonts w:asciiTheme="majorBidi" w:hAnsiTheme="majorBidi" w:cstheme="majorBidi"/>
          <w:sz w:val="24"/>
          <w:szCs w:val="24"/>
        </w:rPr>
        <w:t>References</w:t>
      </w:r>
    </w:p>
    <w:p w14:paraId="683BD721" w14:textId="77777777" w:rsidR="006A2306" w:rsidRPr="00974429" w:rsidRDefault="006A2306" w:rsidP="006A2306">
      <w:pPr>
        <w:numPr>
          <w:ilvl w:val="0"/>
          <w:numId w:val="2"/>
        </w:numPr>
        <w:rPr>
          <w:rFonts w:asciiTheme="majorBidi" w:hAnsiTheme="majorBidi" w:cstheme="majorBidi"/>
          <w:b/>
          <w:bCs/>
          <w:sz w:val="24"/>
          <w:szCs w:val="24"/>
        </w:rPr>
      </w:pPr>
      <w:r w:rsidRPr="00974429">
        <w:rPr>
          <w:rFonts w:asciiTheme="majorBidi" w:hAnsiTheme="majorBidi" w:cstheme="majorBidi"/>
          <w:b/>
          <w:bCs/>
          <w:sz w:val="24"/>
          <w:szCs w:val="24"/>
        </w:rPr>
        <w:lastRenderedPageBreak/>
        <w:t xml:space="preserve">Prof. Dr. Syed </w:t>
      </w:r>
      <w:proofErr w:type="spellStart"/>
      <w:r w:rsidRPr="00974429">
        <w:rPr>
          <w:rFonts w:asciiTheme="majorBidi" w:hAnsiTheme="majorBidi" w:cstheme="majorBidi"/>
          <w:b/>
          <w:bCs/>
          <w:sz w:val="24"/>
          <w:szCs w:val="24"/>
        </w:rPr>
        <w:t>Razi</w:t>
      </w:r>
      <w:proofErr w:type="spellEnd"/>
      <w:r w:rsidRPr="00974429">
        <w:rPr>
          <w:rFonts w:asciiTheme="majorBidi" w:hAnsiTheme="majorBidi" w:cstheme="majorBidi"/>
          <w:b/>
          <w:bCs/>
          <w:sz w:val="24"/>
          <w:szCs w:val="24"/>
        </w:rPr>
        <w:t xml:space="preserve"> Muhammad</w:t>
      </w:r>
    </w:p>
    <w:p w14:paraId="5AB9077F" w14:textId="77777777" w:rsidR="006A2306" w:rsidRPr="006751C9" w:rsidRDefault="006A2306" w:rsidP="006751C9">
      <w:pPr>
        <w:ind w:left="720"/>
        <w:rPr>
          <w:rFonts w:asciiTheme="majorBidi" w:hAnsiTheme="majorBidi" w:cstheme="majorBidi"/>
          <w:sz w:val="22"/>
          <w:szCs w:val="22"/>
        </w:rPr>
      </w:pPr>
      <w:r w:rsidRPr="006751C9">
        <w:rPr>
          <w:rFonts w:asciiTheme="majorBidi" w:hAnsiTheme="majorBidi" w:cstheme="majorBidi"/>
          <w:sz w:val="22"/>
          <w:szCs w:val="22"/>
        </w:rPr>
        <w:t xml:space="preserve">MBBS (Dow), FRCS (Glasgow), FRCS (Edinburg), Dip. Urology (UCL) </w:t>
      </w:r>
    </w:p>
    <w:p w14:paraId="07616C4E" w14:textId="77777777" w:rsidR="006A2306" w:rsidRPr="006751C9" w:rsidRDefault="006A2306" w:rsidP="006751C9">
      <w:pPr>
        <w:ind w:left="720"/>
        <w:rPr>
          <w:rFonts w:asciiTheme="majorBidi" w:hAnsiTheme="majorBidi" w:cstheme="majorBidi"/>
          <w:sz w:val="22"/>
          <w:szCs w:val="22"/>
        </w:rPr>
      </w:pPr>
      <w:r w:rsidRPr="006751C9">
        <w:rPr>
          <w:rFonts w:asciiTheme="majorBidi" w:hAnsiTheme="majorBidi" w:cstheme="majorBidi"/>
          <w:sz w:val="22"/>
          <w:szCs w:val="22"/>
        </w:rPr>
        <w:t>Dean and Professor of Surgery</w:t>
      </w:r>
    </w:p>
    <w:p w14:paraId="3F84A5A8" w14:textId="77777777" w:rsidR="006A2306" w:rsidRPr="006751C9" w:rsidRDefault="006A2306" w:rsidP="006751C9">
      <w:pPr>
        <w:ind w:left="720"/>
        <w:rPr>
          <w:rFonts w:asciiTheme="majorBidi" w:hAnsiTheme="majorBidi" w:cstheme="majorBidi"/>
          <w:sz w:val="22"/>
          <w:szCs w:val="22"/>
        </w:rPr>
      </w:pPr>
      <w:r w:rsidRPr="006751C9">
        <w:rPr>
          <w:rFonts w:asciiTheme="majorBidi" w:hAnsiTheme="majorBidi" w:cstheme="majorBidi"/>
          <w:sz w:val="22"/>
          <w:szCs w:val="22"/>
        </w:rPr>
        <w:t>Muhammad Medical College</w:t>
      </w:r>
    </w:p>
    <w:p w14:paraId="5ED3F625" w14:textId="77777777" w:rsidR="006A2306" w:rsidRPr="006751C9" w:rsidRDefault="006A2306" w:rsidP="006751C9">
      <w:pPr>
        <w:ind w:left="720"/>
        <w:rPr>
          <w:rFonts w:asciiTheme="majorBidi" w:hAnsiTheme="majorBidi" w:cstheme="majorBidi"/>
          <w:sz w:val="22"/>
          <w:szCs w:val="22"/>
        </w:rPr>
      </w:pPr>
      <w:r w:rsidRPr="006751C9">
        <w:rPr>
          <w:rFonts w:asciiTheme="majorBidi" w:hAnsiTheme="majorBidi" w:cstheme="majorBidi"/>
          <w:sz w:val="22"/>
          <w:szCs w:val="22"/>
        </w:rPr>
        <w:t xml:space="preserve">+923343718122, </w:t>
      </w:r>
      <w:proofErr w:type="spellStart"/>
      <w:r w:rsidRPr="006751C9">
        <w:rPr>
          <w:rFonts w:asciiTheme="majorBidi" w:hAnsiTheme="majorBidi" w:cstheme="majorBidi"/>
          <w:sz w:val="22"/>
          <w:szCs w:val="22"/>
        </w:rPr>
        <w:t>razimuhammad@yahoo.com</w:t>
      </w:r>
      <w:proofErr w:type="spellEnd"/>
      <w:r w:rsidRPr="006751C9">
        <w:rPr>
          <w:rFonts w:asciiTheme="majorBidi" w:hAnsiTheme="majorBidi" w:cstheme="majorBidi"/>
          <w:sz w:val="22"/>
          <w:szCs w:val="22"/>
        </w:rPr>
        <w:t xml:space="preserve">/ </w:t>
      </w:r>
      <w:proofErr w:type="spellStart"/>
      <w:r w:rsidRPr="006751C9">
        <w:rPr>
          <w:rFonts w:asciiTheme="majorBidi" w:hAnsiTheme="majorBidi" w:cstheme="majorBidi"/>
          <w:sz w:val="22"/>
          <w:szCs w:val="22"/>
        </w:rPr>
        <w:t>dean@mmc.edu.pk</w:t>
      </w:r>
      <w:proofErr w:type="spellEnd"/>
    </w:p>
    <w:p w14:paraId="2A76CC85" w14:textId="40BC5D81" w:rsidR="0085004A" w:rsidRPr="0085004A" w:rsidRDefault="008B7CBB" w:rsidP="0085004A">
      <w:pPr>
        <w:numPr>
          <w:ilvl w:val="0"/>
          <w:numId w:val="2"/>
        </w:numPr>
        <w:rPr>
          <w:rFonts w:asciiTheme="majorBidi" w:hAnsiTheme="majorBidi" w:cstheme="majorBidi"/>
          <w:b/>
          <w:bCs/>
          <w:sz w:val="24"/>
          <w:szCs w:val="24"/>
        </w:rPr>
      </w:pPr>
      <w:r w:rsidRPr="0085004A">
        <w:rPr>
          <w:rFonts w:asciiTheme="majorBidi" w:hAnsiTheme="majorBidi" w:cstheme="majorBidi"/>
          <w:b/>
          <w:bCs/>
          <w:sz w:val="24"/>
          <w:szCs w:val="24"/>
        </w:rPr>
        <w:t>Brig</w:t>
      </w:r>
      <w:r>
        <w:rPr>
          <w:rFonts w:asciiTheme="majorBidi" w:hAnsiTheme="majorBidi" w:cstheme="majorBidi"/>
          <w:b/>
          <w:bCs/>
          <w:sz w:val="24"/>
          <w:szCs w:val="24"/>
        </w:rPr>
        <w:t>.</w:t>
      </w:r>
      <w:r w:rsidRPr="0085004A">
        <w:rPr>
          <w:rFonts w:asciiTheme="majorBidi" w:hAnsiTheme="majorBidi" w:cstheme="majorBidi"/>
          <w:b/>
          <w:bCs/>
          <w:sz w:val="24"/>
          <w:szCs w:val="24"/>
        </w:rPr>
        <w:t xml:space="preserve"> </w:t>
      </w:r>
      <w:r>
        <w:rPr>
          <w:rFonts w:asciiTheme="majorBidi" w:hAnsiTheme="majorBidi" w:cstheme="majorBidi"/>
          <w:b/>
          <w:bCs/>
          <w:sz w:val="24"/>
          <w:szCs w:val="24"/>
        </w:rPr>
        <w:t>(R</w:t>
      </w:r>
      <w:r w:rsidRPr="0085004A">
        <w:rPr>
          <w:rFonts w:asciiTheme="majorBidi" w:hAnsiTheme="majorBidi" w:cstheme="majorBidi"/>
          <w:b/>
          <w:bCs/>
          <w:sz w:val="24"/>
          <w:szCs w:val="24"/>
        </w:rPr>
        <w:t xml:space="preserve">) </w:t>
      </w:r>
      <w:r w:rsidR="0085004A" w:rsidRPr="0085004A">
        <w:rPr>
          <w:rFonts w:asciiTheme="majorBidi" w:hAnsiTheme="majorBidi" w:cstheme="majorBidi"/>
          <w:b/>
          <w:bCs/>
          <w:sz w:val="24"/>
          <w:szCs w:val="24"/>
        </w:rPr>
        <w:t xml:space="preserve">Dr. Tariq Mahmood Ahmed </w:t>
      </w:r>
    </w:p>
    <w:p w14:paraId="57500B05" w14:textId="73E8CFCE" w:rsidR="0085004A" w:rsidRPr="006751C9" w:rsidRDefault="0085004A" w:rsidP="006A2306">
      <w:pPr>
        <w:ind w:left="720"/>
        <w:rPr>
          <w:rFonts w:asciiTheme="majorBidi" w:hAnsiTheme="majorBidi" w:cstheme="majorBidi"/>
          <w:sz w:val="22"/>
          <w:szCs w:val="22"/>
        </w:rPr>
      </w:pPr>
      <w:r w:rsidRPr="006751C9">
        <w:rPr>
          <w:rFonts w:asciiTheme="majorBidi" w:hAnsiTheme="majorBidi" w:cstheme="majorBidi"/>
          <w:sz w:val="22"/>
          <w:szCs w:val="22"/>
        </w:rPr>
        <w:t xml:space="preserve">Consultant Chemical </w:t>
      </w:r>
      <w:r w:rsidR="00DB5C0A" w:rsidRPr="006751C9">
        <w:rPr>
          <w:rFonts w:asciiTheme="majorBidi" w:hAnsiTheme="majorBidi" w:cstheme="majorBidi"/>
          <w:sz w:val="22"/>
          <w:szCs w:val="22"/>
        </w:rPr>
        <w:t>Pathologist</w:t>
      </w:r>
    </w:p>
    <w:p w14:paraId="68CB8760" w14:textId="2004DE3A" w:rsidR="0085004A" w:rsidRPr="006751C9" w:rsidRDefault="00775324" w:rsidP="006A2306">
      <w:pPr>
        <w:ind w:left="720"/>
        <w:rPr>
          <w:rFonts w:asciiTheme="majorBidi" w:hAnsiTheme="majorBidi" w:cstheme="majorBidi"/>
          <w:sz w:val="22"/>
          <w:szCs w:val="22"/>
        </w:rPr>
      </w:pPr>
      <w:proofErr w:type="spellStart"/>
      <w:r w:rsidRPr="006751C9">
        <w:rPr>
          <w:rFonts w:asciiTheme="majorBidi" w:hAnsiTheme="majorBidi" w:cstheme="majorBidi"/>
          <w:sz w:val="22"/>
          <w:szCs w:val="22"/>
        </w:rPr>
        <w:t>Bahria</w:t>
      </w:r>
      <w:proofErr w:type="spellEnd"/>
      <w:r w:rsidR="0085004A" w:rsidRPr="006751C9">
        <w:rPr>
          <w:rFonts w:asciiTheme="majorBidi" w:hAnsiTheme="majorBidi" w:cstheme="majorBidi"/>
          <w:sz w:val="22"/>
          <w:szCs w:val="22"/>
        </w:rPr>
        <w:t xml:space="preserve"> International Hospital, Lahore</w:t>
      </w:r>
    </w:p>
    <w:p w14:paraId="7DF1E913" w14:textId="6491FBC2" w:rsidR="00FB1BB6" w:rsidRPr="00E848BB" w:rsidRDefault="003546E3" w:rsidP="00E848BB">
      <w:pPr>
        <w:ind w:left="720"/>
        <w:rPr>
          <w:rFonts w:asciiTheme="majorBidi" w:hAnsiTheme="majorBidi" w:cstheme="majorBidi"/>
          <w:sz w:val="22"/>
          <w:szCs w:val="22"/>
        </w:rPr>
      </w:pPr>
      <w:r w:rsidRPr="006751C9">
        <w:rPr>
          <w:rFonts w:asciiTheme="majorBidi" w:hAnsiTheme="majorBidi" w:cstheme="majorBidi"/>
          <w:sz w:val="22"/>
          <w:szCs w:val="22"/>
        </w:rPr>
        <w:t>+92-333-7857168</w:t>
      </w:r>
      <w:r w:rsidR="003D6459" w:rsidRPr="006751C9">
        <w:rPr>
          <w:rFonts w:asciiTheme="majorBidi" w:hAnsiTheme="majorBidi" w:cstheme="majorBidi"/>
          <w:sz w:val="22"/>
          <w:szCs w:val="22"/>
        </w:rPr>
        <w:t xml:space="preserve">, </w:t>
      </w:r>
      <w:proofErr w:type="spellStart"/>
      <w:r w:rsidR="003D6459" w:rsidRPr="006751C9">
        <w:rPr>
          <w:sz w:val="22"/>
          <w:szCs w:val="22"/>
        </w:rPr>
        <w:t>tariqmahmoodahmad81@gmail.com</w:t>
      </w:r>
      <w:proofErr w:type="spellEnd"/>
    </w:p>
    <w:sectPr w:rsidR="00FB1BB6" w:rsidRPr="00E848BB" w:rsidSect="00635D05">
      <w:footerReference w:type="default" r:id="rId10"/>
      <w:pgSz w:w="11909" w:h="16834" w:code="9"/>
      <w:pgMar w:top="1247" w:right="1134" w:bottom="1247" w:left="1134" w:header="720" w:footer="10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789AF" w14:textId="77777777" w:rsidR="00694F35" w:rsidRDefault="00694F35">
      <w:r>
        <w:separator/>
      </w:r>
    </w:p>
  </w:endnote>
  <w:endnote w:type="continuationSeparator" w:id="0">
    <w:p w14:paraId="182A21B9" w14:textId="77777777" w:rsidR="00694F35" w:rsidRDefault="00694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 Sans">
    <w:altName w:val="Verdana"/>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75629" w14:textId="77777777" w:rsidR="003B1B33" w:rsidRDefault="003B1B33">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80A6B" w14:textId="77777777" w:rsidR="00694F35" w:rsidRDefault="00694F35">
      <w:r>
        <w:separator/>
      </w:r>
    </w:p>
  </w:footnote>
  <w:footnote w:type="continuationSeparator" w:id="0">
    <w:p w14:paraId="05163339" w14:textId="77777777" w:rsidR="00694F35" w:rsidRDefault="00694F3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3D4"/>
    <w:multiLevelType w:val="hybridMultilevel"/>
    <w:tmpl w:val="C27A48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8A4D39"/>
    <w:multiLevelType w:val="hybridMultilevel"/>
    <w:tmpl w:val="997EDC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82173"/>
    <w:multiLevelType w:val="hybridMultilevel"/>
    <w:tmpl w:val="CB88B8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0765D"/>
    <w:multiLevelType w:val="hybridMultilevel"/>
    <w:tmpl w:val="43962BF8"/>
    <w:lvl w:ilvl="0" w:tplc="04090001">
      <w:start w:val="1"/>
      <w:numFmt w:val="bullet"/>
      <w:lvlText w:val=""/>
      <w:lvlJc w:val="left"/>
      <w:pPr>
        <w:ind w:left="1134" w:hanging="360"/>
      </w:pPr>
      <w:rPr>
        <w:rFonts w:ascii="Symbol" w:hAnsi="Symbol"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4" w15:restartNumberingAfterBreak="0">
    <w:nsid w:val="0B112BDD"/>
    <w:multiLevelType w:val="hybridMultilevel"/>
    <w:tmpl w:val="B66A7FFE"/>
    <w:lvl w:ilvl="0" w:tplc="99E425AE">
      <w:start w:val="1"/>
      <w:numFmt w:val="decimal"/>
      <w:lvlText w:val="%1."/>
      <w:lvlJc w:val="left"/>
      <w:pPr>
        <w:ind w:left="1080" w:hanging="360"/>
      </w:pPr>
      <w:rPr>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B9D39A5"/>
    <w:multiLevelType w:val="hybridMultilevel"/>
    <w:tmpl w:val="6FC07F16"/>
    <w:lvl w:ilvl="0" w:tplc="795065B0">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4D3F61"/>
    <w:multiLevelType w:val="hybridMultilevel"/>
    <w:tmpl w:val="17E034F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735"/>
        </w:tabs>
        <w:ind w:left="1735" w:hanging="360"/>
      </w:pPr>
      <w:rPr>
        <w:rFonts w:ascii="Courier New" w:hAnsi="Courier New" w:cs="Courier New" w:hint="default"/>
      </w:rPr>
    </w:lvl>
    <w:lvl w:ilvl="2" w:tplc="04090005" w:tentative="1">
      <w:start w:val="1"/>
      <w:numFmt w:val="bullet"/>
      <w:lvlText w:val=""/>
      <w:lvlJc w:val="left"/>
      <w:pPr>
        <w:tabs>
          <w:tab w:val="num" w:pos="2455"/>
        </w:tabs>
        <w:ind w:left="2455" w:hanging="360"/>
      </w:pPr>
      <w:rPr>
        <w:rFonts w:ascii="Wingdings" w:hAnsi="Wingdings" w:hint="default"/>
      </w:rPr>
    </w:lvl>
    <w:lvl w:ilvl="3" w:tplc="04090001" w:tentative="1">
      <w:start w:val="1"/>
      <w:numFmt w:val="bullet"/>
      <w:lvlText w:val=""/>
      <w:lvlJc w:val="left"/>
      <w:pPr>
        <w:tabs>
          <w:tab w:val="num" w:pos="3175"/>
        </w:tabs>
        <w:ind w:left="3175" w:hanging="360"/>
      </w:pPr>
      <w:rPr>
        <w:rFonts w:ascii="Symbol" w:hAnsi="Symbol" w:hint="default"/>
      </w:rPr>
    </w:lvl>
    <w:lvl w:ilvl="4" w:tplc="04090003" w:tentative="1">
      <w:start w:val="1"/>
      <w:numFmt w:val="bullet"/>
      <w:lvlText w:val="o"/>
      <w:lvlJc w:val="left"/>
      <w:pPr>
        <w:tabs>
          <w:tab w:val="num" w:pos="3895"/>
        </w:tabs>
        <w:ind w:left="3895" w:hanging="360"/>
      </w:pPr>
      <w:rPr>
        <w:rFonts w:ascii="Courier New" w:hAnsi="Courier New" w:cs="Courier New" w:hint="default"/>
      </w:rPr>
    </w:lvl>
    <w:lvl w:ilvl="5" w:tplc="04090005" w:tentative="1">
      <w:start w:val="1"/>
      <w:numFmt w:val="bullet"/>
      <w:lvlText w:val=""/>
      <w:lvlJc w:val="left"/>
      <w:pPr>
        <w:tabs>
          <w:tab w:val="num" w:pos="4615"/>
        </w:tabs>
        <w:ind w:left="4615" w:hanging="360"/>
      </w:pPr>
      <w:rPr>
        <w:rFonts w:ascii="Wingdings" w:hAnsi="Wingdings" w:hint="default"/>
      </w:rPr>
    </w:lvl>
    <w:lvl w:ilvl="6" w:tplc="04090001" w:tentative="1">
      <w:start w:val="1"/>
      <w:numFmt w:val="bullet"/>
      <w:lvlText w:val=""/>
      <w:lvlJc w:val="left"/>
      <w:pPr>
        <w:tabs>
          <w:tab w:val="num" w:pos="5335"/>
        </w:tabs>
        <w:ind w:left="5335" w:hanging="360"/>
      </w:pPr>
      <w:rPr>
        <w:rFonts w:ascii="Symbol" w:hAnsi="Symbol" w:hint="default"/>
      </w:rPr>
    </w:lvl>
    <w:lvl w:ilvl="7" w:tplc="04090003" w:tentative="1">
      <w:start w:val="1"/>
      <w:numFmt w:val="bullet"/>
      <w:lvlText w:val="o"/>
      <w:lvlJc w:val="left"/>
      <w:pPr>
        <w:tabs>
          <w:tab w:val="num" w:pos="6055"/>
        </w:tabs>
        <w:ind w:left="6055" w:hanging="360"/>
      </w:pPr>
      <w:rPr>
        <w:rFonts w:ascii="Courier New" w:hAnsi="Courier New" w:cs="Courier New" w:hint="default"/>
      </w:rPr>
    </w:lvl>
    <w:lvl w:ilvl="8" w:tplc="04090005" w:tentative="1">
      <w:start w:val="1"/>
      <w:numFmt w:val="bullet"/>
      <w:lvlText w:val=""/>
      <w:lvlJc w:val="left"/>
      <w:pPr>
        <w:tabs>
          <w:tab w:val="num" w:pos="6775"/>
        </w:tabs>
        <w:ind w:left="6775" w:hanging="360"/>
      </w:pPr>
      <w:rPr>
        <w:rFonts w:ascii="Wingdings" w:hAnsi="Wingdings" w:hint="default"/>
      </w:rPr>
    </w:lvl>
  </w:abstractNum>
  <w:abstractNum w:abstractNumId="7" w15:restartNumberingAfterBreak="0">
    <w:nsid w:val="16351A0F"/>
    <w:multiLevelType w:val="hybridMultilevel"/>
    <w:tmpl w:val="BB762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E44F8"/>
    <w:multiLevelType w:val="hybridMultilevel"/>
    <w:tmpl w:val="274C19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011EDE"/>
    <w:multiLevelType w:val="hybridMultilevel"/>
    <w:tmpl w:val="125A48B0"/>
    <w:lvl w:ilvl="0" w:tplc="B2B083C4">
      <w:start w:val="1"/>
      <w:numFmt w:val="decimal"/>
      <w:lvlText w:val="%1."/>
      <w:lvlJc w:val="left"/>
      <w:pPr>
        <w:ind w:left="707" w:hanging="360"/>
      </w:pPr>
      <w:rPr>
        <w:rFonts w:hint="default"/>
      </w:rPr>
    </w:lvl>
    <w:lvl w:ilvl="1" w:tplc="FFFFFFFF" w:tentative="1">
      <w:start w:val="1"/>
      <w:numFmt w:val="bullet"/>
      <w:lvlText w:val="o"/>
      <w:lvlJc w:val="left"/>
      <w:pPr>
        <w:ind w:left="1427" w:hanging="360"/>
      </w:pPr>
      <w:rPr>
        <w:rFonts w:ascii="Courier New" w:hAnsi="Courier New" w:cs="Courier New" w:hint="default"/>
      </w:rPr>
    </w:lvl>
    <w:lvl w:ilvl="2" w:tplc="FFFFFFFF" w:tentative="1">
      <w:start w:val="1"/>
      <w:numFmt w:val="bullet"/>
      <w:lvlText w:val=""/>
      <w:lvlJc w:val="left"/>
      <w:pPr>
        <w:ind w:left="2147" w:hanging="360"/>
      </w:pPr>
      <w:rPr>
        <w:rFonts w:ascii="Wingdings" w:hAnsi="Wingdings" w:hint="default"/>
      </w:rPr>
    </w:lvl>
    <w:lvl w:ilvl="3" w:tplc="FFFFFFFF" w:tentative="1">
      <w:start w:val="1"/>
      <w:numFmt w:val="bullet"/>
      <w:lvlText w:val=""/>
      <w:lvlJc w:val="left"/>
      <w:pPr>
        <w:ind w:left="2867" w:hanging="360"/>
      </w:pPr>
      <w:rPr>
        <w:rFonts w:ascii="Symbol" w:hAnsi="Symbol" w:hint="default"/>
      </w:rPr>
    </w:lvl>
    <w:lvl w:ilvl="4" w:tplc="FFFFFFFF" w:tentative="1">
      <w:start w:val="1"/>
      <w:numFmt w:val="bullet"/>
      <w:lvlText w:val="o"/>
      <w:lvlJc w:val="left"/>
      <w:pPr>
        <w:ind w:left="3587" w:hanging="360"/>
      </w:pPr>
      <w:rPr>
        <w:rFonts w:ascii="Courier New" w:hAnsi="Courier New" w:cs="Courier New" w:hint="default"/>
      </w:rPr>
    </w:lvl>
    <w:lvl w:ilvl="5" w:tplc="FFFFFFFF" w:tentative="1">
      <w:start w:val="1"/>
      <w:numFmt w:val="bullet"/>
      <w:lvlText w:val=""/>
      <w:lvlJc w:val="left"/>
      <w:pPr>
        <w:ind w:left="4307" w:hanging="360"/>
      </w:pPr>
      <w:rPr>
        <w:rFonts w:ascii="Wingdings" w:hAnsi="Wingdings" w:hint="default"/>
      </w:rPr>
    </w:lvl>
    <w:lvl w:ilvl="6" w:tplc="FFFFFFFF" w:tentative="1">
      <w:start w:val="1"/>
      <w:numFmt w:val="bullet"/>
      <w:lvlText w:val=""/>
      <w:lvlJc w:val="left"/>
      <w:pPr>
        <w:ind w:left="5027" w:hanging="360"/>
      </w:pPr>
      <w:rPr>
        <w:rFonts w:ascii="Symbol" w:hAnsi="Symbol" w:hint="default"/>
      </w:rPr>
    </w:lvl>
    <w:lvl w:ilvl="7" w:tplc="FFFFFFFF" w:tentative="1">
      <w:start w:val="1"/>
      <w:numFmt w:val="bullet"/>
      <w:lvlText w:val="o"/>
      <w:lvlJc w:val="left"/>
      <w:pPr>
        <w:ind w:left="5747" w:hanging="360"/>
      </w:pPr>
      <w:rPr>
        <w:rFonts w:ascii="Courier New" w:hAnsi="Courier New" w:cs="Courier New" w:hint="default"/>
      </w:rPr>
    </w:lvl>
    <w:lvl w:ilvl="8" w:tplc="FFFFFFFF" w:tentative="1">
      <w:start w:val="1"/>
      <w:numFmt w:val="bullet"/>
      <w:lvlText w:val=""/>
      <w:lvlJc w:val="left"/>
      <w:pPr>
        <w:ind w:left="6467" w:hanging="360"/>
      </w:pPr>
      <w:rPr>
        <w:rFonts w:ascii="Wingdings" w:hAnsi="Wingdings" w:hint="default"/>
      </w:rPr>
    </w:lvl>
  </w:abstractNum>
  <w:abstractNum w:abstractNumId="10" w15:restartNumberingAfterBreak="0">
    <w:nsid w:val="1E305E4E"/>
    <w:multiLevelType w:val="hybridMultilevel"/>
    <w:tmpl w:val="06FC2F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AB38E1"/>
    <w:multiLevelType w:val="hybridMultilevel"/>
    <w:tmpl w:val="ADC29DA8"/>
    <w:lvl w:ilvl="0" w:tplc="0409000F">
      <w:start w:val="1"/>
      <w:numFmt w:val="decimal"/>
      <w:lvlText w:val="%1."/>
      <w:lvlJc w:val="left"/>
      <w:pPr>
        <w:ind w:left="720" w:hanging="360"/>
      </w:pPr>
    </w:lvl>
    <w:lvl w:ilvl="1" w:tplc="0409000F">
      <w:start w:val="1"/>
      <w:numFmt w:val="decimal"/>
      <w:lvlText w:val="%2."/>
      <w:lvlJc w:val="left"/>
      <w:pPr>
        <w:ind w:left="6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062790"/>
    <w:multiLevelType w:val="hybridMultilevel"/>
    <w:tmpl w:val="93546D4C"/>
    <w:lvl w:ilvl="0" w:tplc="0409000F">
      <w:start w:val="1"/>
      <w:numFmt w:val="decimal"/>
      <w:lvlText w:val="%1."/>
      <w:lvlJc w:val="left"/>
      <w:pPr>
        <w:ind w:left="180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9513B7F"/>
    <w:multiLevelType w:val="hybridMultilevel"/>
    <w:tmpl w:val="484010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15:restartNumberingAfterBreak="0">
    <w:nsid w:val="2E716C22"/>
    <w:multiLevelType w:val="hybridMultilevel"/>
    <w:tmpl w:val="A27E32F2"/>
    <w:lvl w:ilvl="0" w:tplc="ADC881F2">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5" w15:restartNumberingAfterBreak="0">
    <w:nsid w:val="2F4B1A2C"/>
    <w:multiLevelType w:val="hybridMultilevel"/>
    <w:tmpl w:val="8FA06212"/>
    <w:lvl w:ilvl="0" w:tplc="04090001">
      <w:start w:val="1"/>
      <w:numFmt w:val="bullet"/>
      <w:lvlText w:val=""/>
      <w:lvlJc w:val="left"/>
      <w:pPr>
        <w:ind w:left="707" w:hanging="360"/>
      </w:pPr>
      <w:rPr>
        <w:rFonts w:ascii="Symbol" w:hAnsi="Symbol" w:hint="default"/>
      </w:rPr>
    </w:lvl>
    <w:lvl w:ilvl="1" w:tplc="04090003" w:tentative="1">
      <w:start w:val="1"/>
      <w:numFmt w:val="bullet"/>
      <w:lvlText w:val="o"/>
      <w:lvlJc w:val="left"/>
      <w:pPr>
        <w:ind w:left="1427" w:hanging="360"/>
      </w:pPr>
      <w:rPr>
        <w:rFonts w:ascii="Courier New" w:hAnsi="Courier New" w:cs="Courier New" w:hint="default"/>
      </w:rPr>
    </w:lvl>
    <w:lvl w:ilvl="2" w:tplc="04090005" w:tentative="1">
      <w:start w:val="1"/>
      <w:numFmt w:val="bullet"/>
      <w:lvlText w:val=""/>
      <w:lvlJc w:val="left"/>
      <w:pPr>
        <w:ind w:left="2147" w:hanging="360"/>
      </w:pPr>
      <w:rPr>
        <w:rFonts w:ascii="Wingdings" w:hAnsi="Wingdings" w:hint="default"/>
      </w:rPr>
    </w:lvl>
    <w:lvl w:ilvl="3" w:tplc="04090001" w:tentative="1">
      <w:start w:val="1"/>
      <w:numFmt w:val="bullet"/>
      <w:lvlText w:val=""/>
      <w:lvlJc w:val="left"/>
      <w:pPr>
        <w:ind w:left="2867" w:hanging="360"/>
      </w:pPr>
      <w:rPr>
        <w:rFonts w:ascii="Symbol" w:hAnsi="Symbol" w:hint="default"/>
      </w:rPr>
    </w:lvl>
    <w:lvl w:ilvl="4" w:tplc="04090003" w:tentative="1">
      <w:start w:val="1"/>
      <w:numFmt w:val="bullet"/>
      <w:lvlText w:val="o"/>
      <w:lvlJc w:val="left"/>
      <w:pPr>
        <w:ind w:left="3587" w:hanging="360"/>
      </w:pPr>
      <w:rPr>
        <w:rFonts w:ascii="Courier New" w:hAnsi="Courier New" w:cs="Courier New" w:hint="default"/>
      </w:rPr>
    </w:lvl>
    <w:lvl w:ilvl="5" w:tplc="04090005" w:tentative="1">
      <w:start w:val="1"/>
      <w:numFmt w:val="bullet"/>
      <w:lvlText w:val=""/>
      <w:lvlJc w:val="left"/>
      <w:pPr>
        <w:ind w:left="4307" w:hanging="360"/>
      </w:pPr>
      <w:rPr>
        <w:rFonts w:ascii="Wingdings" w:hAnsi="Wingdings" w:hint="default"/>
      </w:rPr>
    </w:lvl>
    <w:lvl w:ilvl="6" w:tplc="04090001" w:tentative="1">
      <w:start w:val="1"/>
      <w:numFmt w:val="bullet"/>
      <w:lvlText w:val=""/>
      <w:lvlJc w:val="left"/>
      <w:pPr>
        <w:ind w:left="5027" w:hanging="360"/>
      </w:pPr>
      <w:rPr>
        <w:rFonts w:ascii="Symbol" w:hAnsi="Symbol" w:hint="default"/>
      </w:rPr>
    </w:lvl>
    <w:lvl w:ilvl="7" w:tplc="04090003" w:tentative="1">
      <w:start w:val="1"/>
      <w:numFmt w:val="bullet"/>
      <w:lvlText w:val="o"/>
      <w:lvlJc w:val="left"/>
      <w:pPr>
        <w:ind w:left="5747" w:hanging="360"/>
      </w:pPr>
      <w:rPr>
        <w:rFonts w:ascii="Courier New" w:hAnsi="Courier New" w:cs="Courier New" w:hint="default"/>
      </w:rPr>
    </w:lvl>
    <w:lvl w:ilvl="8" w:tplc="04090005" w:tentative="1">
      <w:start w:val="1"/>
      <w:numFmt w:val="bullet"/>
      <w:lvlText w:val=""/>
      <w:lvlJc w:val="left"/>
      <w:pPr>
        <w:ind w:left="6467" w:hanging="360"/>
      </w:pPr>
      <w:rPr>
        <w:rFonts w:ascii="Wingdings" w:hAnsi="Wingdings" w:hint="default"/>
      </w:rPr>
    </w:lvl>
  </w:abstractNum>
  <w:abstractNum w:abstractNumId="16" w15:restartNumberingAfterBreak="0">
    <w:nsid w:val="384277B5"/>
    <w:multiLevelType w:val="hybridMultilevel"/>
    <w:tmpl w:val="5FB4D23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387058E4"/>
    <w:multiLevelType w:val="hybridMultilevel"/>
    <w:tmpl w:val="0B52A166"/>
    <w:lvl w:ilvl="0" w:tplc="4978E8BC">
      <w:start w:val="1"/>
      <w:numFmt w:val="decimal"/>
      <w:lvlText w:val="%1."/>
      <w:lvlJc w:val="left"/>
      <w:pPr>
        <w:ind w:left="522" w:hanging="360"/>
      </w:pPr>
      <w:rPr>
        <w:rFonts w:hint="default"/>
      </w:rPr>
    </w:lvl>
    <w:lvl w:ilvl="1" w:tplc="04090001">
      <w:start w:val="1"/>
      <w:numFmt w:val="bullet"/>
      <w:lvlText w:val=""/>
      <w:lvlJc w:val="left"/>
      <w:pPr>
        <w:ind w:left="1242" w:hanging="360"/>
      </w:pPr>
      <w:rPr>
        <w:rFonts w:ascii="Symbol" w:hAnsi="Symbol" w:hint="default"/>
      </w:rPr>
    </w:lvl>
    <w:lvl w:ilvl="2" w:tplc="0409001B">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18" w15:restartNumberingAfterBreak="0">
    <w:nsid w:val="3DA40771"/>
    <w:multiLevelType w:val="hybridMultilevel"/>
    <w:tmpl w:val="564E6E1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15:restartNumberingAfterBreak="0">
    <w:nsid w:val="3DD6748A"/>
    <w:multiLevelType w:val="hybridMultilevel"/>
    <w:tmpl w:val="96E41C30"/>
    <w:lvl w:ilvl="0" w:tplc="B2B083C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3ECC5497"/>
    <w:multiLevelType w:val="hybridMultilevel"/>
    <w:tmpl w:val="D238363C"/>
    <w:lvl w:ilvl="0" w:tplc="99E425AE">
      <w:start w:val="1"/>
      <w:numFmt w:val="decimal"/>
      <w:lvlText w:val="%1."/>
      <w:lvlJc w:val="left"/>
      <w:pPr>
        <w:ind w:left="2790" w:hanging="360"/>
      </w:pPr>
      <w:rPr>
        <w:b w:val="0"/>
        <w:bCs w:val="0"/>
      </w:rPr>
    </w:lvl>
    <w:lvl w:ilvl="1" w:tplc="08090019" w:tentative="1">
      <w:start w:val="1"/>
      <w:numFmt w:val="lowerLetter"/>
      <w:lvlText w:val="%2."/>
      <w:lvlJc w:val="left"/>
      <w:pPr>
        <w:ind w:left="3150" w:hanging="360"/>
      </w:pPr>
    </w:lvl>
    <w:lvl w:ilvl="2" w:tplc="0809001B" w:tentative="1">
      <w:start w:val="1"/>
      <w:numFmt w:val="lowerRoman"/>
      <w:lvlText w:val="%3."/>
      <w:lvlJc w:val="right"/>
      <w:pPr>
        <w:ind w:left="3870" w:hanging="180"/>
      </w:pPr>
    </w:lvl>
    <w:lvl w:ilvl="3" w:tplc="0809000F" w:tentative="1">
      <w:start w:val="1"/>
      <w:numFmt w:val="decimal"/>
      <w:lvlText w:val="%4."/>
      <w:lvlJc w:val="left"/>
      <w:pPr>
        <w:ind w:left="4590" w:hanging="360"/>
      </w:pPr>
    </w:lvl>
    <w:lvl w:ilvl="4" w:tplc="08090019" w:tentative="1">
      <w:start w:val="1"/>
      <w:numFmt w:val="lowerLetter"/>
      <w:lvlText w:val="%5."/>
      <w:lvlJc w:val="left"/>
      <w:pPr>
        <w:ind w:left="5310" w:hanging="360"/>
      </w:pPr>
    </w:lvl>
    <w:lvl w:ilvl="5" w:tplc="0809001B" w:tentative="1">
      <w:start w:val="1"/>
      <w:numFmt w:val="lowerRoman"/>
      <w:lvlText w:val="%6."/>
      <w:lvlJc w:val="right"/>
      <w:pPr>
        <w:ind w:left="6030" w:hanging="180"/>
      </w:pPr>
    </w:lvl>
    <w:lvl w:ilvl="6" w:tplc="0809000F" w:tentative="1">
      <w:start w:val="1"/>
      <w:numFmt w:val="decimal"/>
      <w:lvlText w:val="%7."/>
      <w:lvlJc w:val="left"/>
      <w:pPr>
        <w:ind w:left="6750" w:hanging="360"/>
      </w:pPr>
    </w:lvl>
    <w:lvl w:ilvl="7" w:tplc="08090019" w:tentative="1">
      <w:start w:val="1"/>
      <w:numFmt w:val="lowerLetter"/>
      <w:lvlText w:val="%8."/>
      <w:lvlJc w:val="left"/>
      <w:pPr>
        <w:ind w:left="7470" w:hanging="360"/>
      </w:pPr>
    </w:lvl>
    <w:lvl w:ilvl="8" w:tplc="0809001B" w:tentative="1">
      <w:start w:val="1"/>
      <w:numFmt w:val="lowerRoman"/>
      <w:lvlText w:val="%9."/>
      <w:lvlJc w:val="right"/>
      <w:pPr>
        <w:ind w:left="8190" w:hanging="180"/>
      </w:pPr>
    </w:lvl>
  </w:abstractNum>
  <w:abstractNum w:abstractNumId="21" w15:restartNumberingAfterBreak="0">
    <w:nsid w:val="46E90E8B"/>
    <w:multiLevelType w:val="hybridMultilevel"/>
    <w:tmpl w:val="7814F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540EF4"/>
    <w:multiLevelType w:val="hybridMultilevel"/>
    <w:tmpl w:val="062E6338"/>
    <w:lvl w:ilvl="0" w:tplc="1FC2CC1C">
      <w:start w:val="1"/>
      <w:numFmt w:val="decimal"/>
      <w:lvlText w:val="%1."/>
      <w:lvlJc w:val="left"/>
      <w:pPr>
        <w:ind w:left="347" w:hanging="360"/>
      </w:pPr>
      <w:rPr>
        <w:rFonts w:hint="default"/>
      </w:rPr>
    </w:lvl>
    <w:lvl w:ilvl="1" w:tplc="04090019" w:tentative="1">
      <w:start w:val="1"/>
      <w:numFmt w:val="lowerLetter"/>
      <w:lvlText w:val="%2."/>
      <w:lvlJc w:val="left"/>
      <w:pPr>
        <w:ind w:left="1067" w:hanging="360"/>
      </w:pPr>
    </w:lvl>
    <w:lvl w:ilvl="2" w:tplc="0409001B" w:tentative="1">
      <w:start w:val="1"/>
      <w:numFmt w:val="lowerRoman"/>
      <w:lvlText w:val="%3."/>
      <w:lvlJc w:val="right"/>
      <w:pPr>
        <w:ind w:left="1787" w:hanging="180"/>
      </w:pPr>
    </w:lvl>
    <w:lvl w:ilvl="3" w:tplc="0409000F" w:tentative="1">
      <w:start w:val="1"/>
      <w:numFmt w:val="decimal"/>
      <w:lvlText w:val="%4."/>
      <w:lvlJc w:val="left"/>
      <w:pPr>
        <w:ind w:left="2507" w:hanging="360"/>
      </w:pPr>
    </w:lvl>
    <w:lvl w:ilvl="4" w:tplc="04090019" w:tentative="1">
      <w:start w:val="1"/>
      <w:numFmt w:val="lowerLetter"/>
      <w:lvlText w:val="%5."/>
      <w:lvlJc w:val="left"/>
      <w:pPr>
        <w:ind w:left="3227" w:hanging="360"/>
      </w:pPr>
    </w:lvl>
    <w:lvl w:ilvl="5" w:tplc="0409001B" w:tentative="1">
      <w:start w:val="1"/>
      <w:numFmt w:val="lowerRoman"/>
      <w:lvlText w:val="%6."/>
      <w:lvlJc w:val="right"/>
      <w:pPr>
        <w:ind w:left="3947" w:hanging="180"/>
      </w:pPr>
    </w:lvl>
    <w:lvl w:ilvl="6" w:tplc="0409000F" w:tentative="1">
      <w:start w:val="1"/>
      <w:numFmt w:val="decimal"/>
      <w:lvlText w:val="%7."/>
      <w:lvlJc w:val="left"/>
      <w:pPr>
        <w:ind w:left="4667" w:hanging="360"/>
      </w:pPr>
    </w:lvl>
    <w:lvl w:ilvl="7" w:tplc="04090019" w:tentative="1">
      <w:start w:val="1"/>
      <w:numFmt w:val="lowerLetter"/>
      <w:lvlText w:val="%8."/>
      <w:lvlJc w:val="left"/>
      <w:pPr>
        <w:ind w:left="5387" w:hanging="360"/>
      </w:pPr>
    </w:lvl>
    <w:lvl w:ilvl="8" w:tplc="0409001B" w:tentative="1">
      <w:start w:val="1"/>
      <w:numFmt w:val="lowerRoman"/>
      <w:lvlText w:val="%9."/>
      <w:lvlJc w:val="right"/>
      <w:pPr>
        <w:ind w:left="6107" w:hanging="180"/>
      </w:pPr>
    </w:lvl>
  </w:abstractNum>
  <w:abstractNum w:abstractNumId="23" w15:restartNumberingAfterBreak="0">
    <w:nsid w:val="4C657C47"/>
    <w:multiLevelType w:val="hybridMultilevel"/>
    <w:tmpl w:val="FE303C6A"/>
    <w:lvl w:ilvl="0" w:tplc="B2B083C4">
      <w:start w:val="1"/>
      <w:numFmt w:val="decimal"/>
      <w:lvlText w:val="%1."/>
      <w:lvlJc w:val="left"/>
      <w:pPr>
        <w:ind w:left="527" w:hanging="360"/>
      </w:pPr>
      <w:rPr>
        <w:rFonts w:hint="default"/>
      </w:r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24" w15:restartNumberingAfterBreak="0">
    <w:nsid w:val="4FB10AD2"/>
    <w:multiLevelType w:val="hybridMultilevel"/>
    <w:tmpl w:val="76DEB1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A1B7572"/>
    <w:multiLevelType w:val="hybridMultilevel"/>
    <w:tmpl w:val="DC14AB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244D77"/>
    <w:multiLevelType w:val="hybridMultilevel"/>
    <w:tmpl w:val="40D832B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B341690"/>
    <w:multiLevelType w:val="hybridMultilevel"/>
    <w:tmpl w:val="06FC2F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1611FC8"/>
    <w:multiLevelType w:val="hybridMultilevel"/>
    <w:tmpl w:val="866E962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2005335"/>
    <w:multiLevelType w:val="hybridMultilevel"/>
    <w:tmpl w:val="C1DEDAF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DD7374"/>
    <w:multiLevelType w:val="hybridMultilevel"/>
    <w:tmpl w:val="08B67B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64E1E3D"/>
    <w:multiLevelType w:val="hybridMultilevel"/>
    <w:tmpl w:val="1D82830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81F4A32"/>
    <w:multiLevelType w:val="hybridMultilevel"/>
    <w:tmpl w:val="68DE917E"/>
    <w:lvl w:ilvl="0" w:tplc="0409000F">
      <w:start w:val="1"/>
      <w:numFmt w:val="decimal"/>
      <w:lvlText w:val="%1."/>
      <w:lvlJc w:val="left"/>
      <w:pPr>
        <w:ind w:left="360" w:hanging="360"/>
      </w:pPr>
    </w:lvl>
    <w:lvl w:ilvl="1" w:tplc="0409000F">
      <w:start w:val="1"/>
      <w:numFmt w:val="decimal"/>
      <w:lvlText w:val="%2."/>
      <w:lvlJc w:val="left"/>
      <w:pPr>
        <w:ind w:left="63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C10746E"/>
    <w:multiLevelType w:val="hybridMultilevel"/>
    <w:tmpl w:val="74E293CC"/>
    <w:lvl w:ilvl="0" w:tplc="D6F07260">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4" w15:restartNumberingAfterBreak="0">
    <w:nsid w:val="6FF604BD"/>
    <w:multiLevelType w:val="hybridMultilevel"/>
    <w:tmpl w:val="E506D7E4"/>
    <w:lvl w:ilvl="0" w:tplc="BFD6128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B1709A"/>
    <w:multiLevelType w:val="hybridMultilevel"/>
    <w:tmpl w:val="17E034FE"/>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735"/>
        </w:tabs>
        <w:ind w:left="1735" w:hanging="360"/>
      </w:pPr>
      <w:rPr>
        <w:rFonts w:ascii="Courier New" w:hAnsi="Courier New" w:cs="Courier New" w:hint="default"/>
      </w:rPr>
    </w:lvl>
    <w:lvl w:ilvl="2" w:tplc="FFFFFFFF" w:tentative="1">
      <w:start w:val="1"/>
      <w:numFmt w:val="bullet"/>
      <w:lvlText w:val=""/>
      <w:lvlJc w:val="left"/>
      <w:pPr>
        <w:tabs>
          <w:tab w:val="num" w:pos="2455"/>
        </w:tabs>
        <w:ind w:left="2455" w:hanging="360"/>
      </w:pPr>
      <w:rPr>
        <w:rFonts w:ascii="Wingdings" w:hAnsi="Wingdings" w:hint="default"/>
      </w:rPr>
    </w:lvl>
    <w:lvl w:ilvl="3" w:tplc="FFFFFFFF" w:tentative="1">
      <w:start w:val="1"/>
      <w:numFmt w:val="bullet"/>
      <w:lvlText w:val=""/>
      <w:lvlJc w:val="left"/>
      <w:pPr>
        <w:tabs>
          <w:tab w:val="num" w:pos="3175"/>
        </w:tabs>
        <w:ind w:left="3175" w:hanging="360"/>
      </w:pPr>
      <w:rPr>
        <w:rFonts w:ascii="Symbol" w:hAnsi="Symbol" w:hint="default"/>
      </w:rPr>
    </w:lvl>
    <w:lvl w:ilvl="4" w:tplc="FFFFFFFF" w:tentative="1">
      <w:start w:val="1"/>
      <w:numFmt w:val="bullet"/>
      <w:lvlText w:val="o"/>
      <w:lvlJc w:val="left"/>
      <w:pPr>
        <w:tabs>
          <w:tab w:val="num" w:pos="3895"/>
        </w:tabs>
        <w:ind w:left="3895" w:hanging="360"/>
      </w:pPr>
      <w:rPr>
        <w:rFonts w:ascii="Courier New" w:hAnsi="Courier New" w:cs="Courier New" w:hint="default"/>
      </w:rPr>
    </w:lvl>
    <w:lvl w:ilvl="5" w:tplc="FFFFFFFF" w:tentative="1">
      <w:start w:val="1"/>
      <w:numFmt w:val="bullet"/>
      <w:lvlText w:val=""/>
      <w:lvlJc w:val="left"/>
      <w:pPr>
        <w:tabs>
          <w:tab w:val="num" w:pos="4615"/>
        </w:tabs>
        <w:ind w:left="4615" w:hanging="360"/>
      </w:pPr>
      <w:rPr>
        <w:rFonts w:ascii="Wingdings" w:hAnsi="Wingdings" w:hint="default"/>
      </w:rPr>
    </w:lvl>
    <w:lvl w:ilvl="6" w:tplc="FFFFFFFF" w:tentative="1">
      <w:start w:val="1"/>
      <w:numFmt w:val="bullet"/>
      <w:lvlText w:val=""/>
      <w:lvlJc w:val="left"/>
      <w:pPr>
        <w:tabs>
          <w:tab w:val="num" w:pos="5335"/>
        </w:tabs>
        <w:ind w:left="5335" w:hanging="360"/>
      </w:pPr>
      <w:rPr>
        <w:rFonts w:ascii="Symbol" w:hAnsi="Symbol" w:hint="default"/>
      </w:rPr>
    </w:lvl>
    <w:lvl w:ilvl="7" w:tplc="FFFFFFFF" w:tentative="1">
      <w:start w:val="1"/>
      <w:numFmt w:val="bullet"/>
      <w:lvlText w:val="o"/>
      <w:lvlJc w:val="left"/>
      <w:pPr>
        <w:tabs>
          <w:tab w:val="num" w:pos="6055"/>
        </w:tabs>
        <w:ind w:left="6055" w:hanging="360"/>
      </w:pPr>
      <w:rPr>
        <w:rFonts w:ascii="Courier New" w:hAnsi="Courier New" w:cs="Courier New" w:hint="default"/>
      </w:rPr>
    </w:lvl>
    <w:lvl w:ilvl="8" w:tplc="FFFFFFFF" w:tentative="1">
      <w:start w:val="1"/>
      <w:numFmt w:val="bullet"/>
      <w:lvlText w:val=""/>
      <w:lvlJc w:val="left"/>
      <w:pPr>
        <w:tabs>
          <w:tab w:val="num" w:pos="6775"/>
        </w:tabs>
        <w:ind w:left="6775" w:hanging="360"/>
      </w:pPr>
      <w:rPr>
        <w:rFonts w:ascii="Wingdings" w:hAnsi="Wingdings" w:hint="default"/>
      </w:rPr>
    </w:lvl>
  </w:abstractNum>
  <w:abstractNum w:abstractNumId="36" w15:restartNumberingAfterBreak="0">
    <w:nsid w:val="74774A33"/>
    <w:multiLevelType w:val="hybridMultilevel"/>
    <w:tmpl w:val="B0507900"/>
    <w:lvl w:ilvl="0" w:tplc="99E425AE">
      <w:start w:val="1"/>
      <w:numFmt w:val="decimal"/>
      <w:lvlText w:val="%1."/>
      <w:lvlJc w:val="left"/>
      <w:pPr>
        <w:ind w:left="1440" w:hanging="360"/>
      </w:pPr>
      <w:rPr>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4F36A20"/>
    <w:multiLevelType w:val="hybridMultilevel"/>
    <w:tmpl w:val="410612B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15:restartNumberingAfterBreak="0">
    <w:nsid w:val="7CCC61E4"/>
    <w:multiLevelType w:val="hybridMultilevel"/>
    <w:tmpl w:val="8130AA9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7CFA65C2"/>
    <w:multiLevelType w:val="hybridMultilevel"/>
    <w:tmpl w:val="261699C4"/>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30"/>
  </w:num>
  <w:num w:numId="2">
    <w:abstractNumId w:val="7"/>
  </w:num>
  <w:num w:numId="3">
    <w:abstractNumId w:val="6"/>
  </w:num>
  <w:num w:numId="4">
    <w:abstractNumId w:val="39"/>
  </w:num>
  <w:num w:numId="5">
    <w:abstractNumId w:val="19"/>
  </w:num>
  <w:num w:numId="6">
    <w:abstractNumId w:val="28"/>
  </w:num>
  <w:num w:numId="7">
    <w:abstractNumId w:val="16"/>
  </w:num>
  <w:num w:numId="8">
    <w:abstractNumId w:val="5"/>
  </w:num>
  <w:num w:numId="9">
    <w:abstractNumId w:val="11"/>
  </w:num>
  <w:num w:numId="10">
    <w:abstractNumId w:val="1"/>
  </w:num>
  <w:num w:numId="11">
    <w:abstractNumId w:val="32"/>
  </w:num>
  <w:num w:numId="12">
    <w:abstractNumId w:val="4"/>
  </w:num>
  <w:num w:numId="13">
    <w:abstractNumId w:val="36"/>
  </w:num>
  <w:num w:numId="14">
    <w:abstractNumId w:val="20"/>
  </w:num>
  <w:num w:numId="15">
    <w:abstractNumId w:val="25"/>
  </w:num>
  <w:num w:numId="16">
    <w:abstractNumId w:val="26"/>
  </w:num>
  <w:num w:numId="17">
    <w:abstractNumId w:val="31"/>
  </w:num>
  <w:num w:numId="18">
    <w:abstractNumId w:val="12"/>
  </w:num>
  <w:num w:numId="19">
    <w:abstractNumId w:val="29"/>
  </w:num>
  <w:num w:numId="20">
    <w:abstractNumId w:val="27"/>
  </w:num>
  <w:num w:numId="21">
    <w:abstractNumId w:val="8"/>
  </w:num>
  <w:num w:numId="22">
    <w:abstractNumId w:val="0"/>
  </w:num>
  <w:num w:numId="23">
    <w:abstractNumId w:val="2"/>
  </w:num>
  <w:num w:numId="24">
    <w:abstractNumId w:val="34"/>
  </w:num>
  <w:num w:numId="25">
    <w:abstractNumId w:val="13"/>
  </w:num>
  <w:num w:numId="26">
    <w:abstractNumId w:val="14"/>
  </w:num>
  <w:num w:numId="27">
    <w:abstractNumId w:val="17"/>
  </w:num>
  <w:num w:numId="28">
    <w:abstractNumId w:val="37"/>
  </w:num>
  <w:num w:numId="29">
    <w:abstractNumId w:val="10"/>
  </w:num>
  <w:num w:numId="30">
    <w:abstractNumId w:val="21"/>
  </w:num>
  <w:num w:numId="31">
    <w:abstractNumId w:val="3"/>
  </w:num>
  <w:num w:numId="32">
    <w:abstractNumId w:val="18"/>
  </w:num>
  <w:num w:numId="33">
    <w:abstractNumId w:val="33"/>
  </w:num>
  <w:num w:numId="34">
    <w:abstractNumId w:val="33"/>
  </w:num>
  <w:num w:numId="35">
    <w:abstractNumId w:val="19"/>
    <w:lvlOverride w:ilvl="0">
      <w:startOverride w:val="1"/>
    </w:lvlOverride>
  </w:num>
  <w:num w:numId="36">
    <w:abstractNumId w:val="19"/>
    <w:lvlOverride w:ilvl="0">
      <w:startOverride w:val="1"/>
    </w:lvlOverride>
  </w:num>
  <w:num w:numId="37">
    <w:abstractNumId w:val="15"/>
  </w:num>
  <w:num w:numId="38">
    <w:abstractNumId w:val="9"/>
  </w:num>
  <w:num w:numId="39">
    <w:abstractNumId w:val="23"/>
  </w:num>
  <w:num w:numId="40">
    <w:abstractNumId w:val="22"/>
  </w:num>
  <w:num w:numId="41">
    <w:abstractNumId w:val="35"/>
  </w:num>
  <w:num w:numId="42">
    <w:abstractNumId w:val="38"/>
  </w:num>
  <w:num w:numId="43">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EzNDM3MTGzsDAyMjZS0lEKTi0uzszPAykwrgUAyWi4nywAAAA="/>
  </w:docVars>
  <w:rsids>
    <w:rsidRoot w:val="00FA0431"/>
    <w:rsid w:val="0000033D"/>
    <w:rsid w:val="00001BAB"/>
    <w:rsid w:val="00001FC2"/>
    <w:rsid w:val="0000241E"/>
    <w:rsid w:val="00003112"/>
    <w:rsid w:val="00004FA6"/>
    <w:rsid w:val="00005C31"/>
    <w:rsid w:val="00011333"/>
    <w:rsid w:val="0001213E"/>
    <w:rsid w:val="0001359E"/>
    <w:rsid w:val="000148CB"/>
    <w:rsid w:val="00016964"/>
    <w:rsid w:val="00016AFB"/>
    <w:rsid w:val="00017769"/>
    <w:rsid w:val="00020107"/>
    <w:rsid w:val="00024829"/>
    <w:rsid w:val="00026F7C"/>
    <w:rsid w:val="0002719D"/>
    <w:rsid w:val="00032A02"/>
    <w:rsid w:val="00032F33"/>
    <w:rsid w:val="000349EE"/>
    <w:rsid w:val="0003640A"/>
    <w:rsid w:val="0003645B"/>
    <w:rsid w:val="00036568"/>
    <w:rsid w:val="000426F4"/>
    <w:rsid w:val="00045317"/>
    <w:rsid w:val="00045CDC"/>
    <w:rsid w:val="0004764C"/>
    <w:rsid w:val="00050050"/>
    <w:rsid w:val="000500F3"/>
    <w:rsid w:val="00051B01"/>
    <w:rsid w:val="000524BF"/>
    <w:rsid w:val="000576D5"/>
    <w:rsid w:val="00061697"/>
    <w:rsid w:val="000621FD"/>
    <w:rsid w:val="00062C1B"/>
    <w:rsid w:val="00065D18"/>
    <w:rsid w:val="00067A9B"/>
    <w:rsid w:val="0007046C"/>
    <w:rsid w:val="000704E3"/>
    <w:rsid w:val="000707C2"/>
    <w:rsid w:val="00077597"/>
    <w:rsid w:val="000778D4"/>
    <w:rsid w:val="00077B0C"/>
    <w:rsid w:val="000800C4"/>
    <w:rsid w:val="00083FCD"/>
    <w:rsid w:val="00084CD6"/>
    <w:rsid w:val="000853D5"/>
    <w:rsid w:val="00085A7A"/>
    <w:rsid w:val="000902CF"/>
    <w:rsid w:val="000905B1"/>
    <w:rsid w:val="00090E13"/>
    <w:rsid w:val="00092CF6"/>
    <w:rsid w:val="000971D2"/>
    <w:rsid w:val="00097D27"/>
    <w:rsid w:val="000A5156"/>
    <w:rsid w:val="000A52EA"/>
    <w:rsid w:val="000B274F"/>
    <w:rsid w:val="000B2F9C"/>
    <w:rsid w:val="000B3386"/>
    <w:rsid w:val="000B3990"/>
    <w:rsid w:val="000B4729"/>
    <w:rsid w:val="000B5549"/>
    <w:rsid w:val="000B643C"/>
    <w:rsid w:val="000B670F"/>
    <w:rsid w:val="000B686E"/>
    <w:rsid w:val="000B6CBE"/>
    <w:rsid w:val="000C0411"/>
    <w:rsid w:val="000C0DF2"/>
    <w:rsid w:val="000C2716"/>
    <w:rsid w:val="000D06B2"/>
    <w:rsid w:val="000D1200"/>
    <w:rsid w:val="000D17A8"/>
    <w:rsid w:val="000E0449"/>
    <w:rsid w:val="000E0CBA"/>
    <w:rsid w:val="000E1E22"/>
    <w:rsid w:val="000E51BC"/>
    <w:rsid w:val="000E7E0A"/>
    <w:rsid w:val="000F3A56"/>
    <w:rsid w:val="000F574B"/>
    <w:rsid w:val="00100FA7"/>
    <w:rsid w:val="001018D0"/>
    <w:rsid w:val="00103C43"/>
    <w:rsid w:val="00103CA1"/>
    <w:rsid w:val="0010442C"/>
    <w:rsid w:val="00104843"/>
    <w:rsid w:val="00106069"/>
    <w:rsid w:val="00107152"/>
    <w:rsid w:val="00107FF9"/>
    <w:rsid w:val="001120A9"/>
    <w:rsid w:val="0011375F"/>
    <w:rsid w:val="0011566A"/>
    <w:rsid w:val="00117054"/>
    <w:rsid w:val="001178C4"/>
    <w:rsid w:val="00117C07"/>
    <w:rsid w:val="001226B9"/>
    <w:rsid w:val="00122B0D"/>
    <w:rsid w:val="00122F7F"/>
    <w:rsid w:val="00123799"/>
    <w:rsid w:val="00124F07"/>
    <w:rsid w:val="001322BC"/>
    <w:rsid w:val="00133045"/>
    <w:rsid w:val="001333BC"/>
    <w:rsid w:val="00133CF9"/>
    <w:rsid w:val="00136ACA"/>
    <w:rsid w:val="00141651"/>
    <w:rsid w:val="00142191"/>
    <w:rsid w:val="0014293C"/>
    <w:rsid w:val="00143114"/>
    <w:rsid w:val="001435AF"/>
    <w:rsid w:val="0015139A"/>
    <w:rsid w:val="001549D6"/>
    <w:rsid w:val="00154D20"/>
    <w:rsid w:val="00154D8C"/>
    <w:rsid w:val="00157BCD"/>
    <w:rsid w:val="0016466E"/>
    <w:rsid w:val="00165635"/>
    <w:rsid w:val="00167C86"/>
    <w:rsid w:val="00167D82"/>
    <w:rsid w:val="00167DB5"/>
    <w:rsid w:val="0017029A"/>
    <w:rsid w:val="00172913"/>
    <w:rsid w:val="00173DD5"/>
    <w:rsid w:val="00174B8B"/>
    <w:rsid w:val="00176959"/>
    <w:rsid w:val="0018016F"/>
    <w:rsid w:val="0018206A"/>
    <w:rsid w:val="00183D99"/>
    <w:rsid w:val="00186278"/>
    <w:rsid w:val="00187834"/>
    <w:rsid w:val="00194B95"/>
    <w:rsid w:val="00194D49"/>
    <w:rsid w:val="001971EF"/>
    <w:rsid w:val="00197DD4"/>
    <w:rsid w:val="001A13C5"/>
    <w:rsid w:val="001A3597"/>
    <w:rsid w:val="001B2B3B"/>
    <w:rsid w:val="001B6D4D"/>
    <w:rsid w:val="001B6DED"/>
    <w:rsid w:val="001C1DB9"/>
    <w:rsid w:val="001C3B54"/>
    <w:rsid w:val="001C4B3A"/>
    <w:rsid w:val="001C4FF0"/>
    <w:rsid w:val="001C59AC"/>
    <w:rsid w:val="001C7498"/>
    <w:rsid w:val="001D4331"/>
    <w:rsid w:val="001D4943"/>
    <w:rsid w:val="001D572A"/>
    <w:rsid w:val="001E0811"/>
    <w:rsid w:val="001E5AA5"/>
    <w:rsid w:val="001F01B9"/>
    <w:rsid w:val="001F01E3"/>
    <w:rsid w:val="001F2023"/>
    <w:rsid w:val="001F2A50"/>
    <w:rsid w:val="001F5919"/>
    <w:rsid w:val="001F6208"/>
    <w:rsid w:val="001F659C"/>
    <w:rsid w:val="001F6911"/>
    <w:rsid w:val="00201956"/>
    <w:rsid w:val="00202F71"/>
    <w:rsid w:val="00204935"/>
    <w:rsid w:val="00205E7E"/>
    <w:rsid w:val="002062B5"/>
    <w:rsid w:val="00206F27"/>
    <w:rsid w:val="00207A33"/>
    <w:rsid w:val="00211908"/>
    <w:rsid w:val="0021691B"/>
    <w:rsid w:val="002175C7"/>
    <w:rsid w:val="00221945"/>
    <w:rsid w:val="00221AE5"/>
    <w:rsid w:val="00223113"/>
    <w:rsid w:val="00223FBB"/>
    <w:rsid w:val="002255E7"/>
    <w:rsid w:val="002272F3"/>
    <w:rsid w:val="00230597"/>
    <w:rsid w:val="002308B2"/>
    <w:rsid w:val="00233AD1"/>
    <w:rsid w:val="00233F2F"/>
    <w:rsid w:val="00233F60"/>
    <w:rsid w:val="00237BBF"/>
    <w:rsid w:val="00237F3D"/>
    <w:rsid w:val="00237FF3"/>
    <w:rsid w:val="002405C4"/>
    <w:rsid w:val="00240B79"/>
    <w:rsid w:val="00241005"/>
    <w:rsid w:val="0024208E"/>
    <w:rsid w:val="00242481"/>
    <w:rsid w:val="002445B6"/>
    <w:rsid w:val="00247AC9"/>
    <w:rsid w:val="00247FCE"/>
    <w:rsid w:val="002501CD"/>
    <w:rsid w:val="0025066D"/>
    <w:rsid w:val="00251871"/>
    <w:rsid w:val="00254DEF"/>
    <w:rsid w:val="00261736"/>
    <w:rsid w:val="002630B9"/>
    <w:rsid w:val="00263439"/>
    <w:rsid w:val="00263824"/>
    <w:rsid w:val="00266BD3"/>
    <w:rsid w:val="00270A34"/>
    <w:rsid w:val="00270DB6"/>
    <w:rsid w:val="002748D8"/>
    <w:rsid w:val="002771D5"/>
    <w:rsid w:val="002774E6"/>
    <w:rsid w:val="00277665"/>
    <w:rsid w:val="0028181E"/>
    <w:rsid w:val="00286599"/>
    <w:rsid w:val="0028706B"/>
    <w:rsid w:val="00287A83"/>
    <w:rsid w:val="0029024D"/>
    <w:rsid w:val="00291ED9"/>
    <w:rsid w:val="002A32E1"/>
    <w:rsid w:val="002A6276"/>
    <w:rsid w:val="002B3F3B"/>
    <w:rsid w:val="002B4FA6"/>
    <w:rsid w:val="002B5DEE"/>
    <w:rsid w:val="002B6143"/>
    <w:rsid w:val="002B66F0"/>
    <w:rsid w:val="002B6C64"/>
    <w:rsid w:val="002B75F2"/>
    <w:rsid w:val="002C0B89"/>
    <w:rsid w:val="002C3196"/>
    <w:rsid w:val="002C3C83"/>
    <w:rsid w:val="002C4EF7"/>
    <w:rsid w:val="002C509C"/>
    <w:rsid w:val="002C5C41"/>
    <w:rsid w:val="002D1578"/>
    <w:rsid w:val="002D1717"/>
    <w:rsid w:val="002D1921"/>
    <w:rsid w:val="002D1F78"/>
    <w:rsid w:val="002D419B"/>
    <w:rsid w:val="002F356B"/>
    <w:rsid w:val="002F5050"/>
    <w:rsid w:val="002F5F2F"/>
    <w:rsid w:val="00301A41"/>
    <w:rsid w:val="00302777"/>
    <w:rsid w:val="00304FF7"/>
    <w:rsid w:val="0030645B"/>
    <w:rsid w:val="0030730B"/>
    <w:rsid w:val="00307EFD"/>
    <w:rsid w:val="00310B76"/>
    <w:rsid w:val="0031136C"/>
    <w:rsid w:val="00312862"/>
    <w:rsid w:val="00314E35"/>
    <w:rsid w:val="00316FEE"/>
    <w:rsid w:val="00317000"/>
    <w:rsid w:val="003222B5"/>
    <w:rsid w:val="00322850"/>
    <w:rsid w:val="00322F2A"/>
    <w:rsid w:val="00322FDB"/>
    <w:rsid w:val="00327672"/>
    <w:rsid w:val="00334D1A"/>
    <w:rsid w:val="0033660F"/>
    <w:rsid w:val="00336E20"/>
    <w:rsid w:val="0034017C"/>
    <w:rsid w:val="00343FBE"/>
    <w:rsid w:val="00344F95"/>
    <w:rsid w:val="00344FD0"/>
    <w:rsid w:val="0034511F"/>
    <w:rsid w:val="00346565"/>
    <w:rsid w:val="00350F64"/>
    <w:rsid w:val="003510C7"/>
    <w:rsid w:val="00351185"/>
    <w:rsid w:val="003530F9"/>
    <w:rsid w:val="003546E3"/>
    <w:rsid w:val="00354A98"/>
    <w:rsid w:val="00356FA0"/>
    <w:rsid w:val="00360145"/>
    <w:rsid w:val="0036176C"/>
    <w:rsid w:val="00363596"/>
    <w:rsid w:val="00363BE8"/>
    <w:rsid w:val="00363C24"/>
    <w:rsid w:val="0037011E"/>
    <w:rsid w:val="00372496"/>
    <w:rsid w:val="003726E8"/>
    <w:rsid w:val="003804F7"/>
    <w:rsid w:val="00380A94"/>
    <w:rsid w:val="00382B58"/>
    <w:rsid w:val="00385D9C"/>
    <w:rsid w:val="00386A89"/>
    <w:rsid w:val="00386DB0"/>
    <w:rsid w:val="00386F39"/>
    <w:rsid w:val="003877A2"/>
    <w:rsid w:val="0039046B"/>
    <w:rsid w:val="0039090D"/>
    <w:rsid w:val="00391DB6"/>
    <w:rsid w:val="0039494C"/>
    <w:rsid w:val="00395348"/>
    <w:rsid w:val="003A0EA5"/>
    <w:rsid w:val="003A26AD"/>
    <w:rsid w:val="003A2782"/>
    <w:rsid w:val="003A342E"/>
    <w:rsid w:val="003A5315"/>
    <w:rsid w:val="003A5DA9"/>
    <w:rsid w:val="003B170F"/>
    <w:rsid w:val="003B1B33"/>
    <w:rsid w:val="003B367B"/>
    <w:rsid w:val="003B6F5C"/>
    <w:rsid w:val="003C2879"/>
    <w:rsid w:val="003C5791"/>
    <w:rsid w:val="003C57D1"/>
    <w:rsid w:val="003C58E9"/>
    <w:rsid w:val="003C65D8"/>
    <w:rsid w:val="003D3BA4"/>
    <w:rsid w:val="003D54DE"/>
    <w:rsid w:val="003D60E1"/>
    <w:rsid w:val="003D6459"/>
    <w:rsid w:val="003D76C3"/>
    <w:rsid w:val="003E04E5"/>
    <w:rsid w:val="003E0696"/>
    <w:rsid w:val="003E15D6"/>
    <w:rsid w:val="003E1DE1"/>
    <w:rsid w:val="003E3DFD"/>
    <w:rsid w:val="003E58B0"/>
    <w:rsid w:val="003E6EB3"/>
    <w:rsid w:val="003F1F2B"/>
    <w:rsid w:val="003F26F8"/>
    <w:rsid w:val="003F28DD"/>
    <w:rsid w:val="003F2F9F"/>
    <w:rsid w:val="003F487D"/>
    <w:rsid w:val="00400855"/>
    <w:rsid w:val="004016D8"/>
    <w:rsid w:val="004017C1"/>
    <w:rsid w:val="00402246"/>
    <w:rsid w:val="00402F6B"/>
    <w:rsid w:val="00403230"/>
    <w:rsid w:val="0040360B"/>
    <w:rsid w:val="00403CBA"/>
    <w:rsid w:val="0040417A"/>
    <w:rsid w:val="00404E01"/>
    <w:rsid w:val="00407A45"/>
    <w:rsid w:val="00412C98"/>
    <w:rsid w:val="00414FBE"/>
    <w:rsid w:val="004156DF"/>
    <w:rsid w:val="00416B29"/>
    <w:rsid w:val="004175F1"/>
    <w:rsid w:val="0042055D"/>
    <w:rsid w:val="00420B66"/>
    <w:rsid w:val="00422137"/>
    <w:rsid w:val="0043648C"/>
    <w:rsid w:val="0044008B"/>
    <w:rsid w:val="00440495"/>
    <w:rsid w:val="00442B8C"/>
    <w:rsid w:val="004451BA"/>
    <w:rsid w:val="004468B0"/>
    <w:rsid w:val="0044777A"/>
    <w:rsid w:val="00451F1B"/>
    <w:rsid w:val="00453338"/>
    <w:rsid w:val="00454237"/>
    <w:rsid w:val="0045445E"/>
    <w:rsid w:val="00455102"/>
    <w:rsid w:val="004555F9"/>
    <w:rsid w:val="004557DD"/>
    <w:rsid w:val="004570F2"/>
    <w:rsid w:val="00462F67"/>
    <w:rsid w:val="00463255"/>
    <w:rsid w:val="00467A40"/>
    <w:rsid w:val="00471816"/>
    <w:rsid w:val="00471A41"/>
    <w:rsid w:val="00472B8C"/>
    <w:rsid w:val="0047346F"/>
    <w:rsid w:val="004770A3"/>
    <w:rsid w:val="00477B83"/>
    <w:rsid w:val="00480863"/>
    <w:rsid w:val="004820B3"/>
    <w:rsid w:val="00482873"/>
    <w:rsid w:val="00484A43"/>
    <w:rsid w:val="00484DC8"/>
    <w:rsid w:val="00486BBC"/>
    <w:rsid w:val="0048746F"/>
    <w:rsid w:val="00490A29"/>
    <w:rsid w:val="00496CFC"/>
    <w:rsid w:val="004A110C"/>
    <w:rsid w:val="004A23F0"/>
    <w:rsid w:val="004B0470"/>
    <w:rsid w:val="004B0CE9"/>
    <w:rsid w:val="004B1822"/>
    <w:rsid w:val="004B4DFC"/>
    <w:rsid w:val="004B69F7"/>
    <w:rsid w:val="004B7B49"/>
    <w:rsid w:val="004C1BE3"/>
    <w:rsid w:val="004C3FBE"/>
    <w:rsid w:val="004C6DB0"/>
    <w:rsid w:val="004C7D6C"/>
    <w:rsid w:val="004D26F4"/>
    <w:rsid w:val="004D37D1"/>
    <w:rsid w:val="004D3F28"/>
    <w:rsid w:val="004D52A3"/>
    <w:rsid w:val="004D60B8"/>
    <w:rsid w:val="004D6BA0"/>
    <w:rsid w:val="004D7E09"/>
    <w:rsid w:val="004E1D12"/>
    <w:rsid w:val="004E2F1D"/>
    <w:rsid w:val="004E72EB"/>
    <w:rsid w:val="004E764D"/>
    <w:rsid w:val="004F25D3"/>
    <w:rsid w:val="004F6754"/>
    <w:rsid w:val="004F6B7E"/>
    <w:rsid w:val="004F7D7A"/>
    <w:rsid w:val="005036D8"/>
    <w:rsid w:val="00503A6F"/>
    <w:rsid w:val="005043F5"/>
    <w:rsid w:val="0050447D"/>
    <w:rsid w:val="00504BF4"/>
    <w:rsid w:val="00510646"/>
    <w:rsid w:val="005106DF"/>
    <w:rsid w:val="005118BB"/>
    <w:rsid w:val="0051411C"/>
    <w:rsid w:val="00517884"/>
    <w:rsid w:val="00520291"/>
    <w:rsid w:val="00522468"/>
    <w:rsid w:val="00524474"/>
    <w:rsid w:val="00526AEC"/>
    <w:rsid w:val="00527EFF"/>
    <w:rsid w:val="005302C9"/>
    <w:rsid w:val="005307D7"/>
    <w:rsid w:val="00530B57"/>
    <w:rsid w:val="0053128B"/>
    <w:rsid w:val="005315CE"/>
    <w:rsid w:val="005329F2"/>
    <w:rsid w:val="00532B71"/>
    <w:rsid w:val="00534705"/>
    <w:rsid w:val="00534A1E"/>
    <w:rsid w:val="00535311"/>
    <w:rsid w:val="00537B63"/>
    <w:rsid w:val="00542CD9"/>
    <w:rsid w:val="00542D71"/>
    <w:rsid w:val="00542E7D"/>
    <w:rsid w:val="00543AA9"/>
    <w:rsid w:val="005449D3"/>
    <w:rsid w:val="00544C5F"/>
    <w:rsid w:val="00546395"/>
    <w:rsid w:val="00546560"/>
    <w:rsid w:val="00550047"/>
    <w:rsid w:val="0055224B"/>
    <w:rsid w:val="0056021B"/>
    <w:rsid w:val="005618EF"/>
    <w:rsid w:val="00562F8C"/>
    <w:rsid w:val="00571654"/>
    <w:rsid w:val="00571E6C"/>
    <w:rsid w:val="00573918"/>
    <w:rsid w:val="00574B29"/>
    <w:rsid w:val="0057605B"/>
    <w:rsid w:val="0058293A"/>
    <w:rsid w:val="005837A1"/>
    <w:rsid w:val="005838B7"/>
    <w:rsid w:val="005841FB"/>
    <w:rsid w:val="00584477"/>
    <w:rsid w:val="00586177"/>
    <w:rsid w:val="00586893"/>
    <w:rsid w:val="00592632"/>
    <w:rsid w:val="0059276A"/>
    <w:rsid w:val="00592C42"/>
    <w:rsid w:val="005954CF"/>
    <w:rsid w:val="00596D57"/>
    <w:rsid w:val="005A0EC4"/>
    <w:rsid w:val="005A5B61"/>
    <w:rsid w:val="005B7254"/>
    <w:rsid w:val="005C3F4F"/>
    <w:rsid w:val="005C4B96"/>
    <w:rsid w:val="005C7296"/>
    <w:rsid w:val="005D0A6F"/>
    <w:rsid w:val="005D4D6A"/>
    <w:rsid w:val="005D5722"/>
    <w:rsid w:val="005D64C4"/>
    <w:rsid w:val="005D7D93"/>
    <w:rsid w:val="005E0877"/>
    <w:rsid w:val="005E5DB4"/>
    <w:rsid w:val="005E63ED"/>
    <w:rsid w:val="005E7A6E"/>
    <w:rsid w:val="005F1BB5"/>
    <w:rsid w:val="005F2419"/>
    <w:rsid w:val="005F57E6"/>
    <w:rsid w:val="005F751E"/>
    <w:rsid w:val="00602638"/>
    <w:rsid w:val="006049BB"/>
    <w:rsid w:val="006052E1"/>
    <w:rsid w:val="0060570F"/>
    <w:rsid w:val="0060647F"/>
    <w:rsid w:val="00606871"/>
    <w:rsid w:val="006077A5"/>
    <w:rsid w:val="00607989"/>
    <w:rsid w:val="006119AB"/>
    <w:rsid w:val="00615322"/>
    <w:rsid w:val="00615B04"/>
    <w:rsid w:val="00615CB9"/>
    <w:rsid w:val="006167C2"/>
    <w:rsid w:val="006217A3"/>
    <w:rsid w:val="006233E8"/>
    <w:rsid w:val="006241DF"/>
    <w:rsid w:val="0062498F"/>
    <w:rsid w:val="00624DCF"/>
    <w:rsid w:val="00626361"/>
    <w:rsid w:val="00627262"/>
    <w:rsid w:val="00627C25"/>
    <w:rsid w:val="0063096D"/>
    <w:rsid w:val="006320F6"/>
    <w:rsid w:val="00632A6C"/>
    <w:rsid w:val="00632C5C"/>
    <w:rsid w:val="00634219"/>
    <w:rsid w:val="00634548"/>
    <w:rsid w:val="00635D05"/>
    <w:rsid w:val="0063722D"/>
    <w:rsid w:val="00643518"/>
    <w:rsid w:val="00644D83"/>
    <w:rsid w:val="00646920"/>
    <w:rsid w:val="00650A4A"/>
    <w:rsid w:val="0065276F"/>
    <w:rsid w:val="006535E4"/>
    <w:rsid w:val="00653F4A"/>
    <w:rsid w:val="00657CFE"/>
    <w:rsid w:val="00660062"/>
    <w:rsid w:val="00662069"/>
    <w:rsid w:val="00663494"/>
    <w:rsid w:val="006639F1"/>
    <w:rsid w:val="00664B1F"/>
    <w:rsid w:val="00666CA8"/>
    <w:rsid w:val="00670A99"/>
    <w:rsid w:val="00670D7F"/>
    <w:rsid w:val="006714A0"/>
    <w:rsid w:val="00673002"/>
    <w:rsid w:val="00673B4C"/>
    <w:rsid w:val="00673F0F"/>
    <w:rsid w:val="0067404A"/>
    <w:rsid w:val="006751C9"/>
    <w:rsid w:val="00675ADD"/>
    <w:rsid w:val="00686503"/>
    <w:rsid w:val="00694F35"/>
    <w:rsid w:val="00695A42"/>
    <w:rsid w:val="00696425"/>
    <w:rsid w:val="00696909"/>
    <w:rsid w:val="00697304"/>
    <w:rsid w:val="006A1412"/>
    <w:rsid w:val="006A22D4"/>
    <w:rsid w:val="006A2306"/>
    <w:rsid w:val="006A246B"/>
    <w:rsid w:val="006A2D58"/>
    <w:rsid w:val="006A2EF3"/>
    <w:rsid w:val="006A30AE"/>
    <w:rsid w:val="006A54E0"/>
    <w:rsid w:val="006B2671"/>
    <w:rsid w:val="006B3705"/>
    <w:rsid w:val="006B3F10"/>
    <w:rsid w:val="006B4D45"/>
    <w:rsid w:val="006B6AD2"/>
    <w:rsid w:val="006C206D"/>
    <w:rsid w:val="006C2647"/>
    <w:rsid w:val="006C2DCF"/>
    <w:rsid w:val="006C304E"/>
    <w:rsid w:val="006C3C8C"/>
    <w:rsid w:val="006C61F9"/>
    <w:rsid w:val="006C7CD4"/>
    <w:rsid w:val="006D0B6C"/>
    <w:rsid w:val="006D0D63"/>
    <w:rsid w:val="006D231F"/>
    <w:rsid w:val="006D2D25"/>
    <w:rsid w:val="006D3709"/>
    <w:rsid w:val="006D4E74"/>
    <w:rsid w:val="006D5AC6"/>
    <w:rsid w:val="006D62B3"/>
    <w:rsid w:val="006D6C93"/>
    <w:rsid w:val="006D7A78"/>
    <w:rsid w:val="006D7A94"/>
    <w:rsid w:val="006E0BDA"/>
    <w:rsid w:val="006E0D83"/>
    <w:rsid w:val="006E172A"/>
    <w:rsid w:val="006E684A"/>
    <w:rsid w:val="006F3539"/>
    <w:rsid w:val="006F3BCB"/>
    <w:rsid w:val="006F5FC0"/>
    <w:rsid w:val="006F6C5D"/>
    <w:rsid w:val="006F77E1"/>
    <w:rsid w:val="00700CC7"/>
    <w:rsid w:val="00702DA3"/>
    <w:rsid w:val="00703512"/>
    <w:rsid w:val="0070549D"/>
    <w:rsid w:val="00710122"/>
    <w:rsid w:val="00711197"/>
    <w:rsid w:val="00711A6F"/>
    <w:rsid w:val="00712983"/>
    <w:rsid w:val="00713095"/>
    <w:rsid w:val="007131AF"/>
    <w:rsid w:val="0072187A"/>
    <w:rsid w:val="00722D77"/>
    <w:rsid w:val="0072314C"/>
    <w:rsid w:val="00731A97"/>
    <w:rsid w:val="00732319"/>
    <w:rsid w:val="00732ADF"/>
    <w:rsid w:val="0073494B"/>
    <w:rsid w:val="00734C82"/>
    <w:rsid w:val="00740BB8"/>
    <w:rsid w:val="00742CC8"/>
    <w:rsid w:val="0074687A"/>
    <w:rsid w:val="00746A3A"/>
    <w:rsid w:val="00750694"/>
    <w:rsid w:val="007507FC"/>
    <w:rsid w:val="0075177C"/>
    <w:rsid w:val="00751C54"/>
    <w:rsid w:val="00757B0D"/>
    <w:rsid w:val="00757F38"/>
    <w:rsid w:val="00761605"/>
    <w:rsid w:val="007627C2"/>
    <w:rsid w:val="007630FD"/>
    <w:rsid w:val="00775324"/>
    <w:rsid w:val="007770DA"/>
    <w:rsid w:val="007802B3"/>
    <w:rsid w:val="00780AAC"/>
    <w:rsid w:val="00781CA5"/>
    <w:rsid w:val="00785907"/>
    <w:rsid w:val="007911E7"/>
    <w:rsid w:val="007918AC"/>
    <w:rsid w:val="00793EEA"/>
    <w:rsid w:val="00795020"/>
    <w:rsid w:val="007955C5"/>
    <w:rsid w:val="007958FA"/>
    <w:rsid w:val="00796A4D"/>
    <w:rsid w:val="007A24A5"/>
    <w:rsid w:val="007A4294"/>
    <w:rsid w:val="007A4654"/>
    <w:rsid w:val="007A4A68"/>
    <w:rsid w:val="007A64FD"/>
    <w:rsid w:val="007A67DA"/>
    <w:rsid w:val="007B09B7"/>
    <w:rsid w:val="007B0B34"/>
    <w:rsid w:val="007B1333"/>
    <w:rsid w:val="007B2639"/>
    <w:rsid w:val="007B43AA"/>
    <w:rsid w:val="007B5A8E"/>
    <w:rsid w:val="007C0418"/>
    <w:rsid w:val="007C0C42"/>
    <w:rsid w:val="007C115A"/>
    <w:rsid w:val="007C1D11"/>
    <w:rsid w:val="007C2004"/>
    <w:rsid w:val="007C5500"/>
    <w:rsid w:val="007C55D2"/>
    <w:rsid w:val="007D1506"/>
    <w:rsid w:val="007D5FFA"/>
    <w:rsid w:val="007D79C7"/>
    <w:rsid w:val="007D7B37"/>
    <w:rsid w:val="007E6EB9"/>
    <w:rsid w:val="007F318D"/>
    <w:rsid w:val="007F3A63"/>
    <w:rsid w:val="007F499C"/>
    <w:rsid w:val="007F504C"/>
    <w:rsid w:val="007F666D"/>
    <w:rsid w:val="0080283F"/>
    <w:rsid w:val="00804FFF"/>
    <w:rsid w:val="0080616F"/>
    <w:rsid w:val="00806389"/>
    <w:rsid w:val="00807FAA"/>
    <w:rsid w:val="00810E6E"/>
    <w:rsid w:val="0081251E"/>
    <w:rsid w:val="00814FD5"/>
    <w:rsid w:val="008153FD"/>
    <w:rsid w:val="00817C17"/>
    <w:rsid w:val="00820273"/>
    <w:rsid w:val="00825D3D"/>
    <w:rsid w:val="008267EE"/>
    <w:rsid w:val="00826D98"/>
    <w:rsid w:val="00830996"/>
    <w:rsid w:val="008344FA"/>
    <w:rsid w:val="00834A6C"/>
    <w:rsid w:val="00834B6D"/>
    <w:rsid w:val="00834E0D"/>
    <w:rsid w:val="008363A8"/>
    <w:rsid w:val="008403DF"/>
    <w:rsid w:val="00840667"/>
    <w:rsid w:val="00841008"/>
    <w:rsid w:val="008417FE"/>
    <w:rsid w:val="00844503"/>
    <w:rsid w:val="0085004A"/>
    <w:rsid w:val="008501D2"/>
    <w:rsid w:val="008530CA"/>
    <w:rsid w:val="00854BB7"/>
    <w:rsid w:val="00856EEF"/>
    <w:rsid w:val="00860EB2"/>
    <w:rsid w:val="00862BE9"/>
    <w:rsid w:val="0086580A"/>
    <w:rsid w:val="0086586E"/>
    <w:rsid w:val="008662F9"/>
    <w:rsid w:val="00871EDE"/>
    <w:rsid w:val="0087341C"/>
    <w:rsid w:val="008762FD"/>
    <w:rsid w:val="008814B3"/>
    <w:rsid w:val="008824F3"/>
    <w:rsid w:val="008828EF"/>
    <w:rsid w:val="00882D3F"/>
    <w:rsid w:val="00885A83"/>
    <w:rsid w:val="00886470"/>
    <w:rsid w:val="00890E03"/>
    <w:rsid w:val="00892BB1"/>
    <w:rsid w:val="00894867"/>
    <w:rsid w:val="0089570C"/>
    <w:rsid w:val="00895FD1"/>
    <w:rsid w:val="008969F7"/>
    <w:rsid w:val="008A54C1"/>
    <w:rsid w:val="008A7B7B"/>
    <w:rsid w:val="008B7CBB"/>
    <w:rsid w:val="008C0140"/>
    <w:rsid w:val="008C0DC0"/>
    <w:rsid w:val="008C1DCE"/>
    <w:rsid w:val="008C2764"/>
    <w:rsid w:val="008C27C8"/>
    <w:rsid w:val="008C44B3"/>
    <w:rsid w:val="008C46FD"/>
    <w:rsid w:val="008C476C"/>
    <w:rsid w:val="008C5200"/>
    <w:rsid w:val="008C528F"/>
    <w:rsid w:val="008D0B21"/>
    <w:rsid w:val="008D311A"/>
    <w:rsid w:val="008D57DC"/>
    <w:rsid w:val="008D6CF4"/>
    <w:rsid w:val="008E0EFD"/>
    <w:rsid w:val="008E1856"/>
    <w:rsid w:val="008E2D97"/>
    <w:rsid w:val="008E5FBB"/>
    <w:rsid w:val="008E7E79"/>
    <w:rsid w:val="008F2CE2"/>
    <w:rsid w:val="008F4D6E"/>
    <w:rsid w:val="008F520C"/>
    <w:rsid w:val="008F6A89"/>
    <w:rsid w:val="008F7904"/>
    <w:rsid w:val="009005B7"/>
    <w:rsid w:val="009027A1"/>
    <w:rsid w:val="0090368C"/>
    <w:rsid w:val="00905360"/>
    <w:rsid w:val="00905DC6"/>
    <w:rsid w:val="00906E66"/>
    <w:rsid w:val="009108B4"/>
    <w:rsid w:val="00910B2A"/>
    <w:rsid w:val="00911964"/>
    <w:rsid w:val="009130C3"/>
    <w:rsid w:val="00915416"/>
    <w:rsid w:val="00915A56"/>
    <w:rsid w:val="0092296D"/>
    <w:rsid w:val="009278C7"/>
    <w:rsid w:val="00927B74"/>
    <w:rsid w:val="009301B3"/>
    <w:rsid w:val="009315CE"/>
    <w:rsid w:val="00931C25"/>
    <w:rsid w:val="00931F55"/>
    <w:rsid w:val="00934226"/>
    <w:rsid w:val="00936F49"/>
    <w:rsid w:val="0093774B"/>
    <w:rsid w:val="00937E30"/>
    <w:rsid w:val="009419AD"/>
    <w:rsid w:val="00942326"/>
    <w:rsid w:val="009435F5"/>
    <w:rsid w:val="00945964"/>
    <w:rsid w:val="009465A1"/>
    <w:rsid w:val="009478B9"/>
    <w:rsid w:val="0094798D"/>
    <w:rsid w:val="00947E13"/>
    <w:rsid w:val="0095101B"/>
    <w:rsid w:val="00954AA0"/>
    <w:rsid w:val="00956F87"/>
    <w:rsid w:val="00957D66"/>
    <w:rsid w:val="009604D7"/>
    <w:rsid w:val="00960791"/>
    <w:rsid w:val="009660BC"/>
    <w:rsid w:val="0097019B"/>
    <w:rsid w:val="00970CDB"/>
    <w:rsid w:val="00975AB7"/>
    <w:rsid w:val="00975AD6"/>
    <w:rsid w:val="00977AFB"/>
    <w:rsid w:val="00977C6D"/>
    <w:rsid w:val="00983142"/>
    <w:rsid w:val="00983500"/>
    <w:rsid w:val="00983701"/>
    <w:rsid w:val="00983BFD"/>
    <w:rsid w:val="009862AF"/>
    <w:rsid w:val="009902B4"/>
    <w:rsid w:val="00991F23"/>
    <w:rsid w:val="00992553"/>
    <w:rsid w:val="00992E1D"/>
    <w:rsid w:val="00994D9B"/>
    <w:rsid w:val="00995D62"/>
    <w:rsid w:val="009970EA"/>
    <w:rsid w:val="0099723E"/>
    <w:rsid w:val="0099738F"/>
    <w:rsid w:val="009975FD"/>
    <w:rsid w:val="009A49C6"/>
    <w:rsid w:val="009A7F2B"/>
    <w:rsid w:val="009B0CB2"/>
    <w:rsid w:val="009B24F9"/>
    <w:rsid w:val="009B283D"/>
    <w:rsid w:val="009B7283"/>
    <w:rsid w:val="009C0600"/>
    <w:rsid w:val="009C1FE9"/>
    <w:rsid w:val="009C6364"/>
    <w:rsid w:val="009C78CD"/>
    <w:rsid w:val="009D3171"/>
    <w:rsid w:val="009D4772"/>
    <w:rsid w:val="009D59AD"/>
    <w:rsid w:val="009E01F9"/>
    <w:rsid w:val="009E1230"/>
    <w:rsid w:val="009E24CD"/>
    <w:rsid w:val="009E274C"/>
    <w:rsid w:val="009E2EE6"/>
    <w:rsid w:val="009E4391"/>
    <w:rsid w:val="009E5A27"/>
    <w:rsid w:val="009E7AFD"/>
    <w:rsid w:val="009F03E1"/>
    <w:rsid w:val="009F0444"/>
    <w:rsid w:val="009F112E"/>
    <w:rsid w:val="009F211B"/>
    <w:rsid w:val="009F3121"/>
    <w:rsid w:val="009F7BAA"/>
    <w:rsid w:val="00A013BA"/>
    <w:rsid w:val="00A01DAA"/>
    <w:rsid w:val="00A02197"/>
    <w:rsid w:val="00A04F2F"/>
    <w:rsid w:val="00A054E0"/>
    <w:rsid w:val="00A056B5"/>
    <w:rsid w:val="00A05D54"/>
    <w:rsid w:val="00A11354"/>
    <w:rsid w:val="00A1452A"/>
    <w:rsid w:val="00A15E91"/>
    <w:rsid w:val="00A21D47"/>
    <w:rsid w:val="00A224BA"/>
    <w:rsid w:val="00A236A5"/>
    <w:rsid w:val="00A3144D"/>
    <w:rsid w:val="00A32F95"/>
    <w:rsid w:val="00A369F9"/>
    <w:rsid w:val="00A36DAB"/>
    <w:rsid w:val="00A372A6"/>
    <w:rsid w:val="00A42849"/>
    <w:rsid w:val="00A436CD"/>
    <w:rsid w:val="00A444C7"/>
    <w:rsid w:val="00A479E9"/>
    <w:rsid w:val="00A50BD0"/>
    <w:rsid w:val="00A51C42"/>
    <w:rsid w:val="00A549CB"/>
    <w:rsid w:val="00A549D0"/>
    <w:rsid w:val="00A615C8"/>
    <w:rsid w:val="00A6380F"/>
    <w:rsid w:val="00A655B2"/>
    <w:rsid w:val="00A67123"/>
    <w:rsid w:val="00A71410"/>
    <w:rsid w:val="00A71B8A"/>
    <w:rsid w:val="00A728F1"/>
    <w:rsid w:val="00A739F4"/>
    <w:rsid w:val="00A758F4"/>
    <w:rsid w:val="00A76077"/>
    <w:rsid w:val="00A7741C"/>
    <w:rsid w:val="00A80817"/>
    <w:rsid w:val="00A8163A"/>
    <w:rsid w:val="00A81843"/>
    <w:rsid w:val="00A81B16"/>
    <w:rsid w:val="00A829F5"/>
    <w:rsid w:val="00A8428D"/>
    <w:rsid w:val="00A8700A"/>
    <w:rsid w:val="00A879DB"/>
    <w:rsid w:val="00A9077C"/>
    <w:rsid w:val="00A90FF0"/>
    <w:rsid w:val="00A95D68"/>
    <w:rsid w:val="00A96D4E"/>
    <w:rsid w:val="00A97927"/>
    <w:rsid w:val="00A97E3D"/>
    <w:rsid w:val="00AA08DD"/>
    <w:rsid w:val="00AA0C0B"/>
    <w:rsid w:val="00AA2965"/>
    <w:rsid w:val="00AA2F55"/>
    <w:rsid w:val="00AA4C32"/>
    <w:rsid w:val="00AA65ED"/>
    <w:rsid w:val="00AA6D1A"/>
    <w:rsid w:val="00AA7648"/>
    <w:rsid w:val="00AB1C1C"/>
    <w:rsid w:val="00AB2DCC"/>
    <w:rsid w:val="00AB5670"/>
    <w:rsid w:val="00AB5A54"/>
    <w:rsid w:val="00AC0768"/>
    <w:rsid w:val="00AC35E8"/>
    <w:rsid w:val="00AC4D2E"/>
    <w:rsid w:val="00AC5A1C"/>
    <w:rsid w:val="00AC6750"/>
    <w:rsid w:val="00AC6D4C"/>
    <w:rsid w:val="00AC7E11"/>
    <w:rsid w:val="00AD0A2E"/>
    <w:rsid w:val="00AD282F"/>
    <w:rsid w:val="00AD4958"/>
    <w:rsid w:val="00AD4E06"/>
    <w:rsid w:val="00AD5B73"/>
    <w:rsid w:val="00AD702A"/>
    <w:rsid w:val="00AD7462"/>
    <w:rsid w:val="00AD795C"/>
    <w:rsid w:val="00AE1821"/>
    <w:rsid w:val="00AE1DE4"/>
    <w:rsid w:val="00AE3322"/>
    <w:rsid w:val="00AE39A8"/>
    <w:rsid w:val="00AE4021"/>
    <w:rsid w:val="00AE6856"/>
    <w:rsid w:val="00AE72BF"/>
    <w:rsid w:val="00AF005D"/>
    <w:rsid w:val="00AF4F73"/>
    <w:rsid w:val="00AF50A9"/>
    <w:rsid w:val="00AF58CC"/>
    <w:rsid w:val="00AF7326"/>
    <w:rsid w:val="00B003DD"/>
    <w:rsid w:val="00B00E6B"/>
    <w:rsid w:val="00B0125E"/>
    <w:rsid w:val="00B017B2"/>
    <w:rsid w:val="00B018E4"/>
    <w:rsid w:val="00B0756E"/>
    <w:rsid w:val="00B077B9"/>
    <w:rsid w:val="00B11891"/>
    <w:rsid w:val="00B1242E"/>
    <w:rsid w:val="00B1300D"/>
    <w:rsid w:val="00B141C0"/>
    <w:rsid w:val="00B16E41"/>
    <w:rsid w:val="00B20400"/>
    <w:rsid w:val="00B2147A"/>
    <w:rsid w:val="00B23517"/>
    <w:rsid w:val="00B27314"/>
    <w:rsid w:val="00B32386"/>
    <w:rsid w:val="00B32D6F"/>
    <w:rsid w:val="00B3315C"/>
    <w:rsid w:val="00B33471"/>
    <w:rsid w:val="00B33D97"/>
    <w:rsid w:val="00B361DC"/>
    <w:rsid w:val="00B36E7D"/>
    <w:rsid w:val="00B36F83"/>
    <w:rsid w:val="00B375F8"/>
    <w:rsid w:val="00B42AEC"/>
    <w:rsid w:val="00B43079"/>
    <w:rsid w:val="00B43710"/>
    <w:rsid w:val="00B43E96"/>
    <w:rsid w:val="00B459EF"/>
    <w:rsid w:val="00B46511"/>
    <w:rsid w:val="00B511A8"/>
    <w:rsid w:val="00B53375"/>
    <w:rsid w:val="00B53DDD"/>
    <w:rsid w:val="00B54CA9"/>
    <w:rsid w:val="00B60E65"/>
    <w:rsid w:val="00B619C9"/>
    <w:rsid w:val="00B625B5"/>
    <w:rsid w:val="00B63A86"/>
    <w:rsid w:val="00B65962"/>
    <w:rsid w:val="00B66AB6"/>
    <w:rsid w:val="00B70F71"/>
    <w:rsid w:val="00B722B8"/>
    <w:rsid w:val="00B73E52"/>
    <w:rsid w:val="00B747DA"/>
    <w:rsid w:val="00B748C9"/>
    <w:rsid w:val="00B74E43"/>
    <w:rsid w:val="00B75BC6"/>
    <w:rsid w:val="00B76B8D"/>
    <w:rsid w:val="00B80648"/>
    <w:rsid w:val="00B8135A"/>
    <w:rsid w:val="00B82C2E"/>
    <w:rsid w:val="00B854BA"/>
    <w:rsid w:val="00B85989"/>
    <w:rsid w:val="00B86CF2"/>
    <w:rsid w:val="00B9080E"/>
    <w:rsid w:val="00B92ABA"/>
    <w:rsid w:val="00B936F8"/>
    <w:rsid w:val="00B97718"/>
    <w:rsid w:val="00BA31EB"/>
    <w:rsid w:val="00BA3764"/>
    <w:rsid w:val="00BA38A6"/>
    <w:rsid w:val="00BA471D"/>
    <w:rsid w:val="00BA4834"/>
    <w:rsid w:val="00BA5546"/>
    <w:rsid w:val="00BA669F"/>
    <w:rsid w:val="00BA66BE"/>
    <w:rsid w:val="00BB22CF"/>
    <w:rsid w:val="00BB57C9"/>
    <w:rsid w:val="00BB600C"/>
    <w:rsid w:val="00BB7F87"/>
    <w:rsid w:val="00BC134C"/>
    <w:rsid w:val="00BC2475"/>
    <w:rsid w:val="00BC6A67"/>
    <w:rsid w:val="00BC74B0"/>
    <w:rsid w:val="00BC7A9E"/>
    <w:rsid w:val="00BD1AA2"/>
    <w:rsid w:val="00BD3CEF"/>
    <w:rsid w:val="00BD5656"/>
    <w:rsid w:val="00BD6E40"/>
    <w:rsid w:val="00BE0576"/>
    <w:rsid w:val="00BE1779"/>
    <w:rsid w:val="00BE1D37"/>
    <w:rsid w:val="00BE51E0"/>
    <w:rsid w:val="00BF2E9D"/>
    <w:rsid w:val="00BF58EA"/>
    <w:rsid w:val="00BF639B"/>
    <w:rsid w:val="00C00630"/>
    <w:rsid w:val="00C03156"/>
    <w:rsid w:val="00C05181"/>
    <w:rsid w:val="00C15623"/>
    <w:rsid w:val="00C16B7D"/>
    <w:rsid w:val="00C17A9B"/>
    <w:rsid w:val="00C2055F"/>
    <w:rsid w:val="00C220E2"/>
    <w:rsid w:val="00C24406"/>
    <w:rsid w:val="00C24748"/>
    <w:rsid w:val="00C24D2B"/>
    <w:rsid w:val="00C30ED9"/>
    <w:rsid w:val="00C3160B"/>
    <w:rsid w:val="00C333A7"/>
    <w:rsid w:val="00C33E11"/>
    <w:rsid w:val="00C37720"/>
    <w:rsid w:val="00C4024E"/>
    <w:rsid w:val="00C418A1"/>
    <w:rsid w:val="00C42B42"/>
    <w:rsid w:val="00C433BA"/>
    <w:rsid w:val="00C44A48"/>
    <w:rsid w:val="00C457C1"/>
    <w:rsid w:val="00C46FF1"/>
    <w:rsid w:val="00C52778"/>
    <w:rsid w:val="00C527F6"/>
    <w:rsid w:val="00C554D0"/>
    <w:rsid w:val="00C568EF"/>
    <w:rsid w:val="00C56EF0"/>
    <w:rsid w:val="00C572AB"/>
    <w:rsid w:val="00C6005E"/>
    <w:rsid w:val="00C6061F"/>
    <w:rsid w:val="00C63361"/>
    <w:rsid w:val="00C6522E"/>
    <w:rsid w:val="00C65337"/>
    <w:rsid w:val="00C65E66"/>
    <w:rsid w:val="00C7754C"/>
    <w:rsid w:val="00C804C6"/>
    <w:rsid w:val="00C821C6"/>
    <w:rsid w:val="00C83D66"/>
    <w:rsid w:val="00C858AF"/>
    <w:rsid w:val="00C85E2F"/>
    <w:rsid w:val="00C873E9"/>
    <w:rsid w:val="00C909C4"/>
    <w:rsid w:val="00C92362"/>
    <w:rsid w:val="00C9453C"/>
    <w:rsid w:val="00C9479A"/>
    <w:rsid w:val="00C96A47"/>
    <w:rsid w:val="00CA01C9"/>
    <w:rsid w:val="00CA024C"/>
    <w:rsid w:val="00CA0612"/>
    <w:rsid w:val="00CA30C4"/>
    <w:rsid w:val="00CA3368"/>
    <w:rsid w:val="00CA6164"/>
    <w:rsid w:val="00CA73D5"/>
    <w:rsid w:val="00CB2620"/>
    <w:rsid w:val="00CB3A92"/>
    <w:rsid w:val="00CB7447"/>
    <w:rsid w:val="00CC31C9"/>
    <w:rsid w:val="00CC5594"/>
    <w:rsid w:val="00CC5881"/>
    <w:rsid w:val="00CC67CA"/>
    <w:rsid w:val="00CC74B6"/>
    <w:rsid w:val="00CC7801"/>
    <w:rsid w:val="00CC7C13"/>
    <w:rsid w:val="00CD0860"/>
    <w:rsid w:val="00CD1A39"/>
    <w:rsid w:val="00CD1FA3"/>
    <w:rsid w:val="00CD4772"/>
    <w:rsid w:val="00CD4DB0"/>
    <w:rsid w:val="00CD6E51"/>
    <w:rsid w:val="00CE27E6"/>
    <w:rsid w:val="00CE492E"/>
    <w:rsid w:val="00CF055E"/>
    <w:rsid w:val="00CF1924"/>
    <w:rsid w:val="00CF19F4"/>
    <w:rsid w:val="00CF1D35"/>
    <w:rsid w:val="00CF2A9B"/>
    <w:rsid w:val="00CF3958"/>
    <w:rsid w:val="00CF5BDA"/>
    <w:rsid w:val="00CF7E35"/>
    <w:rsid w:val="00D00F3D"/>
    <w:rsid w:val="00D01429"/>
    <w:rsid w:val="00D02028"/>
    <w:rsid w:val="00D035C5"/>
    <w:rsid w:val="00D038B7"/>
    <w:rsid w:val="00D055CD"/>
    <w:rsid w:val="00D0673C"/>
    <w:rsid w:val="00D06B05"/>
    <w:rsid w:val="00D103B2"/>
    <w:rsid w:val="00D129B7"/>
    <w:rsid w:val="00D129FB"/>
    <w:rsid w:val="00D15D9A"/>
    <w:rsid w:val="00D16BFC"/>
    <w:rsid w:val="00D21256"/>
    <w:rsid w:val="00D22B2A"/>
    <w:rsid w:val="00D22EB7"/>
    <w:rsid w:val="00D22F2C"/>
    <w:rsid w:val="00D234F1"/>
    <w:rsid w:val="00D244C3"/>
    <w:rsid w:val="00D25081"/>
    <w:rsid w:val="00D2615C"/>
    <w:rsid w:val="00D2660C"/>
    <w:rsid w:val="00D26ADD"/>
    <w:rsid w:val="00D26E4D"/>
    <w:rsid w:val="00D27FF8"/>
    <w:rsid w:val="00D33618"/>
    <w:rsid w:val="00D345DD"/>
    <w:rsid w:val="00D3684D"/>
    <w:rsid w:val="00D378E9"/>
    <w:rsid w:val="00D37CB5"/>
    <w:rsid w:val="00D41CD7"/>
    <w:rsid w:val="00D41FB4"/>
    <w:rsid w:val="00D45365"/>
    <w:rsid w:val="00D4668F"/>
    <w:rsid w:val="00D47947"/>
    <w:rsid w:val="00D50180"/>
    <w:rsid w:val="00D51223"/>
    <w:rsid w:val="00D515CA"/>
    <w:rsid w:val="00D52C16"/>
    <w:rsid w:val="00D53CA7"/>
    <w:rsid w:val="00D5562D"/>
    <w:rsid w:val="00D645F0"/>
    <w:rsid w:val="00D64B7D"/>
    <w:rsid w:val="00D65476"/>
    <w:rsid w:val="00D655DD"/>
    <w:rsid w:val="00D65CF8"/>
    <w:rsid w:val="00D7121B"/>
    <w:rsid w:val="00D716DF"/>
    <w:rsid w:val="00D71DF7"/>
    <w:rsid w:val="00D732E6"/>
    <w:rsid w:val="00D739A2"/>
    <w:rsid w:val="00D73B3A"/>
    <w:rsid w:val="00D74B08"/>
    <w:rsid w:val="00D873EC"/>
    <w:rsid w:val="00D87ADD"/>
    <w:rsid w:val="00D90F4E"/>
    <w:rsid w:val="00D91C83"/>
    <w:rsid w:val="00D91D83"/>
    <w:rsid w:val="00D9286D"/>
    <w:rsid w:val="00D93070"/>
    <w:rsid w:val="00D9354A"/>
    <w:rsid w:val="00D94273"/>
    <w:rsid w:val="00D96ECB"/>
    <w:rsid w:val="00D9730E"/>
    <w:rsid w:val="00DA1FCC"/>
    <w:rsid w:val="00DA4A82"/>
    <w:rsid w:val="00DA5F9A"/>
    <w:rsid w:val="00DB3EBD"/>
    <w:rsid w:val="00DB5C0A"/>
    <w:rsid w:val="00DC00D5"/>
    <w:rsid w:val="00DC09F0"/>
    <w:rsid w:val="00DC0FDE"/>
    <w:rsid w:val="00DC1992"/>
    <w:rsid w:val="00DC3730"/>
    <w:rsid w:val="00DC4449"/>
    <w:rsid w:val="00DC555E"/>
    <w:rsid w:val="00DC584D"/>
    <w:rsid w:val="00DC6BC6"/>
    <w:rsid w:val="00DD13E9"/>
    <w:rsid w:val="00DD5323"/>
    <w:rsid w:val="00DD6685"/>
    <w:rsid w:val="00DD672E"/>
    <w:rsid w:val="00DD698D"/>
    <w:rsid w:val="00DD7F8B"/>
    <w:rsid w:val="00DE0834"/>
    <w:rsid w:val="00DE1065"/>
    <w:rsid w:val="00DE5952"/>
    <w:rsid w:val="00DE7A32"/>
    <w:rsid w:val="00DF043A"/>
    <w:rsid w:val="00DF092E"/>
    <w:rsid w:val="00DF0BD8"/>
    <w:rsid w:val="00DF2148"/>
    <w:rsid w:val="00DF27EC"/>
    <w:rsid w:val="00DF73B7"/>
    <w:rsid w:val="00E00AB6"/>
    <w:rsid w:val="00E00B1C"/>
    <w:rsid w:val="00E03CC6"/>
    <w:rsid w:val="00E056E4"/>
    <w:rsid w:val="00E066AB"/>
    <w:rsid w:val="00E06846"/>
    <w:rsid w:val="00E07BBC"/>
    <w:rsid w:val="00E10EFC"/>
    <w:rsid w:val="00E117D8"/>
    <w:rsid w:val="00E11CAC"/>
    <w:rsid w:val="00E142E7"/>
    <w:rsid w:val="00E1637D"/>
    <w:rsid w:val="00E16844"/>
    <w:rsid w:val="00E2131B"/>
    <w:rsid w:val="00E225B2"/>
    <w:rsid w:val="00E2462D"/>
    <w:rsid w:val="00E25119"/>
    <w:rsid w:val="00E25B40"/>
    <w:rsid w:val="00E27831"/>
    <w:rsid w:val="00E27B05"/>
    <w:rsid w:val="00E3040F"/>
    <w:rsid w:val="00E30D34"/>
    <w:rsid w:val="00E3157B"/>
    <w:rsid w:val="00E31DFF"/>
    <w:rsid w:val="00E33329"/>
    <w:rsid w:val="00E33AC7"/>
    <w:rsid w:val="00E33C21"/>
    <w:rsid w:val="00E36F86"/>
    <w:rsid w:val="00E402F4"/>
    <w:rsid w:val="00E40F20"/>
    <w:rsid w:val="00E41690"/>
    <w:rsid w:val="00E44E23"/>
    <w:rsid w:val="00E45415"/>
    <w:rsid w:val="00E50DF1"/>
    <w:rsid w:val="00E51AD5"/>
    <w:rsid w:val="00E52EAA"/>
    <w:rsid w:val="00E5362A"/>
    <w:rsid w:val="00E5527A"/>
    <w:rsid w:val="00E6023C"/>
    <w:rsid w:val="00E6196E"/>
    <w:rsid w:val="00E63DDE"/>
    <w:rsid w:val="00E651CE"/>
    <w:rsid w:val="00E656DC"/>
    <w:rsid w:val="00E6793E"/>
    <w:rsid w:val="00E72EBE"/>
    <w:rsid w:val="00E72F93"/>
    <w:rsid w:val="00E730D6"/>
    <w:rsid w:val="00E75214"/>
    <w:rsid w:val="00E75DEF"/>
    <w:rsid w:val="00E760C7"/>
    <w:rsid w:val="00E77129"/>
    <w:rsid w:val="00E81194"/>
    <w:rsid w:val="00E825EE"/>
    <w:rsid w:val="00E829CC"/>
    <w:rsid w:val="00E848BB"/>
    <w:rsid w:val="00E864F1"/>
    <w:rsid w:val="00E86B9B"/>
    <w:rsid w:val="00E90C96"/>
    <w:rsid w:val="00E9106E"/>
    <w:rsid w:val="00E910EE"/>
    <w:rsid w:val="00E917BA"/>
    <w:rsid w:val="00E92070"/>
    <w:rsid w:val="00E952EB"/>
    <w:rsid w:val="00E95A36"/>
    <w:rsid w:val="00E96D8C"/>
    <w:rsid w:val="00EA131E"/>
    <w:rsid w:val="00EA2BD2"/>
    <w:rsid w:val="00EA4983"/>
    <w:rsid w:val="00EA6854"/>
    <w:rsid w:val="00EA71EF"/>
    <w:rsid w:val="00EA79B5"/>
    <w:rsid w:val="00EB2E67"/>
    <w:rsid w:val="00EB60B8"/>
    <w:rsid w:val="00EB7EC4"/>
    <w:rsid w:val="00EC1164"/>
    <w:rsid w:val="00EC1902"/>
    <w:rsid w:val="00EC538D"/>
    <w:rsid w:val="00EC5879"/>
    <w:rsid w:val="00EE1758"/>
    <w:rsid w:val="00EE197C"/>
    <w:rsid w:val="00EE427C"/>
    <w:rsid w:val="00EF6D1A"/>
    <w:rsid w:val="00EF72E3"/>
    <w:rsid w:val="00F02D69"/>
    <w:rsid w:val="00F03060"/>
    <w:rsid w:val="00F035FA"/>
    <w:rsid w:val="00F03BAF"/>
    <w:rsid w:val="00F049DC"/>
    <w:rsid w:val="00F072C2"/>
    <w:rsid w:val="00F07D22"/>
    <w:rsid w:val="00F13055"/>
    <w:rsid w:val="00F13EBF"/>
    <w:rsid w:val="00F14403"/>
    <w:rsid w:val="00F14ED5"/>
    <w:rsid w:val="00F15E81"/>
    <w:rsid w:val="00F16749"/>
    <w:rsid w:val="00F20E40"/>
    <w:rsid w:val="00F21F05"/>
    <w:rsid w:val="00F22D4D"/>
    <w:rsid w:val="00F252E5"/>
    <w:rsid w:val="00F26E55"/>
    <w:rsid w:val="00F26F23"/>
    <w:rsid w:val="00F27366"/>
    <w:rsid w:val="00F31D16"/>
    <w:rsid w:val="00F324E3"/>
    <w:rsid w:val="00F340D6"/>
    <w:rsid w:val="00F34D8E"/>
    <w:rsid w:val="00F34E6D"/>
    <w:rsid w:val="00F35E95"/>
    <w:rsid w:val="00F412A7"/>
    <w:rsid w:val="00F47761"/>
    <w:rsid w:val="00F52075"/>
    <w:rsid w:val="00F52AA9"/>
    <w:rsid w:val="00F52D6F"/>
    <w:rsid w:val="00F53D14"/>
    <w:rsid w:val="00F56A0F"/>
    <w:rsid w:val="00F61C74"/>
    <w:rsid w:val="00F62384"/>
    <w:rsid w:val="00F64117"/>
    <w:rsid w:val="00F6605B"/>
    <w:rsid w:val="00F718BE"/>
    <w:rsid w:val="00F72A87"/>
    <w:rsid w:val="00F7395F"/>
    <w:rsid w:val="00F747D7"/>
    <w:rsid w:val="00F74A3D"/>
    <w:rsid w:val="00F74F38"/>
    <w:rsid w:val="00F75807"/>
    <w:rsid w:val="00F85023"/>
    <w:rsid w:val="00F91537"/>
    <w:rsid w:val="00F92F37"/>
    <w:rsid w:val="00F96031"/>
    <w:rsid w:val="00F9750F"/>
    <w:rsid w:val="00FA0431"/>
    <w:rsid w:val="00FA3ACA"/>
    <w:rsid w:val="00FA44B7"/>
    <w:rsid w:val="00FA7A66"/>
    <w:rsid w:val="00FB0C97"/>
    <w:rsid w:val="00FB13F5"/>
    <w:rsid w:val="00FB1BB6"/>
    <w:rsid w:val="00FB2393"/>
    <w:rsid w:val="00FB2A9E"/>
    <w:rsid w:val="00FB5EA6"/>
    <w:rsid w:val="00FB7844"/>
    <w:rsid w:val="00FC09DF"/>
    <w:rsid w:val="00FC128D"/>
    <w:rsid w:val="00FC14F8"/>
    <w:rsid w:val="00FC225F"/>
    <w:rsid w:val="00FC2B3D"/>
    <w:rsid w:val="00FC327C"/>
    <w:rsid w:val="00FC6963"/>
    <w:rsid w:val="00FD0F70"/>
    <w:rsid w:val="00FD4F79"/>
    <w:rsid w:val="00FE0B24"/>
    <w:rsid w:val="00FE0F64"/>
    <w:rsid w:val="00FE338F"/>
    <w:rsid w:val="00FE37B4"/>
    <w:rsid w:val="00FE3BA9"/>
    <w:rsid w:val="00FE4752"/>
    <w:rsid w:val="00FE5E19"/>
    <w:rsid w:val="00FE736B"/>
    <w:rsid w:val="00FE7670"/>
    <w:rsid w:val="00FF0271"/>
    <w:rsid w:val="00FF0783"/>
    <w:rsid w:val="00FF1AD5"/>
    <w:rsid w:val="00FF299F"/>
    <w:rsid w:val="00FF3412"/>
    <w:rsid w:val="00FF3B2E"/>
    <w:rsid w:val="00FF3B85"/>
    <w:rsid w:val="00FF53B5"/>
    <w:rsid w:val="00FF7F0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177BFA"/>
  <w15:docId w15:val="{1153B147-CBD2-4AD6-B3E5-088B5D3E9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0B8"/>
  </w:style>
  <w:style w:type="paragraph" w:styleId="Heading1">
    <w:name w:val="heading 1"/>
    <w:basedOn w:val="Normal"/>
    <w:next w:val="Normal"/>
    <w:link w:val="Heading1Char"/>
    <w:qFormat/>
    <w:rsid w:val="00B8064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qFormat/>
    <w:rsid w:val="004D60B8"/>
    <w:pPr>
      <w:keepNext/>
      <w:outlineLvl w:val="1"/>
    </w:pPr>
    <w:rPr>
      <w:b/>
    </w:rPr>
  </w:style>
  <w:style w:type="paragraph" w:styleId="Heading3">
    <w:name w:val="heading 3"/>
    <w:basedOn w:val="Normal"/>
    <w:next w:val="Normal"/>
    <w:link w:val="Heading3Char"/>
    <w:semiHidden/>
    <w:unhideWhenUsed/>
    <w:qFormat/>
    <w:rsid w:val="00005C31"/>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qFormat/>
    <w:rsid w:val="004D60B8"/>
    <w:pPr>
      <w:keepNext/>
      <w:jc w:val="both"/>
      <w:outlineLvl w:val="6"/>
    </w:pPr>
    <w:rPr>
      <w:sz w:val="26"/>
    </w:rPr>
  </w:style>
  <w:style w:type="paragraph" w:styleId="Heading8">
    <w:name w:val="heading 8"/>
    <w:basedOn w:val="Normal"/>
    <w:next w:val="Normal"/>
    <w:qFormat/>
    <w:rsid w:val="004D60B8"/>
    <w:pPr>
      <w:keepNext/>
      <w:tabs>
        <w:tab w:val="left" w:pos="2772"/>
        <w:tab w:val="left" w:pos="2952"/>
      </w:tabs>
      <w:outlineLvl w:val="7"/>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D60B8"/>
    <w:rPr>
      <w:color w:val="0000FF"/>
      <w:u w:val="single"/>
    </w:rPr>
  </w:style>
  <w:style w:type="paragraph" w:customStyle="1" w:styleId="Name">
    <w:name w:val="Name"/>
    <w:basedOn w:val="Normal"/>
    <w:next w:val="Normal"/>
    <w:autoRedefine/>
    <w:rsid w:val="00830996"/>
    <w:pPr>
      <w:pBdr>
        <w:bottom w:val="single" w:sz="6" w:space="1" w:color="auto"/>
      </w:pBdr>
      <w:spacing w:line="240" w:lineRule="atLeast"/>
    </w:pPr>
    <w:rPr>
      <w:spacing w:val="-20"/>
      <w:sz w:val="48"/>
    </w:rPr>
  </w:style>
  <w:style w:type="paragraph" w:customStyle="1" w:styleId="Address2">
    <w:name w:val="Address 2"/>
    <w:basedOn w:val="Normal"/>
    <w:rsid w:val="004D60B8"/>
    <w:pPr>
      <w:framePr w:w="2405" w:wrap="notBeside" w:vAnchor="page" w:hAnchor="page" w:x="5761" w:y="1009" w:anchorLock="1"/>
      <w:spacing w:line="200" w:lineRule="atLeast"/>
    </w:pPr>
    <w:rPr>
      <w:sz w:val="16"/>
    </w:rPr>
  </w:style>
  <w:style w:type="paragraph" w:customStyle="1" w:styleId="Address1">
    <w:name w:val="Address 1"/>
    <w:basedOn w:val="Normal"/>
    <w:rsid w:val="004D60B8"/>
    <w:pPr>
      <w:framePr w:w="2400" w:wrap="notBeside" w:vAnchor="page" w:hAnchor="page" w:x="8065" w:y="1009" w:anchorLock="1"/>
      <w:spacing w:line="200" w:lineRule="atLeast"/>
    </w:pPr>
    <w:rPr>
      <w:sz w:val="16"/>
    </w:rPr>
  </w:style>
  <w:style w:type="paragraph" w:customStyle="1" w:styleId="SectionTitle">
    <w:name w:val="Section Title"/>
    <w:basedOn w:val="Normal"/>
    <w:next w:val="Normal"/>
    <w:autoRedefine/>
    <w:rsid w:val="00454237"/>
    <w:pPr>
      <w:pBdr>
        <w:top w:val="single" w:sz="6" w:space="2" w:color="FFFFFF"/>
        <w:left w:val="single" w:sz="6" w:space="31" w:color="FFFFFF"/>
        <w:bottom w:val="single" w:sz="6" w:space="2" w:color="FFFFFF"/>
        <w:right w:val="single" w:sz="6" w:space="12" w:color="FFFFFF"/>
      </w:pBdr>
      <w:shd w:val="pct10" w:color="auto" w:fill="auto"/>
      <w:tabs>
        <w:tab w:val="center" w:pos="4320"/>
      </w:tabs>
      <w:ind w:left="90"/>
      <w:jc w:val="center"/>
    </w:pPr>
    <w:rPr>
      <w:b/>
      <w:spacing w:val="-10"/>
      <w:position w:val="7"/>
      <w:sz w:val="22"/>
    </w:rPr>
  </w:style>
  <w:style w:type="paragraph" w:customStyle="1" w:styleId="Objective">
    <w:name w:val="Objective"/>
    <w:basedOn w:val="Normal"/>
    <w:next w:val="BodyText"/>
    <w:rsid w:val="004D60B8"/>
    <w:pPr>
      <w:spacing w:before="220" w:after="220" w:line="220" w:lineRule="atLeast"/>
    </w:pPr>
  </w:style>
  <w:style w:type="paragraph" w:styleId="BodyText">
    <w:name w:val="Body Text"/>
    <w:basedOn w:val="Normal"/>
    <w:rsid w:val="004D60B8"/>
    <w:pPr>
      <w:spacing w:after="220" w:line="220" w:lineRule="atLeast"/>
      <w:ind w:right="-360"/>
    </w:pPr>
  </w:style>
  <w:style w:type="paragraph" w:customStyle="1" w:styleId="Achievement">
    <w:name w:val="Achievement"/>
    <w:basedOn w:val="BodyText"/>
    <w:autoRedefine/>
    <w:rsid w:val="00535311"/>
    <w:pPr>
      <w:spacing w:after="0" w:line="240" w:lineRule="auto"/>
      <w:ind w:left="-13" w:right="-269"/>
    </w:pPr>
    <w:rPr>
      <w:rFonts w:asciiTheme="majorBidi" w:hAnsiTheme="majorBidi" w:cstheme="majorBidi"/>
      <w:color w:val="365F91" w:themeColor="accent1" w:themeShade="BF"/>
      <w:sz w:val="22"/>
      <w:szCs w:val="22"/>
    </w:rPr>
  </w:style>
  <w:style w:type="paragraph" w:customStyle="1" w:styleId="CompanyName">
    <w:name w:val="Company Name"/>
    <w:basedOn w:val="Normal"/>
    <w:next w:val="Normal"/>
    <w:autoRedefine/>
    <w:rsid w:val="00FA0431"/>
    <w:pPr>
      <w:tabs>
        <w:tab w:val="left" w:pos="2502"/>
        <w:tab w:val="left" w:pos="4842"/>
        <w:tab w:val="right" w:pos="6480"/>
      </w:tabs>
      <w:ind w:right="-360"/>
      <w:jc w:val="both"/>
    </w:pPr>
    <w:rPr>
      <w:b/>
    </w:rPr>
  </w:style>
  <w:style w:type="paragraph" w:customStyle="1" w:styleId="JobTitle">
    <w:name w:val="Job Title"/>
    <w:next w:val="Achievement"/>
    <w:rsid w:val="004D60B8"/>
    <w:pPr>
      <w:spacing w:after="40" w:line="220" w:lineRule="atLeast"/>
    </w:pPr>
    <w:rPr>
      <w:rFonts w:ascii="Arial" w:hAnsi="Arial"/>
      <w:b/>
      <w:spacing w:val="-10"/>
    </w:rPr>
  </w:style>
  <w:style w:type="character" w:styleId="PageNumber">
    <w:name w:val="page number"/>
    <w:basedOn w:val="DefaultParagraphFont"/>
    <w:rsid w:val="004D60B8"/>
    <w:rPr>
      <w:rFonts w:ascii="Arial" w:hAnsi="Arial"/>
      <w:b/>
      <w:sz w:val="18"/>
    </w:rPr>
  </w:style>
  <w:style w:type="paragraph" w:styleId="Footer">
    <w:name w:val="footer"/>
    <w:basedOn w:val="HeaderBase"/>
    <w:link w:val="FooterChar"/>
    <w:uiPriority w:val="99"/>
    <w:rsid w:val="004D60B8"/>
    <w:pPr>
      <w:tabs>
        <w:tab w:val="right" w:pos="6840"/>
      </w:tabs>
      <w:spacing w:line="220" w:lineRule="atLeast"/>
    </w:pPr>
    <w:rPr>
      <w:rFonts w:ascii="Arial" w:hAnsi="Arial"/>
      <w:b/>
      <w:sz w:val="18"/>
    </w:rPr>
  </w:style>
  <w:style w:type="paragraph" w:customStyle="1" w:styleId="HeaderBase">
    <w:name w:val="Header Base"/>
    <w:basedOn w:val="Normal"/>
    <w:rsid w:val="004D60B8"/>
    <w:pPr>
      <w:ind w:right="-360"/>
    </w:pPr>
  </w:style>
  <w:style w:type="paragraph" w:styleId="BodyTextIndent">
    <w:name w:val="Body Text Indent"/>
    <w:basedOn w:val="Normal"/>
    <w:rsid w:val="004D60B8"/>
    <w:pPr>
      <w:jc w:val="both"/>
    </w:pPr>
  </w:style>
  <w:style w:type="paragraph" w:styleId="BodyText2">
    <w:name w:val="Body Text 2"/>
    <w:basedOn w:val="Normal"/>
    <w:rsid w:val="004D60B8"/>
    <w:pPr>
      <w:jc w:val="both"/>
    </w:pPr>
    <w:rPr>
      <w:b/>
      <w:sz w:val="32"/>
    </w:rPr>
  </w:style>
  <w:style w:type="paragraph" w:styleId="HTMLPreformatted">
    <w:name w:val="HTML Preformatted"/>
    <w:basedOn w:val="Normal"/>
    <w:rsid w:val="00806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Header">
    <w:name w:val="header"/>
    <w:basedOn w:val="Normal"/>
    <w:link w:val="HeaderChar"/>
    <w:rsid w:val="00804FFF"/>
    <w:pPr>
      <w:tabs>
        <w:tab w:val="center" w:pos="4680"/>
        <w:tab w:val="right" w:pos="9360"/>
      </w:tabs>
    </w:pPr>
  </w:style>
  <w:style w:type="character" w:customStyle="1" w:styleId="HeaderChar">
    <w:name w:val="Header Char"/>
    <w:basedOn w:val="DefaultParagraphFont"/>
    <w:link w:val="Header"/>
    <w:rsid w:val="00804FFF"/>
  </w:style>
  <w:style w:type="paragraph" w:styleId="BalloonText">
    <w:name w:val="Balloon Text"/>
    <w:basedOn w:val="Normal"/>
    <w:link w:val="BalloonTextChar"/>
    <w:rsid w:val="00830996"/>
    <w:rPr>
      <w:rFonts w:ascii="Tahoma" w:hAnsi="Tahoma" w:cs="Tahoma"/>
      <w:sz w:val="16"/>
      <w:szCs w:val="16"/>
    </w:rPr>
  </w:style>
  <w:style w:type="character" w:customStyle="1" w:styleId="BalloonTextChar">
    <w:name w:val="Balloon Text Char"/>
    <w:basedOn w:val="DefaultParagraphFont"/>
    <w:link w:val="BalloonText"/>
    <w:rsid w:val="00830996"/>
    <w:rPr>
      <w:rFonts w:ascii="Tahoma" w:hAnsi="Tahoma" w:cs="Tahoma"/>
      <w:sz w:val="16"/>
      <w:szCs w:val="16"/>
    </w:rPr>
  </w:style>
  <w:style w:type="paragraph" w:customStyle="1" w:styleId="Default">
    <w:name w:val="Default"/>
    <w:rsid w:val="00F049DC"/>
    <w:pPr>
      <w:autoSpaceDE w:val="0"/>
      <w:autoSpaceDN w:val="0"/>
      <w:adjustRightInd w:val="0"/>
    </w:pPr>
    <w:rPr>
      <w:color w:val="000000"/>
      <w:sz w:val="24"/>
      <w:szCs w:val="24"/>
    </w:rPr>
  </w:style>
  <w:style w:type="paragraph" w:styleId="ListParagraph">
    <w:name w:val="List Paragraph"/>
    <w:basedOn w:val="Normal"/>
    <w:uiPriority w:val="34"/>
    <w:qFormat/>
    <w:rsid w:val="00B00E6B"/>
    <w:pPr>
      <w:ind w:left="720"/>
      <w:contextualSpacing/>
    </w:pPr>
  </w:style>
  <w:style w:type="character" w:styleId="Strong">
    <w:name w:val="Strong"/>
    <w:basedOn w:val="DefaultParagraphFont"/>
    <w:uiPriority w:val="22"/>
    <w:qFormat/>
    <w:rsid w:val="007955C5"/>
    <w:rPr>
      <w:b/>
      <w:bCs/>
    </w:rPr>
  </w:style>
  <w:style w:type="paragraph" w:customStyle="1" w:styleId="textheading">
    <w:name w:val="textheading"/>
    <w:basedOn w:val="Normal"/>
    <w:rsid w:val="007955C5"/>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005C31"/>
    <w:rPr>
      <w:rFonts w:asciiTheme="majorHAnsi" w:eastAsiaTheme="majorEastAsia" w:hAnsiTheme="majorHAnsi" w:cstheme="majorBidi"/>
      <w:b/>
      <w:bCs/>
      <w:color w:val="4F81BD" w:themeColor="accent1"/>
    </w:rPr>
  </w:style>
  <w:style w:type="table" w:styleId="TableGrid">
    <w:name w:val="Table Grid"/>
    <w:basedOn w:val="TableNormal"/>
    <w:rsid w:val="00A37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479E9"/>
    <w:pPr>
      <w:spacing w:before="100" w:beforeAutospacing="1" w:after="100" w:afterAutospacing="1"/>
    </w:pPr>
    <w:rPr>
      <w:sz w:val="24"/>
      <w:szCs w:val="24"/>
    </w:rPr>
  </w:style>
  <w:style w:type="character" w:customStyle="1" w:styleId="il">
    <w:name w:val="il"/>
    <w:basedOn w:val="DefaultParagraphFont"/>
    <w:rsid w:val="00A479E9"/>
  </w:style>
  <w:style w:type="table" w:customStyle="1" w:styleId="ListTable6Colorful-Accent11">
    <w:name w:val="List Table 6 Colorful - Accent 11"/>
    <w:basedOn w:val="TableNormal"/>
    <w:uiPriority w:val="51"/>
    <w:rsid w:val="00386A89"/>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FooterChar">
    <w:name w:val="Footer Char"/>
    <w:basedOn w:val="DefaultParagraphFont"/>
    <w:link w:val="Footer"/>
    <w:uiPriority w:val="99"/>
    <w:rsid w:val="00FB1BB6"/>
    <w:rPr>
      <w:rFonts w:ascii="Arial" w:hAnsi="Arial"/>
      <w:b/>
      <w:sz w:val="18"/>
    </w:rPr>
  </w:style>
  <w:style w:type="paragraph" w:styleId="NoSpacing">
    <w:name w:val="No Spacing"/>
    <w:uiPriority w:val="1"/>
    <w:qFormat/>
    <w:rsid w:val="00A236A5"/>
    <w:rPr>
      <w:rFonts w:ascii="Calibri" w:hAnsi="Calibri" w:cs="Arial"/>
      <w:sz w:val="22"/>
      <w:szCs w:val="22"/>
    </w:rPr>
  </w:style>
  <w:style w:type="character" w:customStyle="1" w:styleId="apple-converted-space">
    <w:name w:val="apple-converted-space"/>
    <w:basedOn w:val="DefaultParagraphFont"/>
    <w:rsid w:val="006B2671"/>
  </w:style>
  <w:style w:type="character" w:styleId="Emphasis">
    <w:name w:val="Emphasis"/>
    <w:basedOn w:val="DefaultParagraphFont"/>
    <w:uiPriority w:val="20"/>
    <w:qFormat/>
    <w:rsid w:val="0081251E"/>
    <w:rPr>
      <w:i/>
      <w:iCs/>
    </w:rPr>
  </w:style>
  <w:style w:type="character" w:customStyle="1" w:styleId="Heading1Char">
    <w:name w:val="Heading 1 Char"/>
    <w:basedOn w:val="DefaultParagraphFont"/>
    <w:link w:val="Heading1"/>
    <w:rsid w:val="00B80648"/>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DefaultParagraphFont"/>
    <w:uiPriority w:val="99"/>
    <w:semiHidden/>
    <w:unhideWhenUsed/>
    <w:rsid w:val="006233E8"/>
    <w:rPr>
      <w:color w:val="605E5C"/>
      <w:shd w:val="clear" w:color="auto" w:fill="E1DFDD"/>
    </w:rPr>
  </w:style>
  <w:style w:type="character" w:customStyle="1" w:styleId="ufnhrc">
    <w:name w:val="ufnhrc"/>
    <w:basedOn w:val="DefaultParagraphFont"/>
    <w:rsid w:val="00E72EBE"/>
  </w:style>
  <w:style w:type="character" w:customStyle="1" w:styleId="value">
    <w:name w:val="value"/>
    <w:basedOn w:val="DefaultParagraphFont"/>
    <w:rsid w:val="00E84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09270">
      <w:bodyDiv w:val="1"/>
      <w:marLeft w:val="0"/>
      <w:marRight w:val="0"/>
      <w:marTop w:val="0"/>
      <w:marBottom w:val="0"/>
      <w:divBdr>
        <w:top w:val="none" w:sz="0" w:space="0" w:color="auto"/>
        <w:left w:val="none" w:sz="0" w:space="0" w:color="auto"/>
        <w:bottom w:val="none" w:sz="0" w:space="0" w:color="auto"/>
        <w:right w:val="none" w:sz="0" w:space="0" w:color="auto"/>
      </w:divBdr>
    </w:div>
    <w:div w:id="180899855">
      <w:bodyDiv w:val="1"/>
      <w:marLeft w:val="0"/>
      <w:marRight w:val="0"/>
      <w:marTop w:val="0"/>
      <w:marBottom w:val="0"/>
      <w:divBdr>
        <w:top w:val="none" w:sz="0" w:space="0" w:color="auto"/>
        <w:left w:val="none" w:sz="0" w:space="0" w:color="auto"/>
        <w:bottom w:val="none" w:sz="0" w:space="0" w:color="auto"/>
        <w:right w:val="none" w:sz="0" w:space="0" w:color="auto"/>
      </w:divBdr>
    </w:div>
    <w:div w:id="220293945">
      <w:bodyDiv w:val="1"/>
      <w:marLeft w:val="0"/>
      <w:marRight w:val="0"/>
      <w:marTop w:val="0"/>
      <w:marBottom w:val="0"/>
      <w:divBdr>
        <w:top w:val="none" w:sz="0" w:space="0" w:color="auto"/>
        <w:left w:val="none" w:sz="0" w:space="0" w:color="auto"/>
        <w:bottom w:val="none" w:sz="0" w:space="0" w:color="auto"/>
        <w:right w:val="none" w:sz="0" w:space="0" w:color="auto"/>
      </w:divBdr>
    </w:div>
    <w:div w:id="242187517">
      <w:bodyDiv w:val="1"/>
      <w:marLeft w:val="0"/>
      <w:marRight w:val="0"/>
      <w:marTop w:val="0"/>
      <w:marBottom w:val="0"/>
      <w:divBdr>
        <w:top w:val="none" w:sz="0" w:space="0" w:color="auto"/>
        <w:left w:val="none" w:sz="0" w:space="0" w:color="auto"/>
        <w:bottom w:val="none" w:sz="0" w:space="0" w:color="auto"/>
        <w:right w:val="none" w:sz="0" w:space="0" w:color="auto"/>
      </w:divBdr>
    </w:div>
    <w:div w:id="264575155">
      <w:bodyDiv w:val="1"/>
      <w:marLeft w:val="0"/>
      <w:marRight w:val="0"/>
      <w:marTop w:val="0"/>
      <w:marBottom w:val="0"/>
      <w:divBdr>
        <w:top w:val="none" w:sz="0" w:space="0" w:color="auto"/>
        <w:left w:val="none" w:sz="0" w:space="0" w:color="auto"/>
        <w:bottom w:val="none" w:sz="0" w:space="0" w:color="auto"/>
        <w:right w:val="none" w:sz="0" w:space="0" w:color="auto"/>
      </w:divBdr>
    </w:div>
    <w:div w:id="484323964">
      <w:bodyDiv w:val="1"/>
      <w:marLeft w:val="0"/>
      <w:marRight w:val="0"/>
      <w:marTop w:val="0"/>
      <w:marBottom w:val="0"/>
      <w:divBdr>
        <w:top w:val="none" w:sz="0" w:space="0" w:color="auto"/>
        <w:left w:val="none" w:sz="0" w:space="0" w:color="auto"/>
        <w:bottom w:val="none" w:sz="0" w:space="0" w:color="auto"/>
        <w:right w:val="none" w:sz="0" w:space="0" w:color="auto"/>
      </w:divBdr>
      <w:divsChild>
        <w:div w:id="2100054796">
          <w:marLeft w:val="0"/>
          <w:marRight w:val="0"/>
          <w:marTop w:val="0"/>
          <w:marBottom w:val="240"/>
          <w:divBdr>
            <w:top w:val="none" w:sz="0" w:space="0" w:color="auto"/>
            <w:left w:val="none" w:sz="0" w:space="0" w:color="auto"/>
            <w:bottom w:val="none" w:sz="0" w:space="0" w:color="auto"/>
            <w:right w:val="none" w:sz="0" w:space="0" w:color="auto"/>
          </w:divBdr>
          <w:divsChild>
            <w:div w:id="110750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8496">
      <w:bodyDiv w:val="1"/>
      <w:marLeft w:val="0"/>
      <w:marRight w:val="0"/>
      <w:marTop w:val="0"/>
      <w:marBottom w:val="0"/>
      <w:divBdr>
        <w:top w:val="none" w:sz="0" w:space="0" w:color="auto"/>
        <w:left w:val="none" w:sz="0" w:space="0" w:color="auto"/>
        <w:bottom w:val="none" w:sz="0" w:space="0" w:color="auto"/>
        <w:right w:val="none" w:sz="0" w:space="0" w:color="auto"/>
      </w:divBdr>
    </w:div>
    <w:div w:id="630673163">
      <w:bodyDiv w:val="1"/>
      <w:marLeft w:val="0"/>
      <w:marRight w:val="0"/>
      <w:marTop w:val="0"/>
      <w:marBottom w:val="0"/>
      <w:divBdr>
        <w:top w:val="none" w:sz="0" w:space="0" w:color="auto"/>
        <w:left w:val="none" w:sz="0" w:space="0" w:color="auto"/>
        <w:bottom w:val="none" w:sz="0" w:space="0" w:color="auto"/>
        <w:right w:val="none" w:sz="0" w:space="0" w:color="auto"/>
      </w:divBdr>
    </w:div>
    <w:div w:id="798766773">
      <w:bodyDiv w:val="1"/>
      <w:marLeft w:val="0"/>
      <w:marRight w:val="0"/>
      <w:marTop w:val="0"/>
      <w:marBottom w:val="0"/>
      <w:divBdr>
        <w:top w:val="none" w:sz="0" w:space="0" w:color="auto"/>
        <w:left w:val="none" w:sz="0" w:space="0" w:color="auto"/>
        <w:bottom w:val="none" w:sz="0" w:space="0" w:color="auto"/>
        <w:right w:val="none" w:sz="0" w:space="0" w:color="auto"/>
      </w:divBdr>
    </w:div>
    <w:div w:id="816148888">
      <w:bodyDiv w:val="1"/>
      <w:marLeft w:val="0"/>
      <w:marRight w:val="0"/>
      <w:marTop w:val="0"/>
      <w:marBottom w:val="0"/>
      <w:divBdr>
        <w:top w:val="none" w:sz="0" w:space="0" w:color="auto"/>
        <w:left w:val="none" w:sz="0" w:space="0" w:color="auto"/>
        <w:bottom w:val="none" w:sz="0" w:space="0" w:color="auto"/>
        <w:right w:val="none" w:sz="0" w:space="0" w:color="auto"/>
      </w:divBdr>
    </w:div>
    <w:div w:id="891770102">
      <w:bodyDiv w:val="1"/>
      <w:marLeft w:val="0"/>
      <w:marRight w:val="0"/>
      <w:marTop w:val="0"/>
      <w:marBottom w:val="0"/>
      <w:divBdr>
        <w:top w:val="none" w:sz="0" w:space="0" w:color="auto"/>
        <w:left w:val="none" w:sz="0" w:space="0" w:color="auto"/>
        <w:bottom w:val="none" w:sz="0" w:space="0" w:color="auto"/>
        <w:right w:val="none" w:sz="0" w:space="0" w:color="auto"/>
      </w:divBdr>
    </w:div>
    <w:div w:id="989334815">
      <w:bodyDiv w:val="1"/>
      <w:marLeft w:val="0"/>
      <w:marRight w:val="0"/>
      <w:marTop w:val="0"/>
      <w:marBottom w:val="0"/>
      <w:divBdr>
        <w:top w:val="none" w:sz="0" w:space="0" w:color="auto"/>
        <w:left w:val="none" w:sz="0" w:space="0" w:color="auto"/>
        <w:bottom w:val="none" w:sz="0" w:space="0" w:color="auto"/>
        <w:right w:val="none" w:sz="0" w:space="0" w:color="auto"/>
      </w:divBdr>
    </w:div>
    <w:div w:id="1027025410">
      <w:bodyDiv w:val="1"/>
      <w:marLeft w:val="0"/>
      <w:marRight w:val="0"/>
      <w:marTop w:val="0"/>
      <w:marBottom w:val="0"/>
      <w:divBdr>
        <w:top w:val="none" w:sz="0" w:space="0" w:color="auto"/>
        <w:left w:val="none" w:sz="0" w:space="0" w:color="auto"/>
        <w:bottom w:val="none" w:sz="0" w:space="0" w:color="auto"/>
        <w:right w:val="none" w:sz="0" w:space="0" w:color="auto"/>
      </w:divBdr>
    </w:div>
    <w:div w:id="1128663843">
      <w:bodyDiv w:val="1"/>
      <w:marLeft w:val="0"/>
      <w:marRight w:val="0"/>
      <w:marTop w:val="0"/>
      <w:marBottom w:val="0"/>
      <w:divBdr>
        <w:top w:val="none" w:sz="0" w:space="0" w:color="auto"/>
        <w:left w:val="none" w:sz="0" w:space="0" w:color="auto"/>
        <w:bottom w:val="none" w:sz="0" w:space="0" w:color="auto"/>
        <w:right w:val="none" w:sz="0" w:space="0" w:color="auto"/>
      </w:divBdr>
      <w:divsChild>
        <w:div w:id="1594431318">
          <w:marLeft w:val="0"/>
          <w:marRight w:val="0"/>
          <w:marTop w:val="0"/>
          <w:marBottom w:val="0"/>
          <w:divBdr>
            <w:top w:val="none" w:sz="0" w:space="0" w:color="auto"/>
            <w:left w:val="none" w:sz="0" w:space="0" w:color="auto"/>
            <w:bottom w:val="none" w:sz="0" w:space="0" w:color="auto"/>
            <w:right w:val="none" w:sz="0" w:space="0" w:color="auto"/>
          </w:divBdr>
        </w:div>
      </w:divsChild>
    </w:div>
    <w:div w:id="1621765519">
      <w:bodyDiv w:val="1"/>
      <w:marLeft w:val="0"/>
      <w:marRight w:val="0"/>
      <w:marTop w:val="0"/>
      <w:marBottom w:val="0"/>
      <w:divBdr>
        <w:top w:val="none" w:sz="0" w:space="0" w:color="auto"/>
        <w:left w:val="none" w:sz="0" w:space="0" w:color="auto"/>
        <w:bottom w:val="none" w:sz="0" w:space="0" w:color="auto"/>
        <w:right w:val="none" w:sz="0" w:space="0" w:color="auto"/>
      </w:divBdr>
    </w:div>
    <w:div w:id="1685282164">
      <w:bodyDiv w:val="1"/>
      <w:marLeft w:val="0"/>
      <w:marRight w:val="0"/>
      <w:marTop w:val="0"/>
      <w:marBottom w:val="0"/>
      <w:divBdr>
        <w:top w:val="none" w:sz="0" w:space="0" w:color="auto"/>
        <w:left w:val="none" w:sz="0" w:space="0" w:color="auto"/>
        <w:bottom w:val="none" w:sz="0" w:space="0" w:color="auto"/>
        <w:right w:val="none" w:sz="0" w:space="0" w:color="auto"/>
      </w:divBdr>
      <w:divsChild>
        <w:div w:id="946307013">
          <w:marLeft w:val="1740"/>
          <w:marRight w:val="0"/>
          <w:marTop w:val="0"/>
          <w:marBottom w:val="240"/>
          <w:divBdr>
            <w:top w:val="none" w:sz="0" w:space="0" w:color="auto"/>
            <w:left w:val="none" w:sz="0" w:space="0" w:color="auto"/>
            <w:bottom w:val="none" w:sz="0" w:space="0" w:color="auto"/>
            <w:right w:val="none" w:sz="0" w:space="0" w:color="auto"/>
          </w:divBdr>
        </w:div>
      </w:divsChild>
    </w:div>
    <w:div w:id="1834762099">
      <w:bodyDiv w:val="1"/>
      <w:marLeft w:val="0"/>
      <w:marRight w:val="0"/>
      <w:marTop w:val="0"/>
      <w:marBottom w:val="0"/>
      <w:divBdr>
        <w:top w:val="none" w:sz="0" w:space="0" w:color="auto"/>
        <w:left w:val="none" w:sz="0" w:space="0" w:color="auto"/>
        <w:bottom w:val="none" w:sz="0" w:space="0" w:color="auto"/>
        <w:right w:val="none" w:sz="0" w:space="0" w:color="auto"/>
      </w:divBdr>
    </w:div>
    <w:div w:id="1907836018">
      <w:bodyDiv w:val="1"/>
      <w:marLeft w:val="0"/>
      <w:marRight w:val="0"/>
      <w:marTop w:val="0"/>
      <w:marBottom w:val="0"/>
      <w:divBdr>
        <w:top w:val="none" w:sz="0" w:space="0" w:color="auto"/>
        <w:left w:val="none" w:sz="0" w:space="0" w:color="auto"/>
        <w:bottom w:val="none" w:sz="0" w:space="0" w:color="auto"/>
        <w:right w:val="none" w:sz="0" w:space="0" w:color="auto"/>
      </w:divBdr>
    </w:div>
    <w:div w:id="1918899607">
      <w:bodyDiv w:val="1"/>
      <w:marLeft w:val="0"/>
      <w:marRight w:val="0"/>
      <w:marTop w:val="0"/>
      <w:marBottom w:val="0"/>
      <w:divBdr>
        <w:top w:val="none" w:sz="0" w:space="0" w:color="auto"/>
        <w:left w:val="none" w:sz="0" w:space="0" w:color="auto"/>
        <w:bottom w:val="none" w:sz="0" w:space="0" w:color="auto"/>
        <w:right w:val="none" w:sz="0" w:space="0" w:color="auto"/>
      </w:divBdr>
    </w:div>
    <w:div w:id="1938562626">
      <w:bodyDiv w:val="1"/>
      <w:marLeft w:val="0"/>
      <w:marRight w:val="0"/>
      <w:marTop w:val="30"/>
      <w:marBottom w:val="0"/>
      <w:divBdr>
        <w:top w:val="none" w:sz="0" w:space="0" w:color="auto"/>
        <w:left w:val="none" w:sz="0" w:space="0" w:color="auto"/>
        <w:bottom w:val="none" w:sz="0" w:space="0" w:color="auto"/>
        <w:right w:val="none" w:sz="0" w:space="0" w:color="auto"/>
      </w:divBdr>
      <w:divsChild>
        <w:div w:id="480004458">
          <w:marLeft w:val="0"/>
          <w:marRight w:val="0"/>
          <w:marTop w:val="0"/>
          <w:marBottom w:val="0"/>
          <w:divBdr>
            <w:top w:val="none" w:sz="0" w:space="0" w:color="auto"/>
            <w:left w:val="none" w:sz="0" w:space="0" w:color="auto"/>
            <w:bottom w:val="none" w:sz="0" w:space="0" w:color="auto"/>
            <w:right w:val="none" w:sz="0" w:space="0" w:color="auto"/>
          </w:divBdr>
        </w:div>
      </w:divsChild>
    </w:div>
    <w:div w:id="2038461430">
      <w:bodyDiv w:val="1"/>
      <w:marLeft w:val="0"/>
      <w:marRight w:val="0"/>
      <w:marTop w:val="0"/>
      <w:marBottom w:val="0"/>
      <w:divBdr>
        <w:top w:val="none" w:sz="0" w:space="0" w:color="auto"/>
        <w:left w:val="none" w:sz="0" w:space="0" w:color="auto"/>
        <w:bottom w:val="none" w:sz="0" w:space="0" w:color="auto"/>
        <w:right w:val="none" w:sz="0" w:space="0" w:color="auto"/>
      </w:divBdr>
    </w:div>
    <w:div w:id="2081442074">
      <w:bodyDiv w:val="1"/>
      <w:marLeft w:val="0"/>
      <w:marRight w:val="0"/>
      <w:marTop w:val="0"/>
      <w:marBottom w:val="0"/>
      <w:divBdr>
        <w:top w:val="none" w:sz="0" w:space="0" w:color="auto"/>
        <w:left w:val="none" w:sz="0" w:space="0" w:color="auto"/>
        <w:bottom w:val="none" w:sz="0" w:space="0" w:color="auto"/>
        <w:right w:val="none" w:sz="0" w:space="0" w:color="auto"/>
      </w:divBdr>
    </w:div>
    <w:div w:id="2082870433">
      <w:bodyDiv w:val="1"/>
      <w:marLeft w:val="0"/>
      <w:marRight w:val="0"/>
      <w:marTop w:val="0"/>
      <w:marBottom w:val="0"/>
      <w:divBdr>
        <w:top w:val="none" w:sz="0" w:space="0" w:color="auto"/>
        <w:left w:val="none" w:sz="0" w:space="0" w:color="auto"/>
        <w:bottom w:val="none" w:sz="0" w:space="0" w:color="auto"/>
        <w:right w:val="none" w:sz="0" w:space="0" w:color="auto"/>
      </w:divBdr>
      <w:divsChild>
        <w:div w:id="1482649169">
          <w:marLeft w:val="0"/>
          <w:marRight w:val="0"/>
          <w:marTop w:val="0"/>
          <w:marBottom w:val="0"/>
          <w:divBdr>
            <w:top w:val="none" w:sz="0" w:space="0" w:color="auto"/>
            <w:left w:val="none" w:sz="0" w:space="0" w:color="auto"/>
            <w:bottom w:val="none" w:sz="0" w:space="0" w:color="auto"/>
            <w:right w:val="none" w:sz="0" w:space="0" w:color="auto"/>
          </w:divBdr>
          <w:divsChild>
            <w:div w:id="568537494">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 w:id="211369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7C9F6-9EC2-4E99-8CDA-92DA11C2E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27941</TotalTime>
  <Pages>1</Pages>
  <Words>4364</Words>
  <Characters>24878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Dr</vt:lpstr>
    </vt:vector>
  </TitlesOfParts>
  <Company>MAYO HOSPITAL</Company>
  <LinksUpToDate>false</LinksUpToDate>
  <CharactersWithSpaces>29184</CharactersWithSpaces>
  <SharedDoc>false</SharedDoc>
  <HLinks>
    <vt:vector size="12" baseType="variant">
      <vt:variant>
        <vt:i4>393258</vt:i4>
      </vt:variant>
      <vt:variant>
        <vt:i4>3</vt:i4>
      </vt:variant>
      <vt:variant>
        <vt:i4>0</vt:i4>
      </vt:variant>
      <vt:variant>
        <vt:i4>5</vt:i4>
      </vt:variant>
      <vt:variant>
        <vt:lpwstr>mailto:nm@kemcolian.com</vt:lpwstr>
      </vt:variant>
      <vt:variant>
        <vt:lpwstr/>
      </vt:variant>
      <vt:variant>
        <vt:i4>3276911</vt:i4>
      </vt:variant>
      <vt:variant>
        <vt:i4>0</vt:i4>
      </vt:variant>
      <vt:variant>
        <vt:i4>0</vt:i4>
      </vt:variant>
      <vt:variant>
        <vt:i4>5</vt:i4>
      </vt:variant>
      <vt:variant>
        <vt:lpwstr>mailto:a1_naeem@hotmail.com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dc:title>
  <dc:subject/>
  <dc:creator>Numan Majeed</dc:creator>
  <cp:keywords/>
  <dc:description/>
  <cp:lastModifiedBy>Doctor</cp:lastModifiedBy>
  <cp:revision>281</cp:revision>
  <cp:lastPrinted>2024-02-23T11:01:00Z</cp:lastPrinted>
  <dcterms:created xsi:type="dcterms:W3CDTF">2015-08-10T20:17:00Z</dcterms:created>
  <dcterms:modified xsi:type="dcterms:W3CDTF">2025-04-10T10:54:00Z</dcterms:modified>
</cp:coreProperties>
</file>